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8CB" w:rsidRDefault="002458CB" w:rsidP="002458CB">
      <w:pPr>
        <w:pBdr>
          <w:top w:val="thinThickSmallGap" w:sz="24" w:space="1" w:color="auto"/>
          <w:left w:val="thinThickSmallGap" w:sz="24" w:space="4" w:color="auto"/>
          <w:bottom w:val="thickThinSmallGap" w:sz="24" w:space="1" w:color="auto"/>
          <w:right w:val="thickThinSmallGap" w:sz="24" w:space="4" w:color="auto"/>
        </w:pBdr>
        <w:rPr>
          <w:rFonts w:cs="B Nazanin"/>
          <w:b/>
          <w:bCs/>
          <w:sz w:val="24"/>
          <w:szCs w:val="28"/>
        </w:rPr>
      </w:pPr>
      <w:r>
        <w:rPr>
          <w:rFonts w:cs="B Nazanin" w:hint="cs"/>
          <w:b/>
          <w:bCs/>
          <w:sz w:val="24"/>
          <w:szCs w:val="28"/>
          <w:rtl/>
        </w:rPr>
        <w:t>نام نشريه : آيينه پژوهش                                                                                  شماره نشريه :104</w:t>
      </w:r>
    </w:p>
    <w:p w:rsidR="002458CB" w:rsidRDefault="002458CB" w:rsidP="00986A37">
      <w:pPr>
        <w:jc w:val="center"/>
        <w:rPr>
          <w:rFonts w:cs="B Nazanin" w:hint="cs"/>
          <w:b/>
          <w:bCs/>
          <w:sz w:val="24"/>
          <w:szCs w:val="28"/>
          <w:rtl/>
        </w:rPr>
      </w:pPr>
      <w:bookmarkStart w:id="0" w:name="_GoBack"/>
      <w:bookmarkEnd w:id="0"/>
    </w:p>
    <w:p w:rsidR="00986A37" w:rsidRPr="00986A37" w:rsidRDefault="00986A37" w:rsidP="00986A37">
      <w:pPr>
        <w:jc w:val="center"/>
        <w:rPr>
          <w:rFonts w:cs="B Nazanin"/>
          <w:b/>
          <w:bCs/>
          <w:sz w:val="24"/>
          <w:szCs w:val="28"/>
        </w:rPr>
      </w:pPr>
      <w:r w:rsidRPr="00986A37">
        <w:rPr>
          <w:rFonts w:cs="B Nazanin"/>
          <w:b/>
          <w:bCs/>
          <w:sz w:val="24"/>
          <w:szCs w:val="28"/>
          <w:rtl/>
        </w:rPr>
        <w:t>دانش تفسير در نگاشته هاى مستشرقان1</w:t>
      </w:r>
    </w:p>
    <w:p w:rsidR="00986A37" w:rsidRDefault="00986A37" w:rsidP="00986A37">
      <w:pPr>
        <w:jc w:val="both"/>
        <w:rPr>
          <w:rFonts w:cs="B Nazanin"/>
          <w:sz w:val="24"/>
          <w:szCs w:val="28"/>
          <w:rtl/>
        </w:rPr>
      </w:pPr>
    </w:p>
    <w:p w:rsidR="00986A37" w:rsidRPr="00986A37" w:rsidRDefault="00986A37" w:rsidP="00986A37">
      <w:pPr>
        <w:jc w:val="both"/>
        <w:rPr>
          <w:rFonts w:cs="B Nazanin"/>
          <w:b/>
          <w:bCs/>
          <w:sz w:val="24"/>
          <w:szCs w:val="28"/>
        </w:rPr>
      </w:pPr>
      <w:r w:rsidRPr="00986A37">
        <w:rPr>
          <w:rFonts w:cs="B Nazanin"/>
          <w:b/>
          <w:bCs/>
          <w:sz w:val="24"/>
          <w:szCs w:val="28"/>
          <w:rtl/>
        </w:rPr>
        <w:t>دكتر عبدالرزاق بن اسماعيل هرماس ترجمه: على راد</w:t>
      </w:r>
    </w:p>
    <w:p w:rsidR="00986A37" w:rsidRDefault="00986A37" w:rsidP="00986A37">
      <w:pPr>
        <w:jc w:val="both"/>
        <w:rPr>
          <w:rFonts w:cs="B Nazanin"/>
          <w:sz w:val="24"/>
          <w:szCs w:val="28"/>
          <w:rtl/>
        </w:rPr>
      </w:pPr>
    </w:p>
    <w:p w:rsidR="00986A37" w:rsidRPr="00986A37" w:rsidRDefault="00986A37" w:rsidP="00986A37">
      <w:pPr>
        <w:jc w:val="both"/>
        <w:rPr>
          <w:rFonts w:cs="B Nazanin"/>
          <w:b/>
          <w:bCs/>
          <w:sz w:val="24"/>
          <w:szCs w:val="28"/>
        </w:rPr>
      </w:pPr>
      <w:r w:rsidRPr="00986A37">
        <w:rPr>
          <w:rFonts w:cs="B Nazanin"/>
          <w:b/>
          <w:bCs/>
          <w:sz w:val="24"/>
          <w:szCs w:val="28"/>
          <w:rtl/>
        </w:rPr>
        <w:t xml:space="preserve">اشاره </w:t>
      </w:r>
    </w:p>
    <w:p w:rsidR="00986A37" w:rsidRPr="00986A37" w:rsidRDefault="00986A37" w:rsidP="00986A37">
      <w:pPr>
        <w:jc w:val="both"/>
        <w:rPr>
          <w:rFonts w:cs="B Nazanin"/>
          <w:sz w:val="24"/>
          <w:szCs w:val="28"/>
        </w:rPr>
      </w:pPr>
      <w:r w:rsidRPr="00986A37">
        <w:rPr>
          <w:rFonts w:cs="B Nazanin"/>
          <w:sz w:val="24"/>
          <w:szCs w:val="28"/>
          <w:rtl/>
        </w:rPr>
        <w:t>موضوع اين پژوهه بررسى نوشته هاى مستشرقان در موضوع دانش تفسير قرآن</w:t>
      </w:r>
      <w:r>
        <w:rPr>
          <w:rFonts w:cs="B Nazanin"/>
          <w:sz w:val="24"/>
          <w:szCs w:val="28"/>
          <w:rtl/>
        </w:rPr>
        <w:t>،</w:t>
      </w:r>
      <w:r w:rsidRPr="00986A37">
        <w:rPr>
          <w:rFonts w:cs="B Nazanin"/>
          <w:sz w:val="24"/>
          <w:szCs w:val="28"/>
          <w:rtl/>
        </w:rPr>
        <w:t xml:space="preserve"> گردآورى ديدگاه ها</w:t>
      </w:r>
      <w:r>
        <w:rPr>
          <w:rFonts w:cs="B Nazanin"/>
          <w:sz w:val="24"/>
          <w:szCs w:val="28"/>
          <w:rtl/>
        </w:rPr>
        <w:t>،</w:t>
      </w:r>
      <w:r w:rsidRPr="00986A37">
        <w:rPr>
          <w:rFonts w:cs="B Nazanin"/>
          <w:sz w:val="24"/>
          <w:szCs w:val="28"/>
          <w:rtl/>
        </w:rPr>
        <w:t xml:space="preserve"> نقد و سنجش علمى آراى گوناگون آنان در اين مسئله است. بر همين اساس</w:t>
      </w:r>
      <w:r>
        <w:rPr>
          <w:rFonts w:cs="B Nazanin"/>
          <w:sz w:val="24"/>
          <w:szCs w:val="28"/>
          <w:rtl/>
        </w:rPr>
        <w:t>،</w:t>
      </w:r>
      <w:r w:rsidRPr="00986A37">
        <w:rPr>
          <w:rFonts w:cs="B Nazanin"/>
          <w:sz w:val="24"/>
          <w:szCs w:val="28"/>
          <w:rtl/>
        </w:rPr>
        <w:t xml:space="preserve"> محور مطالعه ما در اين پژوهش</w:t>
      </w:r>
      <w:r>
        <w:rPr>
          <w:rFonts w:cs="B Nazanin"/>
          <w:sz w:val="24"/>
          <w:szCs w:val="28"/>
          <w:rtl/>
        </w:rPr>
        <w:t>،</w:t>
      </w:r>
      <w:r w:rsidRPr="00986A37">
        <w:rPr>
          <w:rFonts w:cs="B Nazanin"/>
          <w:sz w:val="24"/>
          <w:szCs w:val="28"/>
          <w:rtl/>
        </w:rPr>
        <w:t xml:space="preserve"> تنها آثار تفسيرى مستشرقان است</w:t>
      </w:r>
      <w:r>
        <w:rPr>
          <w:rFonts w:cs="B Nazanin"/>
          <w:sz w:val="24"/>
          <w:szCs w:val="28"/>
          <w:rtl/>
        </w:rPr>
        <w:t>،</w:t>
      </w:r>
      <w:r w:rsidRPr="00986A37">
        <w:rPr>
          <w:rFonts w:cs="B Nazanin"/>
          <w:sz w:val="24"/>
          <w:szCs w:val="28"/>
          <w:rtl/>
        </w:rPr>
        <w:t xml:space="preserve"> نه نوشته هاى ديگر آنان در موضوعات علوم قرآنى كه ارتباط مستقيمى با دانش تفسير ندارند. نتايج اين پژوهه در سه محور مهم قابل ارائه است:</w:t>
      </w:r>
    </w:p>
    <w:p w:rsidR="00986A37" w:rsidRPr="00986A37" w:rsidRDefault="00986A37" w:rsidP="00986A37">
      <w:pPr>
        <w:jc w:val="both"/>
        <w:rPr>
          <w:rFonts w:cs="B Nazanin"/>
          <w:sz w:val="24"/>
          <w:szCs w:val="28"/>
        </w:rPr>
      </w:pPr>
      <w:r w:rsidRPr="00986A37">
        <w:rPr>
          <w:rFonts w:cs="B Nazanin"/>
          <w:b/>
          <w:bCs/>
          <w:sz w:val="24"/>
          <w:szCs w:val="28"/>
          <w:rtl/>
        </w:rPr>
        <w:t>اول:</w:t>
      </w:r>
      <w:r w:rsidRPr="00986A37">
        <w:rPr>
          <w:rFonts w:cs="B Nazanin"/>
          <w:sz w:val="24"/>
          <w:szCs w:val="28"/>
          <w:rtl/>
        </w:rPr>
        <w:t xml:space="preserve"> از بررسى موضوع تفسير در نوشته هاى مستشرقان چيز درخور توجه و ارزشمندِ منطبق با روش علمى به دست نمى آيد و با استقراى آثار مختلفى كه از مستشرقان درباره قرآن به چاپ رسيده است</w:t>
      </w:r>
      <w:r>
        <w:rPr>
          <w:rFonts w:cs="B Nazanin"/>
          <w:sz w:val="24"/>
          <w:szCs w:val="28"/>
          <w:rtl/>
        </w:rPr>
        <w:t>،</w:t>
      </w:r>
      <w:r w:rsidRPr="00986A37">
        <w:rPr>
          <w:rFonts w:cs="B Nazanin"/>
          <w:sz w:val="24"/>
          <w:szCs w:val="28"/>
          <w:rtl/>
        </w:rPr>
        <w:t xml:space="preserve"> مى يابيم كه بيشتر كوشش هاى قرآن پژوهى آنان صرفِ ارائه يك سلسله ردها و نقدهاى مشابه و تكرار پياپى اشكالاتى شده است كه پيشينيان آنان در موضوعاتى چون: (جمع قرآن)</w:t>
      </w:r>
      <w:r>
        <w:rPr>
          <w:rFonts w:cs="B Nazanin"/>
          <w:sz w:val="24"/>
          <w:szCs w:val="28"/>
          <w:rtl/>
        </w:rPr>
        <w:t>،</w:t>
      </w:r>
      <w:r w:rsidRPr="00986A37">
        <w:rPr>
          <w:rFonts w:cs="B Nazanin"/>
          <w:sz w:val="24"/>
          <w:szCs w:val="28"/>
          <w:rtl/>
        </w:rPr>
        <w:t xml:space="preserve"> (قرائات قرآن)</w:t>
      </w:r>
      <w:r>
        <w:rPr>
          <w:rFonts w:cs="B Nazanin"/>
          <w:sz w:val="24"/>
          <w:szCs w:val="28"/>
          <w:rtl/>
        </w:rPr>
        <w:t>،</w:t>
      </w:r>
      <w:r w:rsidRPr="00986A37">
        <w:rPr>
          <w:rFonts w:cs="B Nazanin"/>
          <w:sz w:val="24"/>
          <w:szCs w:val="28"/>
          <w:rtl/>
        </w:rPr>
        <w:t xml:space="preserve"> (اسباب نزول و ترتيب سوره ها)</w:t>
      </w:r>
      <w:r>
        <w:rPr>
          <w:rFonts w:cs="B Nazanin"/>
          <w:sz w:val="24"/>
          <w:szCs w:val="28"/>
          <w:rtl/>
        </w:rPr>
        <w:t>،</w:t>
      </w:r>
      <w:r w:rsidRPr="00986A37">
        <w:rPr>
          <w:rFonts w:cs="B Nazanin"/>
          <w:sz w:val="24"/>
          <w:szCs w:val="28"/>
          <w:rtl/>
        </w:rPr>
        <w:t xml:space="preserve"> (الهى بودن خاستگاه قرآن) و همانند آن داشته اند و بسيار كم اتفاق مى افتد كه مستشرقان در پژوهش هاى خود به خود تفسير قرآن پرداخته باشند. شايد رساله دكتر عمر رضوان با عنوان آراء المستشرقين حول القرآن و تفسيره جديدترين پژوهش در اين موضوع باشد كه نشر دار طيبه در رياض آن را به چاپ رسانده است. </w:t>
      </w:r>
    </w:p>
    <w:p w:rsidR="00986A37" w:rsidRPr="00986A37" w:rsidRDefault="00986A37" w:rsidP="00986A37">
      <w:pPr>
        <w:jc w:val="both"/>
        <w:rPr>
          <w:rFonts w:cs="B Nazanin"/>
          <w:sz w:val="24"/>
          <w:szCs w:val="28"/>
        </w:rPr>
      </w:pPr>
      <w:r w:rsidRPr="00986A37">
        <w:rPr>
          <w:rFonts w:cs="B Nazanin"/>
          <w:b/>
          <w:bCs/>
          <w:sz w:val="24"/>
          <w:szCs w:val="28"/>
          <w:rtl/>
        </w:rPr>
        <w:t>دوم:</w:t>
      </w:r>
      <w:r w:rsidRPr="00986A37">
        <w:rPr>
          <w:rFonts w:cs="B Nazanin"/>
          <w:sz w:val="24"/>
          <w:szCs w:val="28"/>
          <w:rtl/>
        </w:rPr>
        <w:t xml:space="preserve"> اهتمام مستشرقان به دانش تفسير زاييده قرن بيستم ميلادى است و پيش از اين پژوهشى در اين مسئله از طرف آنان ارائه نشده است. تنها در آغاز قرن بيستم ميلادى گذشته است كه نوشته هاى استشراقى به روش شناسى گرايش هاى تفسيرى مسلمانان و سنجش ميراث تفسيرى آنان پرداخته اند و در اين ميان موضوع تفسير قرآن در آثار مستشرقان بسيار جديد است. </w:t>
      </w:r>
    </w:p>
    <w:p w:rsidR="00986A37" w:rsidRPr="00986A37" w:rsidRDefault="00986A37" w:rsidP="00986A37">
      <w:pPr>
        <w:jc w:val="both"/>
        <w:rPr>
          <w:rFonts w:cs="B Nazanin"/>
          <w:sz w:val="24"/>
          <w:szCs w:val="28"/>
        </w:rPr>
      </w:pPr>
      <w:r w:rsidRPr="00986A37">
        <w:rPr>
          <w:rFonts w:cs="B Nazanin"/>
          <w:b/>
          <w:bCs/>
          <w:sz w:val="24"/>
          <w:szCs w:val="28"/>
          <w:rtl/>
        </w:rPr>
        <w:t>سوم:</w:t>
      </w:r>
      <w:r w:rsidRPr="00986A37">
        <w:rPr>
          <w:rFonts w:cs="B Nazanin"/>
          <w:sz w:val="24"/>
          <w:szCs w:val="28"/>
          <w:rtl/>
        </w:rPr>
        <w:t xml:space="preserve"> روش مستشرقان در مطالعات قرآنى ـ كه تلاش فراوانى نيز در تبليغ و جا انداختن آن به عنوان يك منهج علمى در عرصه قرآن پژوهى معاصر داشتند ـ روشى التقاطى و برگرفته از فرهنگ غربى و كاملاً دور از بايسته ها و اصول علمى تفسير قرآن است. </w:t>
      </w:r>
    </w:p>
    <w:p w:rsidR="00986A37" w:rsidRDefault="00986A37" w:rsidP="00986A37">
      <w:pPr>
        <w:jc w:val="both"/>
        <w:rPr>
          <w:rFonts w:cs="B Nazanin"/>
          <w:b/>
          <w:bCs/>
          <w:sz w:val="24"/>
          <w:szCs w:val="28"/>
          <w:rtl/>
        </w:rPr>
      </w:pPr>
    </w:p>
    <w:p w:rsidR="00986A37" w:rsidRPr="00986A37" w:rsidRDefault="00986A37" w:rsidP="00986A37">
      <w:pPr>
        <w:jc w:val="both"/>
        <w:rPr>
          <w:rFonts w:cs="B Nazanin"/>
          <w:b/>
          <w:bCs/>
          <w:sz w:val="24"/>
          <w:szCs w:val="28"/>
        </w:rPr>
      </w:pPr>
      <w:r w:rsidRPr="00986A37">
        <w:rPr>
          <w:rFonts w:cs="B Nazanin"/>
          <w:b/>
          <w:bCs/>
          <w:sz w:val="24"/>
          <w:szCs w:val="28"/>
          <w:rtl/>
        </w:rPr>
        <w:t xml:space="preserve">مقدمه </w:t>
      </w:r>
    </w:p>
    <w:p w:rsidR="00986A37" w:rsidRDefault="00986A37" w:rsidP="00986A37">
      <w:pPr>
        <w:jc w:val="both"/>
        <w:rPr>
          <w:rFonts w:cs="B Nazanin"/>
          <w:sz w:val="24"/>
          <w:szCs w:val="28"/>
          <w:rtl/>
        </w:rPr>
      </w:pPr>
      <w:r w:rsidRPr="00986A37">
        <w:rPr>
          <w:rFonts w:cs="B Nazanin"/>
          <w:sz w:val="24"/>
          <w:szCs w:val="28"/>
          <w:rtl/>
        </w:rPr>
        <w:t>روشن است كه نگاشته هاى مستشرقان درباره قرآن و تفسير آن</w:t>
      </w:r>
      <w:r>
        <w:rPr>
          <w:rFonts w:cs="B Nazanin"/>
          <w:sz w:val="24"/>
          <w:szCs w:val="28"/>
          <w:rtl/>
        </w:rPr>
        <w:t>،</w:t>
      </w:r>
      <w:r w:rsidRPr="00986A37">
        <w:rPr>
          <w:rFonts w:cs="B Nazanin"/>
          <w:sz w:val="24"/>
          <w:szCs w:val="28"/>
          <w:rtl/>
        </w:rPr>
        <w:t xml:space="preserve"> هيچ زمانى به هدف نزديك تر ساختن فرد نا آگاه به زبان عربى با فرهنگ و مفاهيم قرآنى</w:t>
      </w:r>
      <w:r>
        <w:rPr>
          <w:rFonts w:cs="B Nazanin"/>
          <w:sz w:val="24"/>
          <w:szCs w:val="28"/>
          <w:rtl/>
        </w:rPr>
        <w:t>،</w:t>
      </w:r>
      <w:r w:rsidRPr="00986A37">
        <w:rPr>
          <w:rFonts w:cs="B Nazanin"/>
          <w:sz w:val="24"/>
          <w:szCs w:val="28"/>
          <w:rtl/>
        </w:rPr>
        <w:t xml:space="preserve"> آشنايى با دين اسلام</w:t>
      </w:r>
      <w:r>
        <w:rPr>
          <w:rFonts w:cs="B Nazanin"/>
          <w:sz w:val="24"/>
          <w:szCs w:val="28"/>
          <w:rtl/>
        </w:rPr>
        <w:t>،</w:t>
      </w:r>
      <w:r w:rsidRPr="00986A37">
        <w:rPr>
          <w:rFonts w:cs="B Nazanin"/>
          <w:sz w:val="24"/>
          <w:szCs w:val="28"/>
          <w:rtl/>
        </w:rPr>
        <w:t xml:space="preserve"> انتشار آثار اصيل فرهنگ اسلامى و اهدافى از اين قبيل نبوده است</w:t>
      </w:r>
      <w:r>
        <w:rPr>
          <w:rFonts w:cs="B Nazanin"/>
          <w:sz w:val="24"/>
          <w:szCs w:val="28"/>
          <w:rtl/>
        </w:rPr>
        <w:t>؛</w:t>
      </w:r>
      <w:r w:rsidRPr="00986A37">
        <w:rPr>
          <w:rFonts w:cs="B Nazanin"/>
          <w:sz w:val="24"/>
          <w:szCs w:val="28"/>
          <w:rtl/>
        </w:rPr>
        <w:t xml:space="preserve"> بلكه تلاش هاى آنان در اين زمينه به دنبال اهدافِ غير علمى و غير فرهنگى ديگرى است</w:t>
      </w:r>
      <w:r>
        <w:rPr>
          <w:rFonts w:cs="B Nazanin"/>
          <w:sz w:val="24"/>
          <w:szCs w:val="28"/>
          <w:rtl/>
        </w:rPr>
        <w:t>،</w:t>
      </w:r>
      <w:r w:rsidRPr="00986A37">
        <w:rPr>
          <w:rFonts w:cs="B Nazanin"/>
          <w:sz w:val="24"/>
          <w:szCs w:val="28"/>
          <w:rtl/>
        </w:rPr>
        <w:t xml:space="preserve"> ولى در ظاهر همه اين پژوهش ها را در سايه سار عناوينى چون: (پژوهش علمى) يا (پژوهش </w:t>
      </w:r>
      <w:r w:rsidRPr="00986A37">
        <w:rPr>
          <w:rFonts w:cs="B Nazanin"/>
          <w:sz w:val="24"/>
          <w:szCs w:val="28"/>
          <w:rtl/>
        </w:rPr>
        <w:lastRenderedPageBreak/>
        <w:t>آكادميك) انجام مى دهند. اگر همه آنچه را كه مستشرقان در طول قرن ها درباره قرآن نوشته اند و همچنين آنچه را كه از آغاز قرن بيستم در موضوع تفسير قرآن نشر داده اند</w:t>
      </w:r>
      <w:r>
        <w:rPr>
          <w:rFonts w:cs="B Nazanin"/>
          <w:sz w:val="24"/>
          <w:szCs w:val="28"/>
          <w:rtl/>
        </w:rPr>
        <w:t>،</w:t>
      </w:r>
      <w:r w:rsidRPr="00986A37">
        <w:rPr>
          <w:rFonts w:cs="B Nazanin"/>
          <w:sz w:val="24"/>
          <w:szCs w:val="28"/>
          <w:rtl/>
        </w:rPr>
        <w:t xml:space="preserve"> يكجا مورد بررسى و تحقيق قرار دهيم</w:t>
      </w:r>
      <w:r>
        <w:rPr>
          <w:rFonts w:cs="B Nazanin"/>
          <w:sz w:val="24"/>
          <w:szCs w:val="28"/>
          <w:rtl/>
        </w:rPr>
        <w:t>،</w:t>
      </w:r>
      <w:r w:rsidRPr="00986A37">
        <w:rPr>
          <w:rFonts w:cs="B Nazanin"/>
          <w:sz w:val="24"/>
          <w:szCs w:val="28"/>
          <w:rtl/>
        </w:rPr>
        <w:t xml:space="preserve"> بدون هيچ دشوارى و بحثى</w:t>
      </w:r>
      <w:r>
        <w:rPr>
          <w:rFonts w:cs="B Nazanin"/>
          <w:sz w:val="24"/>
          <w:szCs w:val="28"/>
          <w:rtl/>
        </w:rPr>
        <w:t>،</w:t>
      </w:r>
      <w:r w:rsidRPr="00986A37">
        <w:rPr>
          <w:rFonts w:cs="B Nazanin"/>
          <w:sz w:val="24"/>
          <w:szCs w:val="28"/>
          <w:rtl/>
        </w:rPr>
        <w:t xml:space="preserve"> به اعتقاد و باور آنان كه همچون سايه اى تمامى مطالعات آنها را در تعامل با متن قرآن تحت شعاع خود قرار داده است</w:t>
      </w:r>
      <w:r>
        <w:rPr>
          <w:rFonts w:cs="B Nazanin"/>
          <w:sz w:val="24"/>
          <w:szCs w:val="28"/>
          <w:rtl/>
        </w:rPr>
        <w:t>،</w:t>
      </w:r>
      <w:r w:rsidRPr="00986A37">
        <w:rPr>
          <w:rFonts w:cs="B Nazanin"/>
          <w:sz w:val="24"/>
          <w:szCs w:val="28"/>
          <w:rtl/>
        </w:rPr>
        <w:t xml:space="preserve"> رهنمون خواهيم شد و اين باور چيزى جز اعتقاد كوركورانه و تقليدى مستشرقان به بشرى بودن خاستگاه قرآن نيست. مستشرق ـ كه قلب وى از انكار الهى بودن خاستگاه قرآن مالامال است ـ از همان آغاز تلاش دارد تا در لابه لاى نوشته هايش اين باور خود را مبرهن و استوار سازد. در اين مسئله مستشرقانِ متعصب كه ادعاى دروغين خود را آشكارا بيان مى كنند</w:t>
      </w:r>
      <w:r>
        <w:rPr>
          <w:rFonts w:cs="B Nazanin"/>
          <w:sz w:val="24"/>
          <w:szCs w:val="28"/>
          <w:rtl/>
        </w:rPr>
        <w:t>،</w:t>
      </w:r>
      <w:r w:rsidRPr="00986A37">
        <w:rPr>
          <w:rFonts w:cs="B Nazanin"/>
          <w:sz w:val="24"/>
          <w:szCs w:val="28"/>
          <w:rtl/>
        </w:rPr>
        <w:t xml:space="preserve"> با ديگر مستشرقانى كه از روى حيله و نيرنگ و با روش هاى گوناگون و پيچيده علمى سعى در پنهان ساختن ادعاى خويش يعنى بشرى بودن خاستگاه قرآن دارند</w:t>
      </w:r>
      <w:r>
        <w:rPr>
          <w:rFonts w:cs="B Nazanin"/>
          <w:sz w:val="24"/>
          <w:szCs w:val="28"/>
          <w:rtl/>
        </w:rPr>
        <w:t>،</w:t>
      </w:r>
      <w:r w:rsidRPr="00986A37">
        <w:rPr>
          <w:rFonts w:cs="B Nazanin"/>
          <w:sz w:val="24"/>
          <w:szCs w:val="28"/>
          <w:rtl/>
        </w:rPr>
        <w:t xml:space="preserve"> يكسان هستند2. </w:t>
      </w:r>
    </w:p>
    <w:p w:rsidR="00986A37" w:rsidRPr="00986A37" w:rsidRDefault="00986A37" w:rsidP="00986A37">
      <w:pPr>
        <w:jc w:val="both"/>
        <w:rPr>
          <w:rFonts w:cs="B Nazanin"/>
          <w:sz w:val="24"/>
          <w:szCs w:val="28"/>
        </w:rPr>
      </w:pPr>
    </w:p>
    <w:p w:rsidR="00986A37" w:rsidRPr="00986A37" w:rsidRDefault="00986A37" w:rsidP="00986A37">
      <w:pPr>
        <w:jc w:val="both"/>
        <w:rPr>
          <w:rFonts w:cs="B Nazanin"/>
          <w:b/>
          <w:bCs/>
          <w:sz w:val="24"/>
          <w:szCs w:val="28"/>
        </w:rPr>
      </w:pPr>
      <w:r w:rsidRPr="00986A37">
        <w:rPr>
          <w:rFonts w:cs="B Nazanin"/>
          <w:b/>
          <w:bCs/>
          <w:sz w:val="24"/>
          <w:szCs w:val="28"/>
          <w:rtl/>
        </w:rPr>
        <w:t>1. قرآن در انديشه مستشرقان</w:t>
      </w:r>
    </w:p>
    <w:p w:rsidR="00986A37" w:rsidRPr="00986A37" w:rsidRDefault="00986A37" w:rsidP="00986A37">
      <w:pPr>
        <w:jc w:val="both"/>
        <w:rPr>
          <w:rFonts w:cs="B Nazanin"/>
          <w:sz w:val="24"/>
          <w:szCs w:val="28"/>
        </w:rPr>
      </w:pPr>
      <w:r w:rsidRPr="00986A37">
        <w:rPr>
          <w:rFonts w:cs="B Nazanin"/>
          <w:sz w:val="24"/>
          <w:szCs w:val="28"/>
          <w:rtl/>
        </w:rPr>
        <w:t>اقتضاى بررسى علمى و رعايت اصل انصاف آن است كه در اين جُستار گستره ارتباط تصورات شخصى مستشرقان با محتواى نگاشته هاى آنان درباره قرآن اشاره كنيم. مستشرقان در مقام تأليف</w:t>
      </w:r>
      <w:r>
        <w:rPr>
          <w:rFonts w:cs="B Nazanin"/>
          <w:sz w:val="24"/>
          <w:szCs w:val="28"/>
          <w:rtl/>
        </w:rPr>
        <w:t>،</w:t>
      </w:r>
      <w:r w:rsidRPr="00986A37">
        <w:rPr>
          <w:rFonts w:cs="B Nazanin"/>
          <w:sz w:val="24"/>
          <w:szCs w:val="28"/>
          <w:rtl/>
        </w:rPr>
        <w:t xml:space="preserve"> تصورات شخصى خود را بر مواد و محتواى آثارشان مى افزايند</w:t>
      </w:r>
      <w:r>
        <w:rPr>
          <w:rFonts w:cs="B Nazanin"/>
          <w:sz w:val="24"/>
          <w:szCs w:val="28"/>
          <w:rtl/>
        </w:rPr>
        <w:t>،</w:t>
      </w:r>
      <w:r w:rsidRPr="00986A37">
        <w:rPr>
          <w:rFonts w:cs="B Nazanin"/>
          <w:sz w:val="24"/>
          <w:szCs w:val="28"/>
          <w:rtl/>
        </w:rPr>
        <w:t xml:space="preserve"> بدون آنكه نگاشته هايشان به خلل كار خود يا انحراف شان از مسير علمى بحث معترف باشند. از بارزترين آثارى كه از محتواى آن تصورات شخصى مستشرقان ـ در نوشته هاى مختلف آنان درباره اسلام ـ آشكارا به دست مى آيد</w:t>
      </w:r>
      <w:r>
        <w:rPr>
          <w:rFonts w:cs="B Nazanin"/>
          <w:sz w:val="24"/>
          <w:szCs w:val="28"/>
          <w:rtl/>
        </w:rPr>
        <w:t>،</w:t>
      </w:r>
      <w:r w:rsidRPr="00986A37">
        <w:rPr>
          <w:rFonts w:cs="B Nazanin"/>
          <w:sz w:val="24"/>
          <w:szCs w:val="28"/>
          <w:rtl/>
        </w:rPr>
        <w:t xml:space="preserve"> مطالبى است كه آنان در دايرة المعارف اسلام 3 نوشته اند. دايرة المعارف اسلام براى نخستين بار ميان سال هاى 1913ـ 1942 م به سه زبان اروپايى انتشار يافت. براى خواننده عرب زبان نيز اين امكان وجود داشت كه بر بخشى از اين مطالب ـ در مجلد هاى ترجمه شده آن به زبان عربى ـ آگاهى يابد. به گونه ا ى كه در ادامه خواهد آمد</w:t>
      </w:r>
      <w:r>
        <w:rPr>
          <w:rFonts w:cs="B Nazanin"/>
          <w:sz w:val="24"/>
          <w:szCs w:val="28"/>
          <w:rtl/>
        </w:rPr>
        <w:t>،</w:t>
      </w:r>
      <w:r w:rsidRPr="00986A37">
        <w:rPr>
          <w:rFonts w:cs="B Nazanin"/>
          <w:sz w:val="24"/>
          <w:szCs w:val="28"/>
          <w:rtl/>
        </w:rPr>
        <w:t xml:space="preserve"> مترجمان عربى گاه درباره ديدگاه هاى نادرست نويسندگان دايرة المعارف اسلام به نگارش تعليقاتى در پانوشت هاى آن ناچار شده اند و اشتباهات علمى و اتهامات واهى موجود در ميان نوشته هاى مستشرقان (درباره اسلام و قرآن) را پاسخ گفته اند</w:t>
      </w:r>
      <w:r>
        <w:rPr>
          <w:rFonts w:cs="B Nazanin"/>
          <w:sz w:val="24"/>
          <w:szCs w:val="28"/>
          <w:rtl/>
        </w:rPr>
        <w:t>؛</w:t>
      </w:r>
      <w:r w:rsidRPr="00986A37">
        <w:rPr>
          <w:rFonts w:cs="B Nazanin"/>
          <w:sz w:val="24"/>
          <w:szCs w:val="28"/>
          <w:rtl/>
        </w:rPr>
        <w:t xml:space="preserve"> همانند تعليقات شيخ احمد شاكر بر مدخل حديث و تعليقات استاد مصطفى عبدالرزاق و ابراهيم مذكور بر ديگر مدخل هاى اين مجموعه. گاه در مواردى مقدار تعليقات از اصل مدخل بسيار طولانى است. اين غرض ورزى تنها به دايرة المعارف اسلام منحصر نشد و مستشرقان در ديگر مطالبى كه درباره قرآن و تفسير آن نيز مى نوشتند</w:t>
      </w:r>
      <w:r>
        <w:rPr>
          <w:rFonts w:cs="B Nazanin"/>
          <w:sz w:val="24"/>
          <w:szCs w:val="28"/>
          <w:rtl/>
        </w:rPr>
        <w:t>،</w:t>
      </w:r>
      <w:r w:rsidRPr="00986A37">
        <w:rPr>
          <w:rFonts w:cs="B Nazanin"/>
          <w:sz w:val="24"/>
          <w:szCs w:val="28"/>
          <w:rtl/>
        </w:rPr>
        <w:t xml:space="preserve"> همين غرض ورزى (و رويكرد به قرآن) را تكرار كردند</w:t>
      </w:r>
      <w:r>
        <w:rPr>
          <w:rFonts w:cs="B Nazanin"/>
          <w:sz w:val="24"/>
          <w:szCs w:val="28"/>
          <w:rtl/>
        </w:rPr>
        <w:t>؛</w:t>
      </w:r>
      <w:r w:rsidRPr="00986A37">
        <w:rPr>
          <w:rFonts w:cs="B Nazanin"/>
          <w:sz w:val="24"/>
          <w:szCs w:val="28"/>
          <w:rtl/>
        </w:rPr>
        <w:t xml:space="preserve"> همان طور كه در آثارى چون: دايرة المعارف اديان و اخلاق</w:t>
      </w:r>
      <w:r>
        <w:rPr>
          <w:rFonts w:cs="B Nazanin"/>
          <w:sz w:val="24"/>
          <w:szCs w:val="28"/>
          <w:rtl/>
        </w:rPr>
        <w:t>،</w:t>
      </w:r>
      <w:r w:rsidRPr="00986A37">
        <w:rPr>
          <w:rFonts w:cs="B Nazanin"/>
          <w:sz w:val="24"/>
          <w:szCs w:val="28"/>
          <w:rtl/>
        </w:rPr>
        <w:t xml:space="preserve"> دايرة المعارف جهان</w:t>
      </w:r>
      <w:r>
        <w:rPr>
          <w:rFonts w:cs="B Nazanin"/>
          <w:sz w:val="24"/>
          <w:szCs w:val="28"/>
          <w:rtl/>
        </w:rPr>
        <w:t>،</w:t>
      </w:r>
      <w:r w:rsidRPr="00986A37">
        <w:rPr>
          <w:rFonts w:cs="B Nazanin"/>
          <w:sz w:val="24"/>
          <w:szCs w:val="28"/>
          <w:rtl/>
        </w:rPr>
        <w:t xml:space="preserve"> دايرة المعارف بريتانيا و اطلس اديان آمده است. با توجه به اينكه در سال هاى اخير آثار مذكور نزد محققان غربى و گروهى از پژوهشگران مسلمان به عنوان منابع علمى معتبر شناخته شده است</w:t>
      </w:r>
      <w:r>
        <w:rPr>
          <w:rFonts w:cs="B Nazanin"/>
          <w:sz w:val="24"/>
          <w:szCs w:val="28"/>
          <w:rtl/>
        </w:rPr>
        <w:t>،</w:t>
      </w:r>
      <w:r w:rsidRPr="00986A37">
        <w:rPr>
          <w:rFonts w:cs="B Nazanin"/>
          <w:sz w:val="24"/>
          <w:szCs w:val="28"/>
          <w:rtl/>
        </w:rPr>
        <w:t xml:space="preserve"> ضرورى مى نمايد كه براى شناخت و آگاهى بيشتر از انديشه مستشرقان و تصورات آنان از قرآن به اين آثار مراجعه نمود4. براى نمونه</w:t>
      </w:r>
      <w:r>
        <w:rPr>
          <w:rFonts w:cs="B Nazanin"/>
          <w:sz w:val="24"/>
          <w:szCs w:val="28"/>
          <w:rtl/>
        </w:rPr>
        <w:t>،</w:t>
      </w:r>
      <w:r w:rsidRPr="00986A37">
        <w:rPr>
          <w:rFonts w:cs="B Nazanin"/>
          <w:sz w:val="24"/>
          <w:szCs w:val="28"/>
          <w:rtl/>
        </w:rPr>
        <w:t xml:space="preserve"> در چاپ جديد دايرة المعارف اسلام</w:t>
      </w:r>
      <w:r>
        <w:rPr>
          <w:rFonts w:cs="B Nazanin"/>
          <w:sz w:val="24"/>
          <w:szCs w:val="28"/>
          <w:rtl/>
        </w:rPr>
        <w:t>،</w:t>
      </w:r>
      <w:r w:rsidRPr="00986A37">
        <w:rPr>
          <w:rFonts w:cs="B Nazanin"/>
          <w:sz w:val="24"/>
          <w:szCs w:val="28"/>
          <w:rtl/>
        </w:rPr>
        <w:t xml:space="preserve"> نشر يافته به سال 1981 م در فرانسه و تجديد چاپ سال 1986م </w:t>
      </w:r>
      <w:r>
        <w:rPr>
          <w:rFonts w:cs="B Nazanin"/>
          <w:sz w:val="24"/>
          <w:szCs w:val="28"/>
          <w:rtl/>
        </w:rPr>
        <w:t>،</w:t>
      </w:r>
      <w:r w:rsidRPr="00986A37">
        <w:rPr>
          <w:rFonts w:cs="B Nazanin"/>
          <w:sz w:val="24"/>
          <w:szCs w:val="28"/>
          <w:rtl/>
        </w:rPr>
        <w:t xml:space="preserve"> مستشرقى به نام ويلتاش نويسنده مدخل قرآن </w:t>
      </w:r>
      <w:r>
        <w:rPr>
          <w:rFonts w:cs="B Nazanin"/>
          <w:sz w:val="24"/>
          <w:szCs w:val="28"/>
          <w:rtl/>
        </w:rPr>
        <w:t>،</w:t>
      </w:r>
      <w:r w:rsidRPr="00986A37">
        <w:rPr>
          <w:rFonts w:cs="B Nazanin"/>
          <w:sz w:val="24"/>
          <w:szCs w:val="28"/>
          <w:rtl/>
        </w:rPr>
        <w:t xml:space="preserve"> در ذيل مبحثى با عنوان (محمد و قرآن) چنين مى نويسد: </w:t>
      </w:r>
    </w:p>
    <w:p w:rsidR="00986A37" w:rsidRPr="00986A37" w:rsidRDefault="00986A37" w:rsidP="00986A37">
      <w:pPr>
        <w:jc w:val="both"/>
        <w:rPr>
          <w:rFonts w:cs="B Nazanin"/>
          <w:sz w:val="24"/>
          <w:szCs w:val="28"/>
        </w:rPr>
      </w:pPr>
      <w:r w:rsidRPr="00986A37">
        <w:rPr>
          <w:rFonts w:cs="B Nazanin"/>
          <w:sz w:val="24"/>
          <w:szCs w:val="28"/>
          <w:rtl/>
        </w:rPr>
        <w:t>( بر اساس ديدگاه اهل سنّت ـ ديدگاه ارتدوكس اسلامى5 ـ همانا محمد(ص</w:t>
      </w:r>
      <w:r>
        <w:rPr>
          <w:rFonts w:cs="B Nazanin" w:hint="cs"/>
          <w:sz w:val="24"/>
          <w:szCs w:val="28"/>
          <w:rtl/>
        </w:rPr>
        <w:t>ل الله و علیه و آله و سلم</w:t>
      </w:r>
      <w:r w:rsidRPr="00986A37">
        <w:rPr>
          <w:rFonts w:cs="B Nazanin"/>
          <w:sz w:val="24"/>
          <w:szCs w:val="28"/>
          <w:rtl/>
        </w:rPr>
        <w:t>) قرآن را به عنوان وحى از طرف خداوند و از طريق جبرئيل دريافت داشته است</w:t>
      </w:r>
      <w:r>
        <w:rPr>
          <w:rFonts w:cs="B Nazanin"/>
          <w:sz w:val="24"/>
          <w:szCs w:val="28"/>
          <w:rtl/>
        </w:rPr>
        <w:t>،</w:t>
      </w:r>
      <w:r w:rsidRPr="00986A37">
        <w:rPr>
          <w:rFonts w:cs="B Nazanin"/>
          <w:sz w:val="24"/>
          <w:szCs w:val="28"/>
          <w:rtl/>
        </w:rPr>
        <w:t xml:space="preserve"> بدون اينكه آن دو (محمد و </w:t>
      </w:r>
      <w:r w:rsidRPr="00986A37">
        <w:rPr>
          <w:rFonts w:cs="B Nazanin"/>
          <w:sz w:val="24"/>
          <w:szCs w:val="28"/>
          <w:rtl/>
        </w:rPr>
        <w:lastRenderedPageBreak/>
        <w:t>جبرئيل) در متن وحى تصرفى كرده باشند</w:t>
      </w:r>
      <w:r>
        <w:rPr>
          <w:rFonts w:cs="B Nazanin"/>
          <w:sz w:val="24"/>
          <w:szCs w:val="28"/>
          <w:rtl/>
        </w:rPr>
        <w:t>؛</w:t>
      </w:r>
      <w:r w:rsidRPr="00986A37">
        <w:rPr>
          <w:rFonts w:cs="B Nazanin"/>
          <w:sz w:val="24"/>
          <w:szCs w:val="28"/>
          <w:rtl/>
        </w:rPr>
        <w:t xml:space="preserve"> حال آنكه بررسى متن قرآن روشن مى سازد كه قرآن وضعيتى متفاوت از اين ديدگاه دارد. در بخش هاى آغازين نزول قرآن نشانه اى كه دلالت بر خاستگاه آن كند</w:t>
      </w:r>
      <w:r>
        <w:rPr>
          <w:rFonts w:cs="B Nazanin"/>
          <w:sz w:val="24"/>
          <w:szCs w:val="28"/>
          <w:rtl/>
        </w:rPr>
        <w:t>،</w:t>
      </w:r>
      <w:r w:rsidRPr="00986A37">
        <w:rPr>
          <w:rFonts w:cs="B Nazanin"/>
          <w:sz w:val="24"/>
          <w:szCs w:val="28"/>
          <w:rtl/>
        </w:rPr>
        <w:t xml:space="preserve"> وجود ندارد. در بخش هاى ديگر قرآن نيز چيزى كه الهى بودن رسالت محمد(</w:t>
      </w:r>
      <w:r>
        <w:rPr>
          <w:rFonts w:cs="B Nazanin" w:hint="cs"/>
          <w:sz w:val="24"/>
          <w:szCs w:val="28"/>
          <w:rtl/>
        </w:rPr>
        <w:t>صل الله و علیه و آله و سلم</w:t>
      </w:r>
      <w:r w:rsidRPr="00986A37">
        <w:rPr>
          <w:rFonts w:cs="B Nazanin"/>
          <w:sz w:val="24"/>
          <w:szCs w:val="28"/>
          <w:rtl/>
        </w:rPr>
        <w:t>) را اثبات كند</w:t>
      </w:r>
      <w:r>
        <w:rPr>
          <w:rFonts w:cs="B Nazanin"/>
          <w:sz w:val="24"/>
          <w:szCs w:val="28"/>
          <w:rtl/>
        </w:rPr>
        <w:t>،</w:t>
      </w:r>
      <w:r w:rsidRPr="00986A37">
        <w:rPr>
          <w:rFonts w:cs="B Nazanin"/>
          <w:sz w:val="24"/>
          <w:szCs w:val="28"/>
          <w:rtl/>
        </w:rPr>
        <w:t xml:space="preserve"> پيدا نمى شود و در برخى از بخش هاى قرآن هم</w:t>
      </w:r>
      <w:r>
        <w:rPr>
          <w:rFonts w:cs="B Nazanin"/>
          <w:sz w:val="24"/>
          <w:szCs w:val="28"/>
          <w:rtl/>
        </w:rPr>
        <w:t>،</w:t>
      </w:r>
      <w:r w:rsidRPr="00986A37">
        <w:rPr>
          <w:rFonts w:cs="B Nazanin"/>
          <w:sz w:val="24"/>
          <w:szCs w:val="28"/>
          <w:rtl/>
        </w:rPr>
        <w:t xml:space="preserve"> اين محمد(</w:t>
      </w:r>
      <w:r>
        <w:rPr>
          <w:rFonts w:cs="B Nazanin" w:hint="cs"/>
          <w:sz w:val="24"/>
          <w:szCs w:val="28"/>
          <w:rtl/>
        </w:rPr>
        <w:t>صل الله و علیه و آله و سلم</w:t>
      </w:r>
      <w:r w:rsidRPr="00986A37">
        <w:rPr>
          <w:rFonts w:cs="B Nazanin"/>
          <w:sz w:val="24"/>
          <w:szCs w:val="28"/>
          <w:rtl/>
        </w:rPr>
        <w:t>) است كه سخن مى گويد. هر چند بخش هايى از قرآن متضمن گزاره هايى است كه با ضمير غايب اشاره به خداى محمد(</w:t>
      </w:r>
      <w:r>
        <w:rPr>
          <w:rFonts w:cs="B Nazanin" w:hint="cs"/>
          <w:sz w:val="24"/>
          <w:szCs w:val="28"/>
          <w:rtl/>
        </w:rPr>
        <w:t>صل الله و علیه و آله و سلم</w:t>
      </w:r>
      <w:r w:rsidRPr="00986A37">
        <w:rPr>
          <w:rFonts w:cs="B Nazanin"/>
          <w:sz w:val="24"/>
          <w:szCs w:val="28"/>
          <w:rtl/>
        </w:rPr>
        <w:t>) دارند. بيشتر اين گزاره ها</w:t>
      </w:r>
      <w:r>
        <w:rPr>
          <w:rFonts w:cs="B Nazanin"/>
          <w:sz w:val="24"/>
          <w:szCs w:val="28"/>
          <w:rtl/>
        </w:rPr>
        <w:t>،</w:t>
      </w:r>
      <w:r w:rsidRPr="00986A37">
        <w:rPr>
          <w:rFonts w:cs="B Nazanin"/>
          <w:sz w:val="24"/>
          <w:szCs w:val="28"/>
          <w:rtl/>
        </w:rPr>
        <w:t xml:space="preserve"> آيات مدنى هستند و ما را به اين نكته رهنمون مى شوند كه محمد(</w:t>
      </w:r>
      <w:r>
        <w:rPr>
          <w:rFonts w:cs="B Nazanin" w:hint="cs"/>
          <w:sz w:val="24"/>
          <w:szCs w:val="28"/>
          <w:rtl/>
        </w:rPr>
        <w:t>صل الله و علیه و آله و سلم</w:t>
      </w:r>
      <w:r w:rsidRPr="00986A37">
        <w:rPr>
          <w:rFonts w:cs="B Nazanin"/>
          <w:sz w:val="24"/>
          <w:szCs w:val="28"/>
          <w:rtl/>
        </w:rPr>
        <w:t>) معلومات خود را از يهود برگرفته و بر اساس آن سخن مى گفته است. در اين بخش از قرآن ما بدون هيچ مشكلى مى توانيم بگوييم كه محمد(</w:t>
      </w:r>
      <w:r>
        <w:rPr>
          <w:rFonts w:cs="B Nazanin" w:hint="cs"/>
          <w:sz w:val="24"/>
          <w:szCs w:val="28"/>
          <w:rtl/>
        </w:rPr>
        <w:t>صل الله و علیه و آله و سلم</w:t>
      </w:r>
      <w:r w:rsidRPr="00986A37">
        <w:rPr>
          <w:rFonts w:cs="B Nazanin"/>
          <w:sz w:val="24"/>
          <w:szCs w:val="28"/>
          <w:rtl/>
        </w:rPr>
        <w:t xml:space="preserve">) محتواى قصه ها و معلومات خود را از منابع متعددى به ويژه يهوديان و مسيحيان اخذ مى كرده و سپس همان را در ساختارى همگون با اسلوب قرآن بيان مى داشته است) .6 </w:t>
      </w:r>
    </w:p>
    <w:p w:rsidR="00986A37" w:rsidRPr="00986A37" w:rsidRDefault="00986A37" w:rsidP="00986A37">
      <w:pPr>
        <w:jc w:val="both"/>
        <w:rPr>
          <w:rFonts w:cs="B Nazanin"/>
          <w:sz w:val="24"/>
          <w:szCs w:val="28"/>
        </w:rPr>
      </w:pPr>
      <w:r w:rsidRPr="00986A37">
        <w:rPr>
          <w:rFonts w:cs="B Nazanin"/>
          <w:sz w:val="24"/>
          <w:szCs w:val="28"/>
          <w:rtl/>
        </w:rPr>
        <w:t>در چاپ فرانسه دايرة المعارف اسلام ـ نشر يافته سال 1990م ـ مى بينيم كه كلود ژيو به هنگام سخن از تفسير قرآن ـ ذيل عنوان (تشكيل متن قرآن) ـ به صراحت بيان مى دارد كه متن قرآن از آراى فقيهان و فتاواى آنان در طول سه قرن نخست هجرى سامان يافته است. او در اين زمينه بيهوده به اقتباس آراى برخى از مستشرقان ـ كه اين بهتان و افترا را مطرح ساخته اند ـ روى كرده و در پايان گفتارش براى رهايى از آن (بهتان و توجيه آن) به استنتاج از مفاد سخنان مستشرقان پرداخته و چنين بيان كرده است كه (اختلاف در نقل هاى قرآن ـ به ويژه قرائات شاذ و مشهور ـ كه اصحاب (پيروان) محمد(</w:t>
      </w:r>
      <w:r>
        <w:rPr>
          <w:rFonts w:cs="B Nazanin" w:hint="cs"/>
          <w:sz w:val="24"/>
          <w:szCs w:val="28"/>
          <w:rtl/>
        </w:rPr>
        <w:t>صل الله و علیه و آله و سلم</w:t>
      </w:r>
      <w:r w:rsidRPr="00986A37">
        <w:rPr>
          <w:rFonts w:cs="B Nazanin"/>
          <w:sz w:val="24"/>
          <w:szCs w:val="28"/>
          <w:rtl/>
        </w:rPr>
        <w:t>) آن را دريافت كردند</w:t>
      </w:r>
      <w:r>
        <w:rPr>
          <w:rFonts w:cs="B Nazanin"/>
          <w:sz w:val="24"/>
          <w:szCs w:val="28"/>
          <w:rtl/>
        </w:rPr>
        <w:t>،</w:t>
      </w:r>
      <w:r w:rsidRPr="00986A37">
        <w:rPr>
          <w:rFonts w:cs="B Nazanin"/>
          <w:sz w:val="24"/>
          <w:szCs w:val="28"/>
          <w:rtl/>
        </w:rPr>
        <w:t xml:space="preserve"> در واقع به نياز درج حواشى و شروحِ متضمن تشريعات قديمى در كنار متن قرآن بر مى گردد كه تا پيش از پايان قرن سوم هجرى/ نهم ميلادى گرد آورى آنها انجام نشده بود)7. </w:t>
      </w:r>
    </w:p>
    <w:p w:rsidR="00986A37" w:rsidRDefault="00986A37" w:rsidP="00986A37">
      <w:pPr>
        <w:jc w:val="both"/>
        <w:rPr>
          <w:rFonts w:cs="B Nazanin"/>
          <w:sz w:val="24"/>
          <w:szCs w:val="28"/>
          <w:rtl/>
        </w:rPr>
      </w:pPr>
      <w:r w:rsidRPr="00986A37">
        <w:rPr>
          <w:rFonts w:cs="B Nazanin"/>
          <w:sz w:val="24"/>
          <w:szCs w:val="28"/>
          <w:rtl/>
        </w:rPr>
        <w:t>هركس كه نوشته هاى مستشرقان را در اين موضوع بررسى كند</w:t>
      </w:r>
      <w:r>
        <w:rPr>
          <w:rFonts w:cs="B Nazanin"/>
          <w:sz w:val="24"/>
          <w:szCs w:val="28"/>
          <w:rtl/>
        </w:rPr>
        <w:t>،</w:t>
      </w:r>
      <w:r w:rsidRPr="00986A37">
        <w:rPr>
          <w:rFonts w:cs="B Nazanin"/>
          <w:sz w:val="24"/>
          <w:szCs w:val="28"/>
          <w:rtl/>
        </w:rPr>
        <w:t xml:space="preserve"> به ديدگاه خاص آنان درباره بشرى بودن خاستگاه قرآن دست خواهد يافت</w:t>
      </w:r>
      <w:r>
        <w:rPr>
          <w:rFonts w:cs="B Nazanin"/>
          <w:sz w:val="24"/>
          <w:szCs w:val="28"/>
          <w:rtl/>
        </w:rPr>
        <w:t>؛</w:t>
      </w:r>
      <w:r w:rsidRPr="00986A37">
        <w:rPr>
          <w:rFonts w:cs="B Nazanin"/>
          <w:sz w:val="24"/>
          <w:szCs w:val="28"/>
          <w:rtl/>
        </w:rPr>
        <w:t xml:space="preserve"> ديدگاهى كه بارها از آن دفاع كرده اند و بر اساس همين ديدگاه به هنگامه تأليف درباره قرآن به آن به عنوان يك (اثر ادبى محض) مى نگرند. گاه از ميان مستشرقان كسانى پيدا مى شوند كه رتبه قرآن را حتى پايين تر از تراث كهن ادب عربى پنداشته اند</w:t>
      </w:r>
      <w:r>
        <w:rPr>
          <w:rFonts w:cs="B Nazanin"/>
          <w:sz w:val="24"/>
          <w:szCs w:val="28"/>
          <w:rtl/>
        </w:rPr>
        <w:t>؛</w:t>
      </w:r>
      <w:r w:rsidRPr="00986A37">
        <w:rPr>
          <w:rFonts w:cs="B Nazanin"/>
          <w:sz w:val="24"/>
          <w:szCs w:val="28"/>
          <w:rtl/>
        </w:rPr>
        <w:t xml:space="preserve"> همان طور كه شيخ مستشرقان</w:t>
      </w:r>
      <w:r>
        <w:rPr>
          <w:rFonts w:cs="B Nazanin"/>
          <w:sz w:val="24"/>
          <w:szCs w:val="28"/>
          <w:rtl/>
        </w:rPr>
        <w:t>،</w:t>
      </w:r>
      <w:r w:rsidRPr="00986A37">
        <w:rPr>
          <w:rFonts w:cs="B Nazanin"/>
          <w:sz w:val="24"/>
          <w:szCs w:val="28"/>
          <w:rtl/>
        </w:rPr>
        <w:t xml:space="preserve"> تئودر نولدكه</w:t>
      </w:r>
      <w:r>
        <w:rPr>
          <w:rFonts w:cs="B Nazanin"/>
          <w:sz w:val="24"/>
          <w:szCs w:val="28"/>
          <w:rtl/>
        </w:rPr>
        <w:t>،</w:t>
      </w:r>
      <w:r w:rsidRPr="00986A37">
        <w:rPr>
          <w:rFonts w:cs="B Nazanin"/>
          <w:sz w:val="24"/>
          <w:szCs w:val="28"/>
          <w:rtl/>
        </w:rPr>
        <w:t xml:space="preserve"> در رساله خود با عنوان نقدى بر اسلوب و تركيب قرآن بر همين رأى رفته و الهى بودن خاستگاه قرآن را انكار كرده است8. همچنين مستشرقانى را مى بينيم كه پژوهش هاى قرآنى خود را ضمن تأليفاتشان در موضوع تاريخ ادب عربى قرار داده اند9. به همين سان مى بينيم برخى از آنان چنان در بحث ترتيب نزول قرآن غور و فحص مى كنند كه بر اساس نتايج مطالعاتشان متن جديدى از قرآن را براى خودشان مى نويسند 10. </w:t>
      </w:r>
    </w:p>
    <w:p w:rsidR="00986A37" w:rsidRPr="00986A37" w:rsidRDefault="00986A37" w:rsidP="00986A37">
      <w:pPr>
        <w:jc w:val="both"/>
        <w:rPr>
          <w:rFonts w:cs="B Nazanin"/>
          <w:sz w:val="24"/>
          <w:szCs w:val="28"/>
        </w:rPr>
      </w:pPr>
    </w:p>
    <w:p w:rsidR="00986A37" w:rsidRPr="00986A37" w:rsidRDefault="00986A37" w:rsidP="00986A37">
      <w:pPr>
        <w:jc w:val="both"/>
        <w:rPr>
          <w:rFonts w:cs="B Nazanin"/>
          <w:b/>
          <w:bCs/>
          <w:sz w:val="24"/>
          <w:szCs w:val="28"/>
        </w:rPr>
      </w:pPr>
      <w:r w:rsidRPr="00986A37">
        <w:rPr>
          <w:rFonts w:cs="B Nazanin"/>
          <w:b/>
          <w:bCs/>
          <w:sz w:val="24"/>
          <w:szCs w:val="28"/>
          <w:rtl/>
        </w:rPr>
        <w:t xml:space="preserve">2. نوشته هاى آغازين مستشرقان درباره تفسير </w:t>
      </w:r>
    </w:p>
    <w:p w:rsidR="00986A37" w:rsidRPr="00986A37" w:rsidRDefault="00986A37" w:rsidP="00986A37">
      <w:pPr>
        <w:jc w:val="both"/>
        <w:rPr>
          <w:rFonts w:cs="B Nazanin"/>
          <w:sz w:val="24"/>
          <w:szCs w:val="28"/>
        </w:rPr>
      </w:pPr>
      <w:r w:rsidRPr="00986A37">
        <w:rPr>
          <w:rFonts w:cs="B Nazanin"/>
          <w:sz w:val="24"/>
          <w:szCs w:val="28"/>
          <w:rtl/>
        </w:rPr>
        <w:t xml:space="preserve">مستشرقان در آغاز قرن نوزدهم ميلادى به تحقيق برخى از كتب تفسير قرآن روى آوردند. مستشرق آلمانى فرايتاج (م1186م) تفسير أسرار التأويل و انوار ا لتنزيل را تحقيق كرد و در سال 1845م آن را در ليبزيج منتشر ساخت و مستشرق انگليسى ويليام ناسوليز (1889 ميلادى) تفسير الكشّاف عن حقائق التنزيل و عيون الاقاويل فى وجوه التأويل را تحقيق كرد. مستشرق آلمانى ادولف گراهمان نيز عيسى در قرآن را در </w:t>
      </w:r>
      <w:r w:rsidRPr="00986A37">
        <w:rPr>
          <w:rFonts w:cs="B Nazanin"/>
          <w:sz w:val="24"/>
          <w:szCs w:val="28"/>
          <w:rtl/>
        </w:rPr>
        <w:lastRenderedPageBreak/>
        <w:t>سال 1914م در مجله الجريدة الشرقية منتشر ساخت. رافلين در سال 1927م قانون در قرآن و ژوتين هم در سال 1955م نماز در قرآن را منتشر ساخت. اما به موضوع روش شناسى مفسران و گرايش هاى تفسيرى ـ كه موضوع پژوهه حاضر است ـ مستشرقان از آغاز قرن بيستم ميلادى اهتمام ورزيدند و در اواسط اين قرن تلاش هاى آنان در اين حوزه توسعه يافت و آثارى چون: مباحثى نوين در نظم قرآن و تفسير آن از مستشرق انگليسى هورسفيلد (لندن</w:t>
      </w:r>
      <w:r>
        <w:rPr>
          <w:rFonts w:cs="B Nazanin"/>
          <w:sz w:val="24"/>
          <w:szCs w:val="28"/>
          <w:rtl/>
        </w:rPr>
        <w:t>،</w:t>
      </w:r>
      <w:r w:rsidRPr="00986A37">
        <w:rPr>
          <w:rFonts w:cs="B Nazanin"/>
          <w:sz w:val="24"/>
          <w:szCs w:val="28"/>
          <w:rtl/>
        </w:rPr>
        <w:t xml:space="preserve"> 1902م)</w:t>
      </w:r>
      <w:r>
        <w:rPr>
          <w:rFonts w:cs="B Nazanin"/>
          <w:sz w:val="24"/>
          <w:szCs w:val="28"/>
          <w:rtl/>
        </w:rPr>
        <w:t>،</w:t>
      </w:r>
      <w:r w:rsidRPr="00986A37">
        <w:rPr>
          <w:rFonts w:cs="B Nazanin"/>
          <w:sz w:val="24"/>
          <w:szCs w:val="28"/>
          <w:rtl/>
        </w:rPr>
        <w:t xml:space="preserve"> وهب بن منبه و تراث يهودى ـ مسيحى در يمن از مستشرق فرانسوى كليمان هوار (پاريس</w:t>
      </w:r>
      <w:r>
        <w:rPr>
          <w:rFonts w:cs="B Nazanin"/>
          <w:sz w:val="24"/>
          <w:szCs w:val="28"/>
          <w:rtl/>
        </w:rPr>
        <w:t>،</w:t>
      </w:r>
      <w:r w:rsidRPr="00986A37">
        <w:rPr>
          <w:rFonts w:cs="B Nazanin"/>
          <w:sz w:val="24"/>
          <w:szCs w:val="28"/>
          <w:rtl/>
        </w:rPr>
        <w:t xml:space="preserve"> 1904م)</w:t>
      </w:r>
      <w:r>
        <w:rPr>
          <w:rFonts w:cs="B Nazanin"/>
          <w:sz w:val="24"/>
          <w:szCs w:val="28"/>
          <w:rtl/>
        </w:rPr>
        <w:t>،</w:t>
      </w:r>
      <w:r w:rsidRPr="00986A37">
        <w:rPr>
          <w:rFonts w:cs="B Nazanin"/>
          <w:sz w:val="24"/>
          <w:szCs w:val="28"/>
          <w:rtl/>
        </w:rPr>
        <w:t xml:space="preserve"> گرايش هاى تفسيرى در ميان مسلمانان گلدزيهر (1921م)</w:t>
      </w:r>
      <w:r>
        <w:rPr>
          <w:rFonts w:cs="B Nazanin"/>
          <w:sz w:val="24"/>
          <w:szCs w:val="28"/>
          <w:rtl/>
        </w:rPr>
        <w:t>،</w:t>
      </w:r>
      <w:r w:rsidRPr="00986A37">
        <w:rPr>
          <w:rFonts w:cs="B Nazanin"/>
          <w:sz w:val="24"/>
          <w:szCs w:val="28"/>
          <w:rtl/>
        </w:rPr>
        <w:t xml:space="preserve"> تفسير قرآن ريچارد هارتمان (مجله پژوهش هاى شرقى: 1924م)</w:t>
      </w:r>
      <w:r>
        <w:rPr>
          <w:rFonts w:cs="B Nazanin"/>
          <w:sz w:val="24"/>
          <w:szCs w:val="28"/>
          <w:rtl/>
        </w:rPr>
        <w:t>،</w:t>
      </w:r>
      <w:r w:rsidRPr="00986A37">
        <w:rPr>
          <w:rFonts w:cs="B Nazanin"/>
          <w:sz w:val="24"/>
          <w:szCs w:val="28"/>
          <w:rtl/>
        </w:rPr>
        <w:t xml:space="preserve"> شرح معتزله بر قرآن از مستشرق ايتاليايى جويدى(1925م)</w:t>
      </w:r>
      <w:r>
        <w:rPr>
          <w:rFonts w:cs="B Nazanin"/>
          <w:sz w:val="24"/>
          <w:szCs w:val="28"/>
          <w:rtl/>
        </w:rPr>
        <w:t>،</w:t>
      </w:r>
      <w:r w:rsidRPr="00986A37">
        <w:rPr>
          <w:rFonts w:cs="B Nazanin"/>
          <w:sz w:val="24"/>
          <w:szCs w:val="28"/>
          <w:rtl/>
        </w:rPr>
        <w:t xml:space="preserve"> ابوعبيده و قرآن آرتور جفرى (1938م) و </w:t>
      </w:r>
      <w:r w:rsidRPr="00986A37">
        <w:rPr>
          <w:rFonts w:ascii="Times New Roman" w:hAnsi="Times New Roman" w:cs="Times New Roman" w:hint="cs"/>
          <w:sz w:val="24"/>
          <w:szCs w:val="28"/>
          <w:rtl/>
        </w:rPr>
        <w:t>…</w:t>
      </w:r>
      <w:r w:rsidRPr="00986A37">
        <w:rPr>
          <w:rFonts w:cs="B Nazanin"/>
          <w:sz w:val="24"/>
          <w:szCs w:val="28"/>
          <w:rtl/>
        </w:rPr>
        <w:t xml:space="preserve"> </w:t>
      </w:r>
      <w:r w:rsidRPr="00986A37">
        <w:rPr>
          <w:rFonts w:cs="B Nazanin" w:hint="cs"/>
          <w:sz w:val="24"/>
          <w:szCs w:val="28"/>
          <w:rtl/>
        </w:rPr>
        <w:t>در</w:t>
      </w:r>
      <w:r w:rsidRPr="00986A37">
        <w:rPr>
          <w:rFonts w:cs="B Nazanin"/>
          <w:sz w:val="24"/>
          <w:szCs w:val="28"/>
          <w:rtl/>
        </w:rPr>
        <w:t xml:space="preserve"> </w:t>
      </w:r>
      <w:r w:rsidRPr="00986A37">
        <w:rPr>
          <w:rFonts w:cs="B Nazanin" w:hint="cs"/>
          <w:sz w:val="24"/>
          <w:szCs w:val="28"/>
          <w:rtl/>
        </w:rPr>
        <w:t>اين</w:t>
      </w:r>
      <w:r w:rsidRPr="00986A37">
        <w:rPr>
          <w:rFonts w:cs="B Nazanin"/>
          <w:sz w:val="24"/>
          <w:szCs w:val="28"/>
          <w:rtl/>
        </w:rPr>
        <w:t xml:space="preserve"> </w:t>
      </w:r>
      <w:r w:rsidRPr="00986A37">
        <w:rPr>
          <w:rFonts w:cs="B Nazanin" w:hint="cs"/>
          <w:sz w:val="24"/>
          <w:szCs w:val="28"/>
          <w:rtl/>
        </w:rPr>
        <w:t>حوزه</w:t>
      </w:r>
      <w:r w:rsidRPr="00986A37">
        <w:rPr>
          <w:rFonts w:cs="B Nazanin"/>
          <w:sz w:val="24"/>
          <w:szCs w:val="28"/>
          <w:rtl/>
        </w:rPr>
        <w:t xml:space="preserve"> </w:t>
      </w:r>
      <w:r w:rsidRPr="00986A37">
        <w:rPr>
          <w:rFonts w:cs="B Nazanin" w:hint="cs"/>
          <w:sz w:val="24"/>
          <w:szCs w:val="28"/>
          <w:rtl/>
        </w:rPr>
        <w:t>منتشر</w:t>
      </w:r>
      <w:r w:rsidRPr="00986A37">
        <w:rPr>
          <w:rFonts w:cs="B Nazanin"/>
          <w:sz w:val="24"/>
          <w:szCs w:val="28"/>
          <w:rtl/>
        </w:rPr>
        <w:t xml:space="preserve"> </w:t>
      </w:r>
      <w:r w:rsidRPr="00986A37">
        <w:rPr>
          <w:rFonts w:cs="B Nazanin" w:hint="cs"/>
          <w:sz w:val="24"/>
          <w:szCs w:val="28"/>
          <w:rtl/>
        </w:rPr>
        <w:t>شد</w:t>
      </w:r>
      <w:r w:rsidRPr="00986A37">
        <w:rPr>
          <w:rFonts w:cs="B Nazanin"/>
          <w:sz w:val="24"/>
          <w:szCs w:val="28"/>
          <w:rtl/>
        </w:rPr>
        <w:t xml:space="preserve">. </w:t>
      </w:r>
      <w:r w:rsidRPr="00986A37">
        <w:rPr>
          <w:rFonts w:cs="B Nazanin" w:hint="cs"/>
          <w:sz w:val="24"/>
          <w:szCs w:val="28"/>
          <w:rtl/>
        </w:rPr>
        <w:t>نيمه</w:t>
      </w:r>
      <w:r w:rsidRPr="00986A37">
        <w:rPr>
          <w:rFonts w:cs="B Nazanin"/>
          <w:sz w:val="24"/>
          <w:szCs w:val="28"/>
          <w:rtl/>
        </w:rPr>
        <w:t xml:space="preserve"> </w:t>
      </w:r>
      <w:r w:rsidRPr="00986A37">
        <w:rPr>
          <w:rFonts w:cs="B Nazanin" w:hint="cs"/>
          <w:sz w:val="24"/>
          <w:szCs w:val="28"/>
          <w:rtl/>
        </w:rPr>
        <w:t>دوم</w:t>
      </w:r>
      <w:r w:rsidRPr="00986A37">
        <w:rPr>
          <w:rFonts w:cs="B Nazanin"/>
          <w:sz w:val="24"/>
          <w:szCs w:val="28"/>
          <w:rtl/>
        </w:rPr>
        <w:t xml:space="preserve"> </w:t>
      </w:r>
      <w:r w:rsidRPr="00986A37">
        <w:rPr>
          <w:rFonts w:cs="B Nazanin" w:hint="cs"/>
          <w:sz w:val="24"/>
          <w:szCs w:val="28"/>
          <w:rtl/>
        </w:rPr>
        <w:t>قرن</w:t>
      </w:r>
      <w:r w:rsidRPr="00986A37">
        <w:rPr>
          <w:rFonts w:cs="B Nazanin"/>
          <w:sz w:val="24"/>
          <w:szCs w:val="28"/>
          <w:rtl/>
        </w:rPr>
        <w:t xml:space="preserve"> </w:t>
      </w:r>
      <w:r w:rsidRPr="00986A37">
        <w:rPr>
          <w:rFonts w:cs="B Nazanin" w:hint="cs"/>
          <w:sz w:val="24"/>
          <w:szCs w:val="28"/>
          <w:rtl/>
        </w:rPr>
        <w:t>بيستم</w:t>
      </w:r>
      <w:r w:rsidRPr="00986A37">
        <w:rPr>
          <w:rFonts w:cs="B Nazanin"/>
          <w:sz w:val="24"/>
          <w:szCs w:val="28"/>
          <w:rtl/>
        </w:rPr>
        <w:t xml:space="preserve"> </w:t>
      </w:r>
      <w:r w:rsidRPr="00986A37">
        <w:rPr>
          <w:rFonts w:cs="B Nazanin" w:hint="cs"/>
          <w:sz w:val="24"/>
          <w:szCs w:val="28"/>
          <w:rtl/>
        </w:rPr>
        <w:t>ميلادى</w:t>
      </w:r>
      <w:r w:rsidRPr="00986A37">
        <w:rPr>
          <w:rFonts w:cs="B Nazanin"/>
          <w:sz w:val="24"/>
          <w:szCs w:val="28"/>
          <w:rtl/>
        </w:rPr>
        <w:t xml:space="preserve"> </w:t>
      </w:r>
      <w:r w:rsidRPr="00986A37">
        <w:rPr>
          <w:rFonts w:cs="B Nazanin" w:hint="cs"/>
          <w:sz w:val="24"/>
          <w:szCs w:val="28"/>
          <w:rtl/>
        </w:rPr>
        <w:t>آغاز</w:t>
      </w:r>
      <w:r w:rsidRPr="00986A37">
        <w:rPr>
          <w:rFonts w:cs="B Nazanin"/>
          <w:sz w:val="24"/>
          <w:szCs w:val="28"/>
          <w:rtl/>
        </w:rPr>
        <w:t xml:space="preserve"> </w:t>
      </w:r>
      <w:r w:rsidRPr="00986A37">
        <w:rPr>
          <w:rFonts w:cs="B Nazanin" w:hint="cs"/>
          <w:sz w:val="24"/>
          <w:szCs w:val="28"/>
          <w:rtl/>
        </w:rPr>
        <w:t>پژوهش</w:t>
      </w:r>
      <w:r w:rsidRPr="00986A37">
        <w:rPr>
          <w:rFonts w:cs="B Nazanin"/>
          <w:sz w:val="24"/>
          <w:szCs w:val="28"/>
          <w:rtl/>
        </w:rPr>
        <w:t xml:space="preserve"> </w:t>
      </w:r>
      <w:r w:rsidRPr="00986A37">
        <w:rPr>
          <w:rFonts w:cs="B Nazanin" w:hint="cs"/>
          <w:sz w:val="24"/>
          <w:szCs w:val="28"/>
          <w:rtl/>
        </w:rPr>
        <w:t>هاى</w:t>
      </w:r>
      <w:r w:rsidRPr="00986A37">
        <w:rPr>
          <w:rFonts w:cs="B Nazanin"/>
          <w:sz w:val="24"/>
          <w:szCs w:val="28"/>
          <w:rtl/>
        </w:rPr>
        <w:t xml:space="preserve"> </w:t>
      </w:r>
      <w:r w:rsidRPr="00986A37">
        <w:rPr>
          <w:rFonts w:cs="B Nazanin" w:hint="cs"/>
          <w:sz w:val="24"/>
          <w:szCs w:val="28"/>
          <w:rtl/>
        </w:rPr>
        <w:t>مستشرقان</w:t>
      </w:r>
      <w:r w:rsidRPr="00986A37">
        <w:rPr>
          <w:rFonts w:cs="B Nazanin"/>
          <w:sz w:val="24"/>
          <w:szCs w:val="28"/>
          <w:rtl/>
        </w:rPr>
        <w:t xml:space="preserve"> </w:t>
      </w:r>
      <w:r w:rsidRPr="00986A37">
        <w:rPr>
          <w:rFonts w:cs="B Nazanin" w:hint="cs"/>
          <w:sz w:val="24"/>
          <w:szCs w:val="28"/>
          <w:rtl/>
        </w:rPr>
        <w:t>در</w:t>
      </w:r>
      <w:r w:rsidRPr="00986A37">
        <w:rPr>
          <w:rFonts w:cs="B Nazanin"/>
          <w:sz w:val="24"/>
          <w:szCs w:val="28"/>
          <w:rtl/>
        </w:rPr>
        <w:t xml:space="preserve"> </w:t>
      </w:r>
      <w:r w:rsidRPr="00986A37">
        <w:rPr>
          <w:rFonts w:cs="B Nazanin" w:hint="cs"/>
          <w:sz w:val="24"/>
          <w:szCs w:val="28"/>
          <w:rtl/>
        </w:rPr>
        <w:t>موضوع</w:t>
      </w:r>
      <w:r w:rsidRPr="00986A37">
        <w:rPr>
          <w:rFonts w:cs="B Nazanin"/>
          <w:sz w:val="24"/>
          <w:szCs w:val="28"/>
          <w:rtl/>
        </w:rPr>
        <w:t xml:space="preserve"> </w:t>
      </w:r>
      <w:r w:rsidRPr="00986A37">
        <w:rPr>
          <w:rFonts w:cs="B Nazanin" w:hint="cs"/>
          <w:sz w:val="24"/>
          <w:szCs w:val="28"/>
          <w:rtl/>
        </w:rPr>
        <w:t>روش</w:t>
      </w:r>
      <w:r w:rsidRPr="00986A37">
        <w:rPr>
          <w:rFonts w:cs="B Nazanin"/>
          <w:sz w:val="24"/>
          <w:szCs w:val="28"/>
          <w:rtl/>
        </w:rPr>
        <w:t xml:space="preserve"> </w:t>
      </w:r>
      <w:r w:rsidRPr="00986A37">
        <w:rPr>
          <w:rFonts w:cs="B Nazanin" w:hint="cs"/>
          <w:sz w:val="24"/>
          <w:szCs w:val="28"/>
          <w:rtl/>
        </w:rPr>
        <w:t>ها</w:t>
      </w:r>
      <w:r w:rsidRPr="00986A37">
        <w:rPr>
          <w:rFonts w:cs="B Nazanin"/>
          <w:sz w:val="24"/>
          <w:szCs w:val="28"/>
          <w:rtl/>
        </w:rPr>
        <w:t xml:space="preserve"> </w:t>
      </w:r>
      <w:r w:rsidRPr="00986A37">
        <w:rPr>
          <w:rFonts w:cs="B Nazanin" w:hint="cs"/>
          <w:sz w:val="24"/>
          <w:szCs w:val="28"/>
          <w:rtl/>
        </w:rPr>
        <w:t>و</w:t>
      </w:r>
      <w:r w:rsidRPr="00986A37">
        <w:rPr>
          <w:rFonts w:cs="B Nazanin"/>
          <w:sz w:val="24"/>
          <w:szCs w:val="28"/>
          <w:rtl/>
        </w:rPr>
        <w:t xml:space="preserve"> </w:t>
      </w:r>
      <w:r w:rsidRPr="00986A37">
        <w:rPr>
          <w:rFonts w:cs="B Nazanin" w:hint="cs"/>
          <w:sz w:val="24"/>
          <w:szCs w:val="28"/>
          <w:rtl/>
        </w:rPr>
        <w:t>گرايش</w:t>
      </w:r>
      <w:r w:rsidRPr="00986A37">
        <w:rPr>
          <w:rFonts w:cs="B Nazanin"/>
          <w:sz w:val="24"/>
          <w:szCs w:val="28"/>
          <w:rtl/>
        </w:rPr>
        <w:t xml:space="preserve"> </w:t>
      </w:r>
      <w:r w:rsidRPr="00986A37">
        <w:rPr>
          <w:rFonts w:cs="B Nazanin" w:hint="cs"/>
          <w:sz w:val="24"/>
          <w:szCs w:val="28"/>
          <w:rtl/>
        </w:rPr>
        <w:t>هاى</w:t>
      </w:r>
      <w:r w:rsidRPr="00986A37">
        <w:rPr>
          <w:rFonts w:cs="B Nazanin"/>
          <w:sz w:val="24"/>
          <w:szCs w:val="28"/>
          <w:rtl/>
        </w:rPr>
        <w:t xml:space="preserve"> </w:t>
      </w:r>
      <w:r w:rsidRPr="00986A37">
        <w:rPr>
          <w:rFonts w:cs="B Nazanin" w:hint="cs"/>
          <w:sz w:val="24"/>
          <w:szCs w:val="28"/>
          <w:rtl/>
        </w:rPr>
        <w:t>تفسيرى</w:t>
      </w:r>
      <w:r w:rsidRPr="00986A37">
        <w:rPr>
          <w:rFonts w:cs="B Nazanin"/>
          <w:sz w:val="24"/>
          <w:szCs w:val="28"/>
          <w:rtl/>
        </w:rPr>
        <w:t xml:space="preserve"> </w:t>
      </w:r>
      <w:r w:rsidRPr="00986A37">
        <w:rPr>
          <w:rFonts w:cs="B Nazanin" w:hint="cs"/>
          <w:sz w:val="24"/>
          <w:szCs w:val="28"/>
          <w:rtl/>
        </w:rPr>
        <w:t>است</w:t>
      </w:r>
      <w:r w:rsidRPr="00986A37">
        <w:rPr>
          <w:rFonts w:cs="B Nazanin"/>
          <w:sz w:val="24"/>
          <w:szCs w:val="28"/>
          <w:rtl/>
        </w:rPr>
        <w:t xml:space="preserve">. </w:t>
      </w:r>
      <w:r w:rsidRPr="00986A37">
        <w:rPr>
          <w:rFonts w:cs="B Nazanin" w:hint="cs"/>
          <w:sz w:val="24"/>
          <w:szCs w:val="28"/>
          <w:rtl/>
        </w:rPr>
        <w:t>در</w:t>
      </w:r>
      <w:r w:rsidRPr="00986A37">
        <w:rPr>
          <w:rFonts w:cs="B Nazanin"/>
          <w:sz w:val="24"/>
          <w:szCs w:val="28"/>
          <w:rtl/>
        </w:rPr>
        <w:t xml:space="preserve"> </w:t>
      </w:r>
      <w:r w:rsidRPr="00986A37">
        <w:rPr>
          <w:rFonts w:cs="B Nazanin" w:hint="cs"/>
          <w:sz w:val="24"/>
          <w:szCs w:val="28"/>
          <w:rtl/>
        </w:rPr>
        <w:t>اين</w:t>
      </w:r>
      <w:r w:rsidRPr="00986A37">
        <w:rPr>
          <w:rFonts w:cs="B Nazanin"/>
          <w:sz w:val="24"/>
          <w:szCs w:val="28"/>
          <w:rtl/>
        </w:rPr>
        <w:t xml:space="preserve"> </w:t>
      </w:r>
      <w:r w:rsidRPr="00986A37">
        <w:rPr>
          <w:rFonts w:cs="B Nazanin" w:hint="cs"/>
          <w:sz w:val="24"/>
          <w:szCs w:val="28"/>
          <w:rtl/>
        </w:rPr>
        <w:t>سال</w:t>
      </w:r>
      <w:r w:rsidRPr="00986A37">
        <w:rPr>
          <w:rFonts w:cs="B Nazanin"/>
          <w:sz w:val="24"/>
          <w:szCs w:val="28"/>
          <w:rtl/>
        </w:rPr>
        <w:t xml:space="preserve"> </w:t>
      </w:r>
      <w:r w:rsidRPr="00986A37">
        <w:rPr>
          <w:rFonts w:cs="B Nazanin" w:hint="cs"/>
          <w:sz w:val="24"/>
          <w:szCs w:val="28"/>
          <w:rtl/>
        </w:rPr>
        <w:t>ها</w:t>
      </w:r>
      <w:r w:rsidRPr="00986A37">
        <w:rPr>
          <w:rFonts w:cs="B Nazanin"/>
          <w:sz w:val="24"/>
          <w:szCs w:val="28"/>
          <w:rtl/>
        </w:rPr>
        <w:t xml:space="preserve"> </w:t>
      </w:r>
      <w:r w:rsidRPr="00986A37">
        <w:rPr>
          <w:rFonts w:cs="B Nazanin" w:hint="cs"/>
          <w:sz w:val="24"/>
          <w:szCs w:val="28"/>
          <w:rtl/>
        </w:rPr>
        <w:t>پژوهش</w:t>
      </w:r>
      <w:r w:rsidRPr="00986A37">
        <w:rPr>
          <w:rFonts w:cs="B Nazanin"/>
          <w:sz w:val="24"/>
          <w:szCs w:val="28"/>
          <w:rtl/>
        </w:rPr>
        <w:t xml:space="preserve"> </w:t>
      </w:r>
      <w:r w:rsidRPr="00986A37">
        <w:rPr>
          <w:rFonts w:cs="B Nazanin" w:hint="cs"/>
          <w:sz w:val="24"/>
          <w:szCs w:val="28"/>
          <w:rtl/>
        </w:rPr>
        <w:t>هاى</w:t>
      </w:r>
      <w:r w:rsidRPr="00986A37">
        <w:rPr>
          <w:rFonts w:cs="B Nazanin"/>
          <w:sz w:val="24"/>
          <w:szCs w:val="28"/>
          <w:rtl/>
        </w:rPr>
        <w:t xml:space="preserve"> </w:t>
      </w:r>
      <w:r w:rsidRPr="00986A37">
        <w:rPr>
          <w:rFonts w:cs="B Nazanin" w:hint="cs"/>
          <w:sz w:val="24"/>
          <w:szCs w:val="28"/>
          <w:rtl/>
        </w:rPr>
        <w:t>مستشرقان</w:t>
      </w:r>
      <w:r w:rsidRPr="00986A37">
        <w:rPr>
          <w:rFonts w:cs="B Nazanin"/>
          <w:sz w:val="24"/>
          <w:szCs w:val="28"/>
          <w:rtl/>
        </w:rPr>
        <w:t xml:space="preserve"> </w:t>
      </w:r>
      <w:r w:rsidRPr="00986A37">
        <w:rPr>
          <w:rFonts w:cs="B Nazanin" w:hint="cs"/>
          <w:sz w:val="24"/>
          <w:szCs w:val="28"/>
          <w:rtl/>
        </w:rPr>
        <w:t>در</w:t>
      </w:r>
      <w:r w:rsidRPr="00986A37">
        <w:rPr>
          <w:rFonts w:cs="B Nazanin"/>
          <w:sz w:val="24"/>
          <w:szCs w:val="28"/>
          <w:rtl/>
        </w:rPr>
        <w:t xml:space="preserve"> </w:t>
      </w:r>
      <w:r w:rsidRPr="00986A37">
        <w:rPr>
          <w:rFonts w:cs="B Nazanin" w:hint="cs"/>
          <w:sz w:val="24"/>
          <w:szCs w:val="28"/>
          <w:rtl/>
        </w:rPr>
        <w:t>اين</w:t>
      </w:r>
      <w:r w:rsidRPr="00986A37">
        <w:rPr>
          <w:rFonts w:cs="B Nazanin"/>
          <w:sz w:val="24"/>
          <w:szCs w:val="28"/>
          <w:rtl/>
        </w:rPr>
        <w:t xml:space="preserve"> </w:t>
      </w:r>
      <w:r w:rsidRPr="00986A37">
        <w:rPr>
          <w:rFonts w:cs="B Nazanin" w:hint="cs"/>
          <w:sz w:val="24"/>
          <w:szCs w:val="28"/>
          <w:rtl/>
        </w:rPr>
        <w:t>موضوع</w:t>
      </w:r>
      <w:r w:rsidRPr="00986A37">
        <w:rPr>
          <w:rFonts w:cs="B Nazanin"/>
          <w:sz w:val="24"/>
          <w:szCs w:val="28"/>
          <w:rtl/>
        </w:rPr>
        <w:t xml:space="preserve"> </w:t>
      </w:r>
      <w:r w:rsidRPr="00986A37">
        <w:rPr>
          <w:rFonts w:cs="B Nazanin" w:hint="cs"/>
          <w:sz w:val="24"/>
          <w:szCs w:val="28"/>
          <w:rtl/>
        </w:rPr>
        <w:t>بُعد</w:t>
      </w:r>
      <w:r w:rsidRPr="00986A37">
        <w:rPr>
          <w:rFonts w:cs="B Nazanin"/>
          <w:sz w:val="24"/>
          <w:szCs w:val="28"/>
          <w:rtl/>
        </w:rPr>
        <w:t xml:space="preserve"> </w:t>
      </w:r>
      <w:r w:rsidRPr="00986A37">
        <w:rPr>
          <w:rFonts w:cs="B Nazanin" w:hint="cs"/>
          <w:sz w:val="24"/>
          <w:szCs w:val="28"/>
          <w:rtl/>
        </w:rPr>
        <w:t>ديگرى</w:t>
      </w:r>
      <w:r w:rsidRPr="00986A37">
        <w:rPr>
          <w:rFonts w:cs="B Nazanin"/>
          <w:sz w:val="24"/>
          <w:szCs w:val="28"/>
          <w:rtl/>
        </w:rPr>
        <w:t xml:space="preserve"> </w:t>
      </w:r>
      <w:r w:rsidRPr="00986A37">
        <w:rPr>
          <w:rFonts w:cs="B Nazanin" w:hint="cs"/>
          <w:sz w:val="24"/>
          <w:szCs w:val="28"/>
          <w:rtl/>
        </w:rPr>
        <w:t>به</w:t>
      </w:r>
      <w:r w:rsidRPr="00986A37">
        <w:rPr>
          <w:rFonts w:cs="B Nazanin"/>
          <w:sz w:val="24"/>
          <w:szCs w:val="28"/>
          <w:rtl/>
        </w:rPr>
        <w:t xml:space="preserve"> </w:t>
      </w:r>
      <w:r w:rsidRPr="00986A37">
        <w:rPr>
          <w:rFonts w:cs="B Nazanin" w:hint="cs"/>
          <w:sz w:val="24"/>
          <w:szCs w:val="28"/>
          <w:rtl/>
        </w:rPr>
        <w:t>خود</w:t>
      </w:r>
      <w:r w:rsidRPr="00986A37">
        <w:rPr>
          <w:rFonts w:cs="B Nazanin"/>
          <w:sz w:val="24"/>
          <w:szCs w:val="28"/>
          <w:rtl/>
        </w:rPr>
        <w:t xml:space="preserve"> </w:t>
      </w:r>
      <w:r w:rsidRPr="00986A37">
        <w:rPr>
          <w:rFonts w:cs="B Nazanin" w:hint="cs"/>
          <w:sz w:val="24"/>
          <w:szCs w:val="28"/>
          <w:rtl/>
        </w:rPr>
        <w:t>گرفت</w:t>
      </w:r>
      <w:r w:rsidRPr="00986A37">
        <w:rPr>
          <w:rFonts w:cs="B Nazanin"/>
          <w:sz w:val="24"/>
          <w:szCs w:val="28"/>
          <w:rtl/>
        </w:rPr>
        <w:t xml:space="preserve"> </w:t>
      </w:r>
      <w:r w:rsidRPr="00986A37">
        <w:rPr>
          <w:rFonts w:cs="B Nazanin" w:hint="cs"/>
          <w:sz w:val="24"/>
          <w:szCs w:val="28"/>
          <w:rtl/>
        </w:rPr>
        <w:t>و</w:t>
      </w:r>
      <w:r w:rsidRPr="00986A37">
        <w:rPr>
          <w:rFonts w:cs="B Nazanin"/>
          <w:sz w:val="24"/>
          <w:szCs w:val="28"/>
          <w:rtl/>
        </w:rPr>
        <w:t xml:space="preserve"> </w:t>
      </w:r>
      <w:r w:rsidRPr="00986A37">
        <w:rPr>
          <w:rFonts w:cs="B Nazanin" w:hint="cs"/>
          <w:sz w:val="24"/>
          <w:szCs w:val="28"/>
          <w:rtl/>
        </w:rPr>
        <w:t>آن</w:t>
      </w:r>
      <w:r>
        <w:rPr>
          <w:rFonts w:cs="B Nazanin"/>
          <w:sz w:val="24"/>
          <w:szCs w:val="28"/>
          <w:rtl/>
        </w:rPr>
        <w:t>،</w:t>
      </w:r>
      <w:r w:rsidRPr="00986A37">
        <w:rPr>
          <w:rFonts w:cs="B Nazanin"/>
          <w:sz w:val="24"/>
          <w:szCs w:val="28"/>
          <w:rtl/>
        </w:rPr>
        <w:t xml:space="preserve"> </w:t>
      </w:r>
      <w:r w:rsidRPr="00986A37">
        <w:rPr>
          <w:rFonts w:cs="B Nazanin" w:hint="cs"/>
          <w:sz w:val="24"/>
          <w:szCs w:val="28"/>
          <w:rtl/>
        </w:rPr>
        <w:t>همسانى</w:t>
      </w:r>
      <w:r w:rsidRPr="00986A37">
        <w:rPr>
          <w:rFonts w:cs="B Nazanin"/>
          <w:sz w:val="24"/>
          <w:szCs w:val="28"/>
          <w:rtl/>
        </w:rPr>
        <w:t xml:space="preserve"> </w:t>
      </w:r>
      <w:r w:rsidRPr="00986A37">
        <w:rPr>
          <w:rFonts w:cs="B Nazanin" w:hint="cs"/>
          <w:sz w:val="24"/>
          <w:szCs w:val="28"/>
          <w:rtl/>
        </w:rPr>
        <w:t>مطالعات</w:t>
      </w:r>
      <w:r w:rsidRPr="00986A37">
        <w:rPr>
          <w:rFonts w:cs="B Nazanin"/>
          <w:sz w:val="24"/>
          <w:szCs w:val="28"/>
          <w:rtl/>
        </w:rPr>
        <w:t xml:space="preserve"> </w:t>
      </w:r>
      <w:r w:rsidRPr="00986A37">
        <w:rPr>
          <w:rFonts w:cs="B Nazanin" w:hint="cs"/>
          <w:sz w:val="24"/>
          <w:szCs w:val="28"/>
          <w:rtl/>
        </w:rPr>
        <w:t>قرآنى</w:t>
      </w:r>
      <w:r w:rsidRPr="00986A37">
        <w:rPr>
          <w:rFonts w:cs="B Nazanin"/>
          <w:sz w:val="24"/>
          <w:szCs w:val="28"/>
          <w:rtl/>
        </w:rPr>
        <w:t xml:space="preserve"> </w:t>
      </w:r>
      <w:r w:rsidRPr="00986A37">
        <w:rPr>
          <w:rFonts w:cs="B Nazanin" w:hint="cs"/>
          <w:sz w:val="24"/>
          <w:szCs w:val="28"/>
          <w:rtl/>
        </w:rPr>
        <w:t>با</w:t>
      </w:r>
      <w:r w:rsidRPr="00986A37">
        <w:rPr>
          <w:rFonts w:cs="B Nazanin"/>
          <w:sz w:val="24"/>
          <w:szCs w:val="28"/>
          <w:rtl/>
        </w:rPr>
        <w:t xml:space="preserve"> </w:t>
      </w:r>
      <w:r w:rsidRPr="00986A37">
        <w:rPr>
          <w:rFonts w:cs="B Nazanin" w:hint="cs"/>
          <w:sz w:val="24"/>
          <w:szCs w:val="28"/>
          <w:rtl/>
        </w:rPr>
        <w:t>روش</w:t>
      </w:r>
      <w:r w:rsidRPr="00986A37">
        <w:rPr>
          <w:rFonts w:cs="B Nazanin"/>
          <w:sz w:val="24"/>
          <w:szCs w:val="28"/>
          <w:rtl/>
        </w:rPr>
        <w:t xml:space="preserve"> هاى پژوهشِ تورات و انجيل در جهان غرب بود كه به شكلى يكسان در تفسير قرآن نيز اعمال شد. در اين زمينه مى توان از اين آثار نام برد: تفسير قرآن در مكتب تفسيرى المنار و طنطاوى جوهرى و تفسير الجواهر از ژاك جويمير (1954م)</w:t>
      </w:r>
      <w:r>
        <w:rPr>
          <w:rFonts w:cs="B Nazanin"/>
          <w:sz w:val="24"/>
          <w:szCs w:val="28"/>
          <w:rtl/>
        </w:rPr>
        <w:t>،</w:t>
      </w:r>
      <w:r w:rsidRPr="00986A37">
        <w:rPr>
          <w:rFonts w:cs="B Nazanin"/>
          <w:sz w:val="24"/>
          <w:szCs w:val="28"/>
          <w:rtl/>
        </w:rPr>
        <w:t xml:space="preserve"> تفسير قرآن در دوره جديد ج. بالجون (1961م لندن)</w:t>
      </w:r>
      <w:r>
        <w:rPr>
          <w:rFonts w:cs="B Nazanin"/>
          <w:sz w:val="24"/>
          <w:szCs w:val="28"/>
          <w:rtl/>
        </w:rPr>
        <w:t>،</w:t>
      </w:r>
      <w:r w:rsidRPr="00986A37">
        <w:rPr>
          <w:rFonts w:cs="B Nazanin"/>
          <w:sz w:val="24"/>
          <w:szCs w:val="28"/>
          <w:rtl/>
        </w:rPr>
        <w:t xml:space="preserve"> تفسير قرآن و زبان صوفى (رمزى ـ اشارى) ب. نوييا (1970م)</w:t>
      </w:r>
      <w:r>
        <w:rPr>
          <w:rFonts w:cs="B Nazanin"/>
          <w:sz w:val="24"/>
          <w:szCs w:val="28"/>
          <w:rtl/>
        </w:rPr>
        <w:t>،</w:t>
      </w:r>
      <w:r w:rsidRPr="00986A37">
        <w:rPr>
          <w:rFonts w:cs="B Nazanin"/>
          <w:sz w:val="24"/>
          <w:szCs w:val="28"/>
          <w:rtl/>
        </w:rPr>
        <w:t xml:space="preserve"> قرآن: نزول</w:t>
      </w:r>
      <w:r>
        <w:rPr>
          <w:rFonts w:cs="B Nazanin"/>
          <w:sz w:val="24"/>
          <w:szCs w:val="28"/>
          <w:rtl/>
        </w:rPr>
        <w:t>،</w:t>
      </w:r>
      <w:r w:rsidRPr="00986A37">
        <w:rPr>
          <w:rFonts w:cs="B Nazanin"/>
          <w:sz w:val="24"/>
          <w:szCs w:val="28"/>
          <w:rtl/>
        </w:rPr>
        <w:t xml:space="preserve"> تدوين</w:t>
      </w:r>
      <w:r>
        <w:rPr>
          <w:rFonts w:cs="B Nazanin"/>
          <w:sz w:val="24"/>
          <w:szCs w:val="28"/>
          <w:rtl/>
        </w:rPr>
        <w:t>،</w:t>
      </w:r>
      <w:r w:rsidRPr="00986A37">
        <w:rPr>
          <w:rFonts w:cs="B Nazanin"/>
          <w:sz w:val="24"/>
          <w:szCs w:val="28"/>
          <w:rtl/>
        </w:rPr>
        <w:t xml:space="preserve"> ترجمه و تأثير آن بلاشر (1974م)</w:t>
      </w:r>
      <w:r>
        <w:rPr>
          <w:rFonts w:cs="B Nazanin"/>
          <w:sz w:val="24"/>
          <w:szCs w:val="28"/>
          <w:rtl/>
        </w:rPr>
        <w:t>،</w:t>
      </w:r>
      <w:r w:rsidRPr="00986A37">
        <w:rPr>
          <w:rFonts w:cs="B Nazanin"/>
          <w:sz w:val="24"/>
          <w:szCs w:val="28"/>
          <w:rtl/>
        </w:rPr>
        <w:t xml:space="preserve"> قرآن و تفسير آن ويلتاش (لندن: 1976م)</w:t>
      </w:r>
      <w:r>
        <w:rPr>
          <w:rFonts w:cs="B Nazanin"/>
          <w:sz w:val="24"/>
          <w:szCs w:val="28"/>
          <w:rtl/>
        </w:rPr>
        <w:t>،</w:t>
      </w:r>
      <w:r w:rsidRPr="00986A37">
        <w:rPr>
          <w:rFonts w:cs="B Nazanin"/>
          <w:sz w:val="24"/>
          <w:szCs w:val="28"/>
          <w:rtl/>
        </w:rPr>
        <w:t xml:space="preserve"> درآمدى بر تفسير11 جون منوت (1982م)</w:t>
      </w:r>
      <w:r>
        <w:rPr>
          <w:rFonts w:cs="B Nazanin"/>
          <w:sz w:val="24"/>
          <w:szCs w:val="28"/>
          <w:rtl/>
        </w:rPr>
        <w:t>،</w:t>
      </w:r>
      <w:r w:rsidRPr="00986A37">
        <w:rPr>
          <w:rFonts w:cs="B Nazanin"/>
          <w:sz w:val="24"/>
          <w:szCs w:val="28"/>
          <w:rtl/>
        </w:rPr>
        <w:t xml:space="preserve"> تفسير قرآن بروما (1985 ـ 1984م: ضمن مجموعه پژوهش هاى عربى</w:t>
      </w:r>
      <w:r>
        <w:rPr>
          <w:rFonts w:cs="B Nazanin"/>
          <w:sz w:val="24"/>
          <w:szCs w:val="28"/>
          <w:rtl/>
        </w:rPr>
        <w:t>،</w:t>
      </w:r>
      <w:r w:rsidRPr="00986A37">
        <w:rPr>
          <w:rFonts w:cs="B Nazanin"/>
          <w:sz w:val="24"/>
          <w:szCs w:val="28"/>
          <w:rtl/>
        </w:rPr>
        <w:t xml:space="preserve"> گزيده اى از نوشته هاى مستشرقان را درباره دانش تفسير قرآن نشر داد 12)</w:t>
      </w:r>
      <w:r>
        <w:rPr>
          <w:rFonts w:cs="B Nazanin"/>
          <w:sz w:val="24"/>
          <w:szCs w:val="28"/>
          <w:rtl/>
        </w:rPr>
        <w:t>،</w:t>
      </w:r>
      <w:r w:rsidRPr="00986A37">
        <w:rPr>
          <w:rFonts w:cs="B Nazanin"/>
          <w:sz w:val="24"/>
          <w:szCs w:val="28"/>
          <w:rtl/>
        </w:rPr>
        <w:t xml:space="preserve"> (تفسير قرآن) و (قرآن در پرتو پژوهش هاى معاصر13) از كلود ژيو در مجموعه دايرة المعارف جهان به زبان انگليسى</w:t>
      </w:r>
      <w:r>
        <w:rPr>
          <w:rFonts w:cs="B Nazanin"/>
          <w:sz w:val="24"/>
          <w:szCs w:val="28"/>
          <w:rtl/>
        </w:rPr>
        <w:t>،</w:t>
      </w:r>
      <w:r w:rsidRPr="00986A37">
        <w:rPr>
          <w:rFonts w:cs="B Nazanin"/>
          <w:sz w:val="24"/>
          <w:szCs w:val="28"/>
          <w:rtl/>
        </w:rPr>
        <w:t xml:space="preserve"> قرائتى جديد از قرآن ژاك بيرك14</w:t>
      </w:r>
      <w:r w:rsidRPr="00986A37">
        <w:rPr>
          <w:rFonts w:ascii="Times New Roman" w:hAnsi="Times New Roman" w:cs="Times New Roman" w:hint="cs"/>
          <w:sz w:val="24"/>
          <w:szCs w:val="28"/>
          <w:rtl/>
        </w:rPr>
        <w:t>…</w:t>
      </w:r>
      <w:r w:rsidRPr="00986A37">
        <w:rPr>
          <w:rFonts w:cs="B Nazanin"/>
          <w:sz w:val="24"/>
          <w:szCs w:val="28"/>
          <w:rtl/>
        </w:rPr>
        <w:t>.</w:t>
      </w:r>
    </w:p>
    <w:p w:rsidR="00986A37" w:rsidRDefault="00986A37" w:rsidP="00986A37">
      <w:pPr>
        <w:jc w:val="both"/>
        <w:rPr>
          <w:rFonts w:cs="B Nazanin"/>
          <w:sz w:val="24"/>
          <w:szCs w:val="28"/>
          <w:rtl/>
        </w:rPr>
      </w:pPr>
      <w:r w:rsidRPr="00986A37">
        <w:rPr>
          <w:rFonts w:cs="B Nazanin"/>
          <w:sz w:val="24"/>
          <w:szCs w:val="28"/>
          <w:rtl/>
        </w:rPr>
        <w:t>نكته اى كه در اين باب شايان ذكر است و در آثار قرآنى سه ده اخير مستشرقان به خوبى آشكار بوده است</w:t>
      </w:r>
      <w:r>
        <w:rPr>
          <w:rFonts w:cs="B Nazanin"/>
          <w:sz w:val="24"/>
          <w:szCs w:val="28"/>
          <w:rtl/>
        </w:rPr>
        <w:t>،</w:t>
      </w:r>
      <w:r w:rsidRPr="00986A37">
        <w:rPr>
          <w:rFonts w:cs="B Nazanin"/>
          <w:sz w:val="24"/>
          <w:szCs w:val="28"/>
          <w:rtl/>
        </w:rPr>
        <w:t xml:space="preserve"> بهره مندى از شيوه هاى بررسى و تحليل حوزه علوم انسانى در اغلب پژوهش هاى تفسيرى آنان است</w:t>
      </w:r>
      <w:r>
        <w:rPr>
          <w:rFonts w:cs="B Nazanin"/>
          <w:sz w:val="24"/>
          <w:szCs w:val="28"/>
          <w:rtl/>
        </w:rPr>
        <w:t>؛</w:t>
      </w:r>
      <w:r w:rsidRPr="00986A37">
        <w:rPr>
          <w:rFonts w:cs="B Nazanin"/>
          <w:sz w:val="24"/>
          <w:szCs w:val="28"/>
          <w:rtl/>
        </w:rPr>
        <w:t xml:space="preserve"> همان سان كه در مرحله افول حركتِ استشراق نيز به دنبال ابزارهايى بودند تا از طريق تطبيق روش هاى مطالعه حوزه علوم انسانى در عرصه تفسير قرآن</w:t>
      </w:r>
      <w:r>
        <w:rPr>
          <w:rFonts w:cs="B Nazanin"/>
          <w:sz w:val="24"/>
          <w:szCs w:val="28"/>
          <w:rtl/>
        </w:rPr>
        <w:t>،</w:t>
      </w:r>
      <w:r w:rsidRPr="00986A37">
        <w:rPr>
          <w:rFonts w:cs="B Nazanin"/>
          <w:sz w:val="24"/>
          <w:szCs w:val="28"/>
          <w:rtl/>
        </w:rPr>
        <w:t xml:space="preserve"> گذشته تاريخى خودشان را در افق مباحثى چون: (تاريخ قرآن)</w:t>
      </w:r>
      <w:r>
        <w:rPr>
          <w:rFonts w:cs="B Nazanin"/>
          <w:sz w:val="24"/>
          <w:szCs w:val="28"/>
          <w:rtl/>
        </w:rPr>
        <w:t>،</w:t>
      </w:r>
      <w:r w:rsidRPr="00986A37">
        <w:rPr>
          <w:rFonts w:cs="B Nazanin"/>
          <w:sz w:val="24"/>
          <w:szCs w:val="28"/>
          <w:rtl/>
        </w:rPr>
        <w:t xml:space="preserve"> (قرائت قرآن) و (تفسير جديدى از قرآن) به دست آورند15.</w:t>
      </w:r>
    </w:p>
    <w:p w:rsidR="00986A37" w:rsidRPr="00986A37" w:rsidRDefault="00986A37" w:rsidP="00986A37">
      <w:pPr>
        <w:jc w:val="both"/>
        <w:rPr>
          <w:rFonts w:cs="B Nazanin"/>
          <w:sz w:val="24"/>
          <w:szCs w:val="28"/>
        </w:rPr>
      </w:pPr>
    </w:p>
    <w:p w:rsidR="00986A37" w:rsidRPr="00986A37" w:rsidRDefault="00986A37" w:rsidP="00986A37">
      <w:pPr>
        <w:jc w:val="both"/>
        <w:rPr>
          <w:rFonts w:cs="B Nazanin"/>
          <w:b/>
          <w:bCs/>
          <w:sz w:val="24"/>
          <w:szCs w:val="28"/>
        </w:rPr>
      </w:pPr>
      <w:r w:rsidRPr="00986A37">
        <w:rPr>
          <w:rFonts w:cs="B Nazanin"/>
          <w:b/>
          <w:bCs/>
          <w:sz w:val="24"/>
          <w:szCs w:val="28"/>
          <w:rtl/>
        </w:rPr>
        <w:t xml:space="preserve">3. اسباب و انگيزه هاى گرايش مستشرقان به تفسير قرآن </w:t>
      </w:r>
    </w:p>
    <w:p w:rsidR="00986A37" w:rsidRPr="00986A37" w:rsidRDefault="00986A37" w:rsidP="00986A37">
      <w:pPr>
        <w:jc w:val="both"/>
        <w:rPr>
          <w:rFonts w:cs="B Nazanin"/>
          <w:sz w:val="24"/>
          <w:szCs w:val="28"/>
        </w:rPr>
      </w:pPr>
      <w:r w:rsidRPr="00986A37">
        <w:rPr>
          <w:rFonts w:cs="B Nazanin"/>
          <w:sz w:val="24"/>
          <w:szCs w:val="28"/>
          <w:rtl/>
        </w:rPr>
        <w:t>پيشتر گذشت كه اهتمام مستشرقان به (بازشناسى) روش هاى مفسران و گرايش هاى تفسيرى مسلمانان زاييده قرن بيستم ميلادى است كه در طليعه اين قرن ظهور پيدا كرد</w:t>
      </w:r>
      <w:r>
        <w:rPr>
          <w:rFonts w:cs="B Nazanin"/>
          <w:sz w:val="24"/>
          <w:szCs w:val="28"/>
          <w:rtl/>
        </w:rPr>
        <w:t>،</w:t>
      </w:r>
      <w:r w:rsidRPr="00986A37">
        <w:rPr>
          <w:rFonts w:cs="B Nazanin"/>
          <w:sz w:val="24"/>
          <w:szCs w:val="28"/>
          <w:rtl/>
        </w:rPr>
        <w:t xml:space="preserve"> در ميانه آن توسعه يافت و در خلال سال هاى هفتاد و هشتاد اين قرن</w:t>
      </w:r>
      <w:r>
        <w:rPr>
          <w:rFonts w:cs="B Nazanin"/>
          <w:sz w:val="24"/>
          <w:szCs w:val="28"/>
          <w:rtl/>
        </w:rPr>
        <w:t>،</w:t>
      </w:r>
      <w:r w:rsidRPr="00986A37">
        <w:rPr>
          <w:rFonts w:cs="B Nazanin"/>
          <w:sz w:val="24"/>
          <w:szCs w:val="28"/>
          <w:rtl/>
        </w:rPr>
        <w:t xml:space="preserve"> نگاشته هاى آنان درباره تفسير فزونى گرفت. در حال حاضر روند اهتمام به تفسير به دليل مرگ استادان مشهور مطالعات شرق شناسى در غرب و كم شدن علاقه پژوهشگران جوان اروپايى به پژوهش در زمينه تفسير</w:t>
      </w:r>
      <w:r>
        <w:rPr>
          <w:rFonts w:cs="B Nazanin"/>
          <w:sz w:val="24"/>
          <w:szCs w:val="28"/>
          <w:rtl/>
        </w:rPr>
        <w:t>،</w:t>
      </w:r>
      <w:r w:rsidRPr="00986A37">
        <w:rPr>
          <w:rFonts w:cs="B Nazanin"/>
          <w:sz w:val="24"/>
          <w:szCs w:val="28"/>
          <w:rtl/>
        </w:rPr>
        <w:t xml:space="preserve"> به قهقرا رفته و كمتر شده است. افزون بر اين</w:t>
      </w:r>
      <w:r>
        <w:rPr>
          <w:rFonts w:cs="B Nazanin"/>
          <w:sz w:val="24"/>
          <w:szCs w:val="28"/>
          <w:rtl/>
        </w:rPr>
        <w:t>،</w:t>
      </w:r>
      <w:r w:rsidRPr="00986A37">
        <w:rPr>
          <w:rFonts w:cs="B Nazanin"/>
          <w:sz w:val="24"/>
          <w:szCs w:val="28"/>
          <w:rtl/>
        </w:rPr>
        <w:t xml:space="preserve"> بحرانِ گريبان گير حركت استشراق ـ كه از گذشته با آن همراه بوده است ـ بزرگان آنها را به بحث از ابزارهاى تجديد حيات دوباره استشراق در اين زمينه واداشته است16. برهمين اساس</w:t>
      </w:r>
      <w:r>
        <w:rPr>
          <w:rFonts w:cs="B Nazanin"/>
          <w:sz w:val="24"/>
          <w:szCs w:val="28"/>
          <w:rtl/>
        </w:rPr>
        <w:t>،</w:t>
      </w:r>
      <w:r w:rsidRPr="00986A37">
        <w:rPr>
          <w:rFonts w:cs="B Nazanin"/>
          <w:sz w:val="24"/>
          <w:szCs w:val="28"/>
          <w:rtl/>
        </w:rPr>
        <w:t xml:space="preserve"> بلاشر</w:t>
      </w:r>
      <w:r>
        <w:rPr>
          <w:rFonts w:cs="B Nazanin"/>
          <w:sz w:val="24"/>
          <w:szCs w:val="28"/>
          <w:rtl/>
        </w:rPr>
        <w:t>،</w:t>
      </w:r>
      <w:r w:rsidRPr="00986A37">
        <w:rPr>
          <w:rFonts w:cs="B Nazanin"/>
          <w:sz w:val="24"/>
          <w:szCs w:val="28"/>
          <w:rtl/>
        </w:rPr>
        <w:t xml:space="preserve"> يكى از مستشرقان فرانسوى</w:t>
      </w:r>
      <w:r>
        <w:rPr>
          <w:rFonts w:cs="B Nazanin"/>
          <w:sz w:val="24"/>
          <w:szCs w:val="28"/>
          <w:rtl/>
        </w:rPr>
        <w:t>،</w:t>
      </w:r>
      <w:r w:rsidRPr="00986A37">
        <w:rPr>
          <w:rFonts w:cs="B Nazanin"/>
          <w:sz w:val="24"/>
          <w:szCs w:val="28"/>
          <w:rtl/>
        </w:rPr>
        <w:t xml:space="preserve"> در مقدمه يكى از آثار خود بر اهتمام مستشرقان به قرآن چنين اشاره دارد: </w:t>
      </w:r>
    </w:p>
    <w:p w:rsidR="00986A37" w:rsidRPr="00986A37" w:rsidRDefault="00986A37" w:rsidP="00986A37">
      <w:pPr>
        <w:jc w:val="both"/>
        <w:rPr>
          <w:rFonts w:cs="B Nazanin"/>
          <w:sz w:val="24"/>
          <w:szCs w:val="28"/>
        </w:rPr>
      </w:pPr>
      <w:r w:rsidRPr="00986A37">
        <w:rPr>
          <w:rFonts w:cs="B Nazanin"/>
          <w:sz w:val="24"/>
          <w:szCs w:val="28"/>
          <w:rtl/>
        </w:rPr>
        <w:lastRenderedPageBreak/>
        <w:t>(ترجمه و پژوهش قرآن براى هدف بنيادينِ فهم محيط اسلامى و معرفت يافتن به دنياى اسلام لازم و ضرورى است 17 و اين شناخت و دركجهان اسلام همان چيزى است كه غرب روش تحكم بر گروه هاى اسلامى را بر آن مبتنى مى سازد و كار خود را با آن توجيه مى كند</w:t>
      </w:r>
      <w:r>
        <w:rPr>
          <w:rFonts w:cs="B Nazanin"/>
          <w:sz w:val="24"/>
          <w:szCs w:val="28"/>
          <w:rtl/>
        </w:rPr>
        <w:t>،</w:t>
      </w:r>
      <w:r w:rsidRPr="00986A37">
        <w:rPr>
          <w:rFonts w:cs="B Nazanin"/>
          <w:sz w:val="24"/>
          <w:szCs w:val="28"/>
          <w:rtl/>
        </w:rPr>
        <w:t xml:space="preserve"> لكن پس از گذشت چند دهه از تلاش هاى تنگ نظرانه مستشرقان</w:t>
      </w:r>
      <w:r>
        <w:rPr>
          <w:rFonts w:cs="B Nazanin"/>
          <w:sz w:val="24"/>
          <w:szCs w:val="28"/>
          <w:rtl/>
        </w:rPr>
        <w:t>،</w:t>
      </w:r>
      <w:r w:rsidRPr="00986A37">
        <w:rPr>
          <w:rFonts w:cs="B Nazanin"/>
          <w:sz w:val="24"/>
          <w:szCs w:val="28"/>
          <w:rtl/>
        </w:rPr>
        <w:t xml:space="preserve"> آشكار شد كه گام هاى غرب در پيمودن اين راه به خطا رفته است</w:t>
      </w:r>
      <w:r>
        <w:rPr>
          <w:rFonts w:cs="B Nazanin"/>
          <w:sz w:val="24"/>
          <w:szCs w:val="28"/>
          <w:rtl/>
        </w:rPr>
        <w:t>؛</w:t>
      </w:r>
      <w:r w:rsidRPr="00986A37">
        <w:rPr>
          <w:rFonts w:cs="B Nazanin"/>
          <w:sz w:val="24"/>
          <w:szCs w:val="28"/>
          <w:rtl/>
        </w:rPr>
        <w:t xml:space="preserve"> لذا مستشرقان بر آن شدند به تصحيح راه رفته اقدام كنند تا از رهاورد آن گام هاى بعدى خود را در حوزه پژوهش هاى اسلامى استوار سازند و توانى ديگر در توجيه اقدامات خود براى مسلمانان به دست آورند. مستشرقان براى وصول به اين هدف خود را به عنوان هم قطاران و هم رديف با بزرگان دانش تفسير جاى دادند وكم كم از دهه هفتاد گروهى از نوشته هاى استشراقى پيدا شدند كه دعوت به بازخوانى قرائت قرآن داشتند).18</w:t>
      </w:r>
    </w:p>
    <w:p w:rsidR="00986A37" w:rsidRPr="00986A37" w:rsidRDefault="00986A37" w:rsidP="00986A37">
      <w:pPr>
        <w:jc w:val="both"/>
        <w:rPr>
          <w:rFonts w:cs="B Nazanin"/>
          <w:sz w:val="24"/>
          <w:szCs w:val="28"/>
        </w:rPr>
      </w:pPr>
      <w:r w:rsidRPr="00986A37">
        <w:rPr>
          <w:rFonts w:cs="B Nazanin"/>
          <w:sz w:val="24"/>
          <w:szCs w:val="28"/>
          <w:rtl/>
        </w:rPr>
        <w:t>به نظر مى رسد آنچه باعث دگرگونى ديدگاه مستشرقان درباره دانش تفسير شد</w:t>
      </w:r>
      <w:r>
        <w:rPr>
          <w:rFonts w:cs="B Nazanin"/>
          <w:sz w:val="24"/>
          <w:szCs w:val="28"/>
          <w:rtl/>
        </w:rPr>
        <w:t>،</w:t>
      </w:r>
      <w:r w:rsidRPr="00986A37">
        <w:rPr>
          <w:rFonts w:cs="B Nazanin"/>
          <w:sz w:val="24"/>
          <w:szCs w:val="28"/>
          <w:rtl/>
        </w:rPr>
        <w:t xml:space="preserve"> همان تحول و دگرگونى بود كه جريان پروتستان در داخل كليساى غرب به وجود آورد. اين جريان دعوت خود را در اروپا بر نوانديشى دينى بنا نهاد و تأكيد ورزيد كه فهم دين و كتاب مقدس تنها وقف مردان كليسا نيست و به جز آنان</w:t>
      </w:r>
      <w:r>
        <w:rPr>
          <w:rFonts w:cs="B Nazanin"/>
          <w:sz w:val="24"/>
          <w:szCs w:val="28"/>
          <w:rtl/>
        </w:rPr>
        <w:t>،</w:t>
      </w:r>
      <w:r w:rsidRPr="00986A37">
        <w:rPr>
          <w:rFonts w:cs="B Nazanin"/>
          <w:sz w:val="24"/>
          <w:szCs w:val="28"/>
          <w:rtl/>
        </w:rPr>
        <w:t xml:space="preserve"> از صاحبان بينش وسيع نيز اين كار ساخته است. بر همين اساس ادعا كردند كه دليلى ندارد تفسير قرآن اختصاص به دانشمندان و بزرگان از انديشمندان اسلامى داشته باشد. از همين جا بود كه ادعاى ناطراز پژوهش ادبى قرآن شروع شد. (همان طورى كه امت هاى مختلف اصول و آداب زبان هاى گوناگون را فرا مى گرفتند</w:t>
      </w:r>
      <w:r>
        <w:rPr>
          <w:rFonts w:cs="B Nazanin"/>
          <w:sz w:val="24"/>
          <w:szCs w:val="28"/>
          <w:rtl/>
        </w:rPr>
        <w:t>،</w:t>
      </w:r>
      <w:r w:rsidRPr="00986A37">
        <w:rPr>
          <w:rFonts w:cs="B Nazanin"/>
          <w:sz w:val="24"/>
          <w:szCs w:val="28"/>
          <w:rtl/>
        </w:rPr>
        <w:t xml:space="preserve"> پژوهش ادبى اين اثر بزرگ ـ قرآن ـ نيز امرى است كه بايستى پژوهشگران ادب به پاس جايگاه اين كتاب</w:t>
      </w:r>
      <w:r>
        <w:rPr>
          <w:rFonts w:cs="B Nazanin"/>
          <w:sz w:val="24"/>
          <w:szCs w:val="28"/>
          <w:rtl/>
        </w:rPr>
        <w:t>،</w:t>
      </w:r>
      <w:r w:rsidRPr="00986A37">
        <w:rPr>
          <w:rFonts w:cs="B Nazanin"/>
          <w:sz w:val="24"/>
          <w:szCs w:val="28"/>
          <w:rtl/>
        </w:rPr>
        <w:t xml:space="preserve"> در گام نخست بدان بپردازند</w:t>
      </w:r>
      <w:r>
        <w:rPr>
          <w:rFonts w:cs="B Nazanin"/>
          <w:sz w:val="24"/>
          <w:szCs w:val="28"/>
          <w:rtl/>
        </w:rPr>
        <w:t>؛</w:t>
      </w:r>
      <w:r w:rsidRPr="00986A37">
        <w:rPr>
          <w:rFonts w:cs="B Nazanin"/>
          <w:sz w:val="24"/>
          <w:szCs w:val="28"/>
          <w:rtl/>
        </w:rPr>
        <w:t xml:space="preserve"> گرچه قصد هدايت گيرى از آن و بهره ورى ازمحتواى آن را نداشته باشند. پژوهش ادبى قرآن بر پژوهشگران امرى واجب و (پژوهشى) در رتبه اول است</w:t>
      </w:r>
      <w:r>
        <w:rPr>
          <w:rFonts w:cs="B Nazanin"/>
          <w:sz w:val="24"/>
          <w:szCs w:val="28"/>
          <w:rtl/>
        </w:rPr>
        <w:t>؛</w:t>
      </w:r>
      <w:r w:rsidRPr="00986A37">
        <w:rPr>
          <w:rFonts w:cs="B Nazanin"/>
          <w:sz w:val="24"/>
          <w:szCs w:val="28"/>
          <w:rtl/>
        </w:rPr>
        <w:t xml:space="preserve"> گرچه قلب هاى خود را از اعتقاد به محتواى آن خالى نگه دارند و يا به نقيض آنچه مسلمانان از آن به عنوان كتاب مقدس ياد مى كنند</w:t>
      </w:r>
      <w:r>
        <w:rPr>
          <w:rFonts w:cs="B Nazanin"/>
          <w:sz w:val="24"/>
          <w:szCs w:val="28"/>
          <w:rtl/>
        </w:rPr>
        <w:t>،</w:t>
      </w:r>
      <w:r w:rsidRPr="00986A37">
        <w:rPr>
          <w:rFonts w:cs="B Nazanin"/>
          <w:sz w:val="24"/>
          <w:szCs w:val="28"/>
          <w:rtl/>
        </w:rPr>
        <w:t xml:space="preserve"> باور پيدا كنند19).</w:t>
      </w:r>
    </w:p>
    <w:p w:rsidR="00986A37" w:rsidRDefault="00986A37" w:rsidP="00986A37">
      <w:pPr>
        <w:jc w:val="both"/>
        <w:rPr>
          <w:rFonts w:cs="B Nazanin"/>
          <w:sz w:val="24"/>
          <w:szCs w:val="28"/>
          <w:rtl/>
        </w:rPr>
      </w:pPr>
      <w:r w:rsidRPr="00986A37">
        <w:rPr>
          <w:rFonts w:cs="B Nazanin"/>
          <w:sz w:val="24"/>
          <w:szCs w:val="28"/>
          <w:rtl/>
        </w:rPr>
        <w:t>مستشرقان معاصر نيز به چنين ادعايى تمسك كردند و به سوى تغيير اصول</w:t>
      </w:r>
      <w:r>
        <w:rPr>
          <w:rFonts w:cs="B Nazanin"/>
          <w:sz w:val="24"/>
          <w:szCs w:val="28"/>
          <w:rtl/>
        </w:rPr>
        <w:t>،</w:t>
      </w:r>
      <w:r w:rsidRPr="00986A37">
        <w:rPr>
          <w:rFonts w:cs="B Nazanin"/>
          <w:sz w:val="24"/>
          <w:szCs w:val="28"/>
          <w:rtl/>
        </w:rPr>
        <w:t xml:space="preserve"> قواعد و آداب تفسير قرآن فرا خواندند. آنان ديدگاه تخريبى خود را در قبال آثار مختلف تفسيرى بزرگان اين دانش اعمال كردند</w:t>
      </w:r>
      <w:r>
        <w:rPr>
          <w:rFonts w:cs="B Nazanin"/>
          <w:sz w:val="24"/>
          <w:szCs w:val="28"/>
          <w:rtl/>
        </w:rPr>
        <w:t>،</w:t>
      </w:r>
      <w:r w:rsidRPr="00986A37">
        <w:rPr>
          <w:rFonts w:cs="B Nazanin"/>
          <w:sz w:val="24"/>
          <w:szCs w:val="28"/>
          <w:rtl/>
        </w:rPr>
        <w:t xml:space="preserve"> سپس براى خودشان روش عجيبى در تفسير قرآن در پيش گرفتند تا در سايه سار آن</w:t>
      </w:r>
      <w:r>
        <w:rPr>
          <w:rFonts w:cs="B Nazanin"/>
          <w:sz w:val="24"/>
          <w:szCs w:val="28"/>
          <w:rtl/>
        </w:rPr>
        <w:t>،</w:t>
      </w:r>
      <w:r w:rsidRPr="00986A37">
        <w:rPr>
          <w:rFonts w:cs="B Nazanin"/>
          <w:sz w:val="24"/>
          <w:szCs w:val="28"/>
          <w:rtl/>
        </w:rPr>
        <w:t xml:space="preserve"> دانش تفسير قرآن براى آنان آسان جلوه كند و به اين آرزو و هدف خود دست يابند كه ساختار اسلام دگرگون سازند و قرآن مطابق خواست آنان تفسير شود. به ويژگى هاى روش آنان در ادامه بحث خواهيم پرداخت20.</w:t>
      </w:r>
    </w:p>
    <w:p w:rsidR="00986A37" w:rsidRPr="00986A37" w:rsidRDefault="00986A37" w:rsidP="00986A37">
      <w:pPr>
        <w:jc w:val="both"/>
        <w:rPr>
          <w:rFonts w:cs="B Nazanin"/>
          <w:sz w:val="24"/>
          <w:szCs w:val="28"/>
        </w:rPr>
      </w:pPr>
    </w:p>
    <w:p w:rsidR="00986A37" w:rsidRPr="00986A37" w:rsidRDefault="00986A37" w:rsidP="00986A37">
      <w:pPr>
        <w:jc w:val="both"/>
        <w:rPr>
          <w:rFonts w:cs="B Nazanin"/>
          <w:b/>
          <w:bCs/>
          <w:sz w:val="24"/>
          <w:szCs w:val="28"/>
        </w:rPr>
      </w:pPr>
      <w:r w:rsidRPr="00986A37">
        <w:rPr>
          <w:rFonts w:cs="B Nazanin"/>
          <w:b/>
          <w:bCs/>
          <w:sz w:val="24"/>
          <w:szCs w:val="28"/>
          <w:rtl/>
        </w:rPr>
        <w:t xml:space="preserve">3 ـ1 . پژوهش هاى تفسيرى مستشرقان </w:t>
      </w:r>
    </w:p>
    <w:p w:rsidR="00986A37" w:rsidRPr="00986A37" w:rsidRDefault="00986A37" w:rsidP="00986A37">
      <w:pPr>
        <w:jc w:val="both"/>
        <w:rPr>
          <w:rFonts w:cs="B Nazanin"/>
          <w:sz w:val="24"/>
          <w:szCs w:val="28"/>
        </w:rPr>
      </w:pPr>
      <w:r w:rsidRPr="00986A37">
        <w:rPr>
          <w:rFonts w:cs="B Nazanin"/>
          <w:sz w:val="24"/>
          <w:szCs w:val="28"/>
          <w:rtl/>
        </w:rPr>
        <w:t>جايگاه و كوشش هاى مستشرقان در حوزه نشر كم نظير است و مى توان گفت هر چند مستشرقان در عرصه گفتمان علمى</w:t>
      </w:r>
      <w:r>
        <w:rPr>
          <w:rFonts w:cs="B Nazanin"/>
          <w:sz w:val="24"/>
          <w:szCs w:val="28"/>
          <w:rtl/>
        </w:rPr>
        <w:t>،</w:t>
      </w:r>
      <w:r w:rsidRPr="00986A37">
        <w:rPr>
          <w:rFonts w:cs="B Nazanin"/>
          <w:sz w:val="24"/>
          <w:szCs w:val="28"/>
          <w:rtl/>
        </w:rPr>
        <w:t xml:space="preserve"> توليد انديشه و همچنين در زمينه نوآورى هاى فرهنگى و اجتماعى موفق نبوده اند</w:t>
      </w:r>
      <w:r>
        <w:rPr>
          <w:rFonts w:cs="B Nazanin"/>
          <w:sz w:val="24"/>
          <w:szCs w:val="28"/>
          <w:rtl/>
        </w:rPr>
        <w:t>،</w:t>
      </w:r>
      <w:r w:rsidRPr="00986A37">
        <w:rPr>
          <w:rFonts w:cs="B Nazanin"/>
          <w:sz w:val="24"/>
          <w:szCs w:val="28"/>
          <w:rtl/>
        </w:rPr>
        <w:t xml:space="preserve"> لكن تنها عرصه اى كه در آن موفقيت چشمگيرى يافته اند</w:t>
      </w:r>
      <w:r>
        <w:rPr>
          <w:rFonts w:cs="B Nazanin"/>
          <w:sz w:val="24"/>
          <w:szCs w:val="28"/>
          <w:rtl/>
        </w:rPr>
        <w:t>،</w:t>
      </w:r>
      <w:r w:rsidRPr="00986A37">
        <w:rPr>
          <w:rFonts w:cs="B Nazanin"/>
          <w:sz w:val="24"/>
          <w:szCs w:val="28"/>
          <w:rtl/>
        </w:rPr>
        <w:t xml:space="preserve"> حوزه چاپ و توزيع كتاب در گستره وسيع آن بوده است. با توجه به امكانات مادى و معنوى و همچنين مراكزى كه براى آنان در تأمين هدف مذكور تدارك ديده شده است</w:t>
      </w:r>
      <w:r>
        <w:rPr>
          <w:rFonts w:cs="B Nazanin"/>
          <w:sz w:val="24"/>
          <w:szCs w:val="28"/>
          <w:rtl/>
        </w:rPr>
        <w:t>،</w:t>
      </w:r>
      <w:r w:rsidRPr="00986A37">
        <w:rPr>
          <w:rFonts w:cs="B Nazanin"/>
          <w:sz w:val="24"/>
          <w:szCs w:val="28"/>
          <w:rtl/>
        </w:rPr>
        <w:t xml:space="preserve"> آنان ساليان سال خواهند توانست كتاب به چاپ رسانند يا كتاب هاى خود را تجديد چاپ و يا به زبان هاى مختلف كشورهاى غربى و اسلامى ترجمه كنند21. در اين ميان</w:t>
      </w:r>
      <w:r>
        <w:rPr>
          <w:rFonts w:cs="B Nazanin"/>
          <w:sz w:val="24"/>
          <w:szCs w:val="28"/>
          <w:rtl/>
        </w:rPr>
        <w:t>،</w:t>
      </w:r>
      <w:r w:rsidRPr="00986A37">
        <w:rPr>
          <w:rFonts w:cs="B Nazanin"/>
          <w:sz w:val="24"/>
          <w:szCs w:val="28"/>
          <w:rtl/>
        </w:rPr>
        <w:t xml:space="preserve"> كتاب هاى مستشرقان در زمينه دانش </w:t>
      </w:r>
      <w:r w:rsidRPr="00986A37">
        <w:rPr>
          <w:rFonts w:cs="B Nazanin"/>
          <w:sz w:val="24"/>
          <w:szCs w:val="28"/>
          <w:rtl/>
        </w:rPr>
        <w:lastRenderedPageBreak/>
        <w:t>تفسير متنوع و متعدد است. برخى از اين كتاب ها به طور مستقل در موضوع تفسير چاپ شده است</w:t>
      </w:r>
      <w:r>
        <w:rPr>
          <w:rFonts w:cs="B Nazanin"/>
          <w:sz w:val="24"/>
          <w:szCs w:val="28"/>
          <w:rtl/>
        </w:rPr>
        <w:t>،</w:t>
      </w:r>
      <w:r w:rsidRPr="00986A37">
        <w:rPr>
          <w:rFonts w:cs="B Nazanin"/>
          <w:sz w:val="24"/>
          <w:szCs w:val="28"/>
          <w:rtl/>
        </w:rPr>
        <w:t xml:space="preserve"> برخى ديگر مقالات و مباحثى هستند كه در همايش هاى مختلف علمى ارائه شده و يا در نشريات مختلف دنيا به چاپ رسيده اند و اخيراً نيز در چاپ هاى متعدد دايرة المعارف اسلام از آنها بهره گرفته شده است. </w:t>
      </w:r>
    </w:p>
    <w:p w:rsidR="00986A37" w:rsidRPr="00986A37" w:rsidRDefault="00986A37" w:rsidP="00986A37">
      <w:pPr>
        <w:jc w:val="both"/>
        <w:rPr>
          <w:rFonts w:cs="B Nazanin"/>
          <w:b/>
          <w:bCs/>
          <w:sz w:val="24"/>
          <w:szCs w:val="28"/>
        </w:rPr>
      </w:pPr>
      <w:r w:rsidRPr="00986A37">
        <w:rPr>
          <w:rFonts w:cs="B Nazanin"/>
          <w:b/>
          <w:bCs/>
          <w:sz w:val="24"/>
          <w:szCs w:val="28"/>
          <w:rtl/>
        </w:rPr>
        <w:t xml:space="preserve">3ـ1ـ1. نگاشته هاى مستقل تفسيرى مستشرقان </w:t>
      </w:r>
    </w:p>
    <w:p w:rsidR="00986A37" w:rsidRPr="00986A37" w:rsidRDefault="00986A37" w:rsidP="00986A37">
      <w:pPr>
        <w:jc w:val="both"/>
        <w:rPr>
          <w:rFonts w:cs="B Nazanin"/>
          <w:sz w:val="24"/>
          <w:szCs w:val="28"/>
        </w:rPr>
      </w:pPr>
      <w:r w:rsidRPr="00986A37">
        <w:rPr>
          <w:rFonts w:cs="B Nazanin"/>
          <w:sz w:val="24"/>
          <w:szCs w:val="28"/>
          <w:rtl/>
        </w:rPr>
        <w:t>نگاشته هاى مستقل تفسيرى مستشرقان</w:t>
      </w:r>
      <w:r>
        <w:rPr>
          <w:rFonts w:cs="B Nazanin"/>
          <w:sz w:val="24"/>
          <w:szCs w:val="28"/>
          <w:rtl/>
        </w:rPr>
        <w:t>،</w:t>
      </w:r>
      <w:r w:rsidRPr="00986A37">
        <w:rPr>
          <w:rFonts w:cs="B Nazanin"/>
          <w:sz w:val="24"/>
          <w:szCs w:val="28"/>
          <w:rtl/>
        </w:rPr>
        <w:t xml:space="preserve"> دو نوع از كتاب هاى آنان را شامل مى شود:نوع اول</w:t>
      </w:r>
      <w:r>
        <w:rPr>
          <w:rFonts w:cs="B Nazanin"/>
          <w:sz w:val="24"/>
          <w:szCs w:val="28"/>
          <w:rtl/>
        </w:rPr>
        <w:t>،</w:t>
      </w:r>
      <w:r w:rsidRPr="00986A37">
        <w:rPr>
          <w:rFonts w:cs="B Nazanin"/>
          <w:sz w:val="24"/>
          <w:szCs w:val="28"/>
          <w:rtl/>
        </w:rPr>
        <w:t xml:space="preserve"> پايان نامه ها و رساله هاى دانشگاه هاى مختلف است كه براى گذراندن مقاطع مختلف تحصيلى ارائه شده اند22. نوع دوم كه خيلى هم اهميت دارد </w:t>
      </w:r>
      <w:r>
        <w:rPr>
          <w:rFonts w:cs="B Nazanin"/>
          <w:sz w:val="24"/>
          <w:szCs w:val="28"/>
          <w:rtl/>
        </w:rPr>
        <w:t>،</w:t>
      </w:r>
      <w:r w:rsidRPr="00986A37">
        <w:rPr>
          <w:rFonts w:cs="B Nazanin"/>
          <w:sz w:val="24"/>
          <w:szCs w:val="28"/>
          <w:rtl/>
        </w:rPr>
        <w:t xml:space="preserve"> شامل پژوهش هاى تأليفى مستشرقان است. </w:t>
      </w:r>
    </w:p>
    <w:p w:rsidR="00986A37" w:rsidRPr="00986A37" w:rsidRDefault="00986A37" w:rsidP="00986A37">
      <w:pPr>
        <w:jc w:val="both"/>
        <w:rPr>
          <w:rFonts w:cs="B Nazanin"/>
          <w:sz w:val="24"/>
          <w:szCs w:val="28"/>
        </w:rPr>
      </w:pPr>
      <w:r w:rsidRPr="00986A37">
        <w:rPr>
          <w:rFonts w:cs="B Nazanin"/>
          <w:sz w:val="24"/>
          <w:szCs w:val="28"/>
          <w:rtl/>
        </w:rPr>
        <w:t>محتواى اين آثار على رغم اينكه داراى مطالب غير علمى هستند</w:t>
      </w:r>
      <w:r>
        <w:rPr>
          <w:rFonts w:cs="B Nazanin"/>
          <w:sz w:val="24"/>
          <w:szCs w:val="28"/>
          <w:rtl/>
        </w:rPr>
        <w:t>،</w:t>
      </w:r>
      <w:r w:rsidRPr="00986A37">
        <w:rPr>
          <w:rFonts w:cs="B Nazanin"/>
          <w:sz w:val="24"/>
          <w:szCs w:val="28"/>
          <w:rtl/>
        </w:rPr>
        <w:t xml:space="preserve"> لكن مستشرقان پس از تأليف و انتشار سعى در ترويج و تبليغ آنها به عنوان مصادر و منابع علمى در موضوع تفسير قرآن داشته اند. گاه اين منابع فراتر از مجامع و محيط هاى علمى غرب در كشورهاى اسلامى نيز جايگاه علمى به خود گرفته اند و نمونه اى از مصادر و منابع مرجع و علمى به شمار مى آيند و براساس همين پندار در اين كشورها تجديد چاپ و ترجمه مى شوند و گاه از نويسندگان آنها براى حضور در مؤسسات علمى جهان اسلام دعوت به عمل مى آيد. از مشهورترين پژوهش هاى تأليفى مستشرقان در زمينه تفسير ـ كه بيشتر مورد استفاده قرار گرفته است ـ كتاب ايگناس گلدزيهر (1921م) با عنوان گرايش هاى تفسيرى در ميان مسلمانان است كه دوبار با عنوان مذاهب التفسير الاسلامى به عربى ترجمه شده و نخستين بار دكتر على حسن عبدالقادر و بار دوم دكتر عبدالحليم نجار آن را به عربى ترجمه كرده است. اين كتاب از همان آغاز نشر به عنوان يك منبع اصلى و مورد مراجعه پژوهشگران جا افتاد</w:t>
      </w:r>
      <w:r>
        <w:rPr>
          <w:rFonts w:cs="B Nazanin"/>
          <w:sz w:val="24"/>
          <w:szCs w:val="28"/>
          <w:rtl/>
        </w:rPr>
        <w:t>؛</w:t>
      </w:r>
      <w:r w:rsidRPr="00986A37">
        <w:rPr>
          <w:rFonts w:cs="B Nazanin"/>
          <w:sz w:val="24"/>
          <w:szCs w:val="28"/>
          <w:rtl/>
        </w:rPr>
        <w:t xml:space="preserve"> در حالى كه نويسنده آن فردى متعصب و داراى ديدگاه هايى خلاف اسلام و قرآن بود. خود كتاب نيز اشتباهات علمى و خطاهاى برخاسته از جهل فراوانى را در خود داشت كه مؤلف مرتكب آنها شده بود23. با اين همه</w:t>
      </w:r>
      <w:r>
        <w:rPr>
          <w:rFonts w:cs="B Nazanin"/>
          <w:sz w:val="24"/>
          <w:szCs w:val="28"/>
          <w:rtl/>
        </w:rPr>
        <w:t>،</w:t>
      </w:r>
      <w:r w:rsidRPr="00986A37">
        <w:rPr>
          <w:rFonts w:cs="B Nazanin"/>
          <w:sz w:val="24"/>
          <w:szCs w:val="28"/>
          <w:rtl/>
        </w:rPr>
        <w:t xml:space="preserve"> كتابِ گلدزيهر</w:t>
      </w:r>
      <w:r>
        <w:rPr>
          <w:rFonts w:cs="B Nazanin"/>
          <w:sz w:val="24"/>
          <w:szCs w:val="28"/>
          <w:rtl/>
        </w:rPr>
        <w:t>،</w:t>
      </w:r>
      <w:r w:rsidRPr="00986A37">
        <w:rPr>
          <w:rFonts w:cs="B Nazanin"/>
          <w:sz w:val="24"/>
          <w:szCs w:val="28"/>
          <w:rtl/>
        </w:rPr>
        <w:t xml:space="preserve"> گرايش هاى تفسيرى در ميان مسلمانان</w:t>
      </w:r>
      <w:r>
        <w:rPr>
          <w:rFonts w:cs="B Nazanin"/>
          <w:sz w:val="24"/>
          <w:szCs w:val="28"/>
          <w:rtl/>
        </w:rPr>
        <w:t>،</w:t>
      </w:r>
      <w:r w:rsidRPr="00986A37">
        <w:rPr>
          <w:rFonts w:cs="B Nazanin"/>
          <w:sz w:val="24"/>
          <w:szCs w:val="28"/>
          <w:rtl/>
        </w:rPr>
        <w:t>جايگاهى منحصر به فرد در ميان مستشرقان دارد</w:t>
      </w:r>
      <w:r>
        <w:rPr>
          <w:rFonts w:cs="B Nazanin"/>
          <w:sz w:val="24"/>
          <w:szCs w:val="28"/>
          <w:rtl/>
        </w:rPr>
        <w:t>؛</w:t>
      </w:r>
      <w:r w:rsidRPr="00986A37">
        <w:rPr>
          <w:rFonts w:cs="B Nazanin"/>
          <w:sz w:val="24"/>
          <w:szCs w:val="28"/>
          <w:rtl/>
        </w:rPr>
        <w:t xml:space="preserve"> همين طور نويسنده آن داراى منزلت علمى تصنعى ويژه اى در ميان آنان است. براى نمونه</w:t>
      </w:r>
      <w:r>
        <w:rPr>
          <w:rFonts w:cs="B Nazanin"/>
          <w:sz w:val="24"/>
          <w:szCs w:val="28"/>
          <w:rtl/>
        </w:rPr>
        <w:t>،</w:t>
      </w:r>
      <w:r w:rsidRPr="00986A37">
        <w:rPr>
          <w:rFonts w:cs="B Nazanin"/>
          <w:sz w:val="24"/>
          <w:szCs w:val="28"/>
          <w:rtl/>
        </w:rPr>
        <w:t xml:space="preserve"> نگارنده مدخل حديث دايرة المعارف اسلام براى گلدزيهر در عرصه دانش تفسير نقش بسيار بزرگى قائل شده است24. همچنين نويسنده مدخل تفسير در همين دايرة المعارف</w:t>
      </w:r>
      <w:r>
        <w:rPr>
          <w:rFonts w:cs="B Nazanin"/>
          <w:sz w:val="24"/>
          <w:szCs w:val="28"/>
          <w:rtl/>
        </w:rPr>
        <w:t>،</w:t>
      </w:r>
      <w:r w:rsidRPr="00986A37">
        <w:rPr>
          <w:rFonts w:cs="B Nazanin"/>
          <w:sz w:val="24"/>
          <w:szCs w:val="28"/>
          <w:rtl/>
        </w:rPr>
        <w:t xml:space="preserve"> از اقوال و سخنان وى فراوان بهره جسته و بدان اعتماد كرده است25. با اين حال</w:t>
      </w:r>
      <w:r>
        <w:rPr>
          <w:rFonts w:cs="B Nazanin"/>
          <w:sz w:val="24"/>
          <w:szCs w:val="28"/>
          <w:rtl/>
        </w:rPr>
        <w:t>،</w:t>
      </w:r>
      <w:r w:rsidRPr="00986A37">
        <w:rPr>
          <w:rFonts w:cs="B Nazanin"/>
          <w:sz w:val="24"/>
          <w:szCs w:val="28"/>
          <w:rtl/>
        </w:rPr>
        <w:t xml:space="preserve"> از همان آغاز تا كنون اشتباهات قطعى موجود در اين كتاب به عنوان يك ديدگاه علمى قطعى و درست پذيرفته شده است.</w:t>
      </w:r>
    </w:p>
    <w:p w:rsidR="00986A37" w:rsidRPr="00986A37" w:rsidRDefault="00986A37" w:rsidP="00986A37">
      <w:pPr>
        <w:jc w:val="both"/>
        <w:rPr>
          <w:rFonts w:cs="B Nazanin"/>
          <w:sz w:val="24"/>
          <w:szCs w:val="28"/>
        </w:rPr>
      </w:pPr>
      <w:r w:rsidRPr="00986A37">
        <w:rPr>
          <w:rFonts w:cs="B Nazanin"/>
          <w:sz w:val="24"/>
          <w:szCs w:val="28"/>
          <w:rtl/>
        </w:rPr>
        <w:t>بعد از كتاب گلدزيهر</w:t>
      </w:r>
      <w:r>
        <w:rPr>
          <w:rFonts w:cs="B Nazanin"/>
          <w:sz w:val="24"/>
          <w:szCs w:val="28"/>
          <w:rtl/>
        </w:rPr>
        <w:t>،</w:t>
      </w:r>
      <w:r w:rsidRPr="00986A37">
        <w:rPr>
          <w:rFonts w:cs="B Nazanin"/>
          <w:sz w:val="24"/>
          <w:szCs w:val="28"/>
          <w:rtl/>
        </w:rPr>
        <w:t xml:space="preserve"> آنچه در درجه دوم اهميت قرار دارد</w:t>
      </w:r>
      <w:r>
        <w:rPr>
          <w:rFonts w:cs="B Nazanin"/>
          <w:sz w:val="24"/>
          <w:szCs w:val="28"/>
          <w:rtl/>
        </w:rPr>
        <w:t>،</w:t>
      </w:r>
      <w:r w:rsidRPr="00986A37">
        <w:rPr>
          <w:rFonts w:cs="B Nazanin"/>
          <w:sz w:val="24"/>
          <w:szCs w:val="28"/>
          <w:rtl/>
        </w:rPr>
        <w:t xml:space="preserve"> كتاب مستشرق فرانسوى بلاشر (1973م) است. به دلايل سه گانه ذيل در مجامع علمى شرق و غرب نوشته هاى اين مستشرق فرانسوى جايگاه خاصى را به خود اختصاص داده است: </w:t>
      </w:r>
    </w:p>
    <w:p w:rsidR="00986A37" w:rsidRPr="00986A37" w:rsidRDefault="00986A37" w:rsidP="00986A37">
      <w:pPr>
        <w:jc w:val="both"/>
        <w:rPr>
          <w:rFonts w:cs="B Nazanin"/>
          <w:sz w:val="24"/>
          <w:szCs w:val="28"/>
        </w:rPr>
      </w:pPr>
      <w:r w:rsidRPr="00986A37">
        <w:rPr>
          <w:rFonts w:cs="B Nazanin"/>
          <w:b/>
          <w:bCs/>
          <w:sz w:val="24"/>
          <w:szCs w:val="28"/>
          <w:rtl/>
        </w:rPr>
        <w:t xml:space="preserve">الف) </w:t>
      </w:r>
      <w:r w:rsidRPr="00986A37">
        <w:rPr>
          <w:rFonts w:cs="B Nazanin"/>
          <w:sz w:val="24"/>
          <w:szCs w:val="28"/>
          <w:rtl/>
        </w:rPr>
        <w:t xml:space="preserve">حضور طولانى بلاشر در كشورهاى اسلامى به ويژه در كشور مغرب: وى در طول مدت اقامت خود در مغرب به مطالعات ادب عربى پرداخت و رساله خود را درباره متنبى سامان داد. </w:t>
      </w:r>
    </w:p>
    <w:p w:rsidR="00986A37" w:rsidRPr="00986A37" w:rsidRDefault="00986A37" w:rsidP="00986A37">
      <w:pPr>
        <w:jc w:val="both"/>
        <w:rPr>
          <w:rFonts w:cs="B Nazanin"/>
          <w:sz w:val="24"/>
          <w:szCs w:val="28"/>
        </w:rPr>
      </w:pPr>
      <w:r w:rsidRPr="00986A37">
        <w:rPr>
          <w:rFonts w:cs="B Nazanin"/>
          <w:b/>
          <w:bCs/>
          <w:sz w:val="24"/>
          <w:szCs w:val="28"/>
          <w:rtl/>
        </w:rPr>
        <w:t xml:space="preserve">ب) </w:t>
      </w:r>
      <w:r w:rsidRPr="00986A37">
        <w:rPr>
          <w:rFonts w:cs="B Nazanin"/>
          <w:sz w:val="24"/>
          <w:szCs w:val="28"/>
          <w:rtl/>
        </w:rPr>
        <w:t>فراوانى شاگردان بلاشر از دانشجويان مسلمان در شرق و غرب: وى بر پايان نامه هاى متعددى از دانشجويان عرب زبان در دانشگاه فرانسه اشراف علمى داشته است.</w:t>
      </w:r>
    </w:p>
    <w:p w:rsidR="00986A37" w:rsidRPr="00986A37" w:rsidRDefault="00986A37" w:rsidP="00986A37">
      <w:pPr>
        <w:jc w:val="both"/>
        <w:rPr>
          <w:rFonts w:cs="B Nazanin"/>
          <w:sz w:val="24"/>
          <w:szCs w:val="28"/>
        </w:rPr>
      </w:pPr>
      <w:r w:rsidRPr="00986A37">
        <w:rPr>
          <w:rFonts w:cs="B Nazanin"/>
          <w:b/>
          <w:bCs/>
          <w:sz w:val="24"/>
          <w:szCs w:val="28"/>
          <w:rtl/>
        </w:rPr>
        <w:t xml:space="preserve">ج) </w:t>
      </w:r>
      <w:r w:rsidRPr="00986A37">
        <w:rPr>
          <w:rFonts w:cs="B Nazanin"/>
          <w:sz w:val="24"/>
          <w:szCs w:val="28"/>
          <w:rtl/>
        </w:rPr>
        <w:t>ورود آثار بلاشر به مراكز علمى كشورهاى عربى: از مشهورترين كتاب هاى وى در زمينه قرآن كتاب درآمدى بر قرآن به زبان فرانسوى است. گسترده ترين نگاشته بلاشر در زمينه تفسير قرآن</w:t>
      </w:r>
      <w:r>
        <w:rPr>
          <w:rFonts w:cs="B Nazanin"/>
          <w:sz w:val="24"/>
          <w:szCs w:val="28"/>
          <w:rtl/>
        </w:rPr>
        <w:t>،</w:t>
      </w:r>
      <w:r w:rsidRPr="00986A37">
        <w:rPr>
          <w:rFonts w:cs="B Nazanin"/>
          <w:sz w:val="24"/>
          <w:szCs w:val="28"/>
          <w:rtl/>
        </w:rPr>
        <w:t xml:space="preserve"> مجموعه مباحثى </w:t>
      </w:r>
      <w:r w:rsidRPr="00986A37">
        <w:rPr>
          <w:rFonts w:cs="B Nazanin"/>
          <w:sz w:val="24"/>
          <w:szCs w:val="28"/>
          <w:rtl/>
        </w:rPr>
        <w:lastRenderedPageBreak/>
        <w:t xml:space="preserve">است كه وى در ضمن جزء دوم تأريخ الادب العربى نوشته است. اين كتاب به همت رضا سعادت از فرانسوى به عربى ترجمه و نخستين بار ترجمه عربى آن در سال 1972 م منتشر شد. همين ترجمه در مبحث اول مدخل تفسير دايرة المعارف جهان نيز آمده است26. </w:t>
      </w:r>
    </w:p>
    <w:p w:rsidR="00986A37" w:rsidRPr="00986A37" w:rsidRDefault="00986A37" w:rsidP="00986A37">
      <w:pPr>
        <w:jc w:val="both"/>
        <w:rPr>
          <w:rFonts w:cs="B Nazanin"/>
          <w:b/>
          <w:bCs/>
          <w:sz w:val="24"/>
          <w:szCs w:val="28"/>
        </w:rPr>
      </w:pPr>
      <w:r w:rsidRPr="00986A37">
        <w:rPr>
          <w:rFonts w:cs="B Nazanin"/>
          <w:b/>
          <w:bCs/>
          <w:sz w:val="24"/>
          <w:szCs w:val="28"/>
          <w:rtl/>
        </w:rPr>
        <w:t xml:space="preserve">3ـ1ـ2. تفسير در دايرة المعارف هاى استشراقى </w:t>
      </w:r>
    </w:p>
    <w:p w:rsidR="00986A37" w:rsidRPr="00986A37" w:rsidRDefault="00986A37" w:rsidP="00986A37">
      <w:pPr>
        <w:jc w:val="both"/>
        <w:rPr>
          <w:rFonts w:cs="B Nazanin"/>
          <w:sz w:val="24"/>
          <w:szCs w:val="28"/>
        </w:rPr>
      </w:pPr>
      <w:r w:rsidRPr="00986A37">
        <w:rPr>
          <w:rFonts w:cs="B Nazanin"/>
          <w:sz w:val="24"/>
          <w:szCs w:val="28"/>
          <w:rtl/>
        </w:rPr>
        <w:t>هدف اصلى از تأليف دايرة المعارف ها گردآورى اطلاعات گوناگون و مرتبط به يك موضوع همانند ادبيات</w:t>
      </w:r>
      <w:r>
        <w:rPr>
          <w:rFonts w:cs="B Nazanin"/>
          <w:sz w:val="24"/>
          <w:szCs w:val="28"/>
          <w:rtl/>
        </w:rPr>
        <w:t>،</w:t>
      </w:r>
      <w:r w:rsidRPr="00986A37">
        <w:rPr>
          <w:rFonts w:cs="B Nazanin"/>
          <w:sz w:val="24"/>
          <w:szCs w:val="28"/>
          <w:rtl/>
        </w:rPr>
        <w:t xml:space="preserve"> تاريخ</w:t>
      </w:r>
      <w:r>
        <w:rPr>
          <w:rFonts w:cs="B Nazanin"/>
          <w:sz w:val="24"/>
          <w:szCs w:val="28"/>
          <w:rtl/>
        </w:rPr>
        <w:t>،</w:t>
      </w:r>
      <w:r w:rsidRPr="00986A37">
        <w:rPr>
          <w:rFonts w:cs="B Nazanin"/>
          <w:sz w:val="24"/>
          <w:szCs w:val="28"/>
          <w:rtl/>
        </w:rPr>
        <w:t xml:space="preserve"> طب و</w:t>
      </w:r>
      <w:r w:rsidRPr="00986A37">
        <w:rPr>
          <w:rFonts w:ascii="Times New Roman" w:hAnsi="Times New Roman" w:cs="Times New Roman" w:hint="cs"/>
          <w:sz w:val="24"/>
          <w:szCs w:val="28"/>
          <w:rtl/>
        </w:rPr>
        <w:t>…</w:t>
      </w:r>
      <w:r w:rsidRPr="00986A37">
        <w:rPr>
          <w:rFonts w:cs="B Nazanin"/>
          <w:sz w:val="24"/>
          <w:szCs w:val="28"/>
          <w:rtl/>
        </w:rPr>
        <w:t xml:space="preserve"> </w:t>
      </w:r>
      <w:r w:rsidRPr="00986A37">
        <w:rPr>
          <w:rFonts w:cs="B Nazanin" w:hint="cs"/>
          <w:sz w:val="24"/>
          <w:szCs w:val="28"/>
          <w:rtl/>
        </w:rPr>
        <w:t>در</w:t>
      </w:r>
      <w:r w:rsidRPr="00986A37">
        <w:rPr>
          <w:rFonts w:cs="B Nazanin"/>
          <w:sz w:val="24"/>
          <w:szCs w:val="28"/>
          <w:rtl/>
        </w:rPr>
        <w:t xml:space="preserve"> </w:t>
      </w:r>
      <w:r w:rsidRPr="00986A37">
        <w:rPr>
          <w:rFonts w:cs="B Nazanin" w:hint="cs"/>
          <w:sz w:val="24"/>
          <w:szCs w:val="28"/>
          <w:rtl/>
        </w:rPr>
        <w:t>يك</w:t>
      </w:r>
      <w:r w:rsidRPr="00986A37">
        <w:rPr>
          <w:rFonts w:cs="B Nazanin"/>
          <w:sz w:val="24"/>
          <w:szCs w:val="28"/>
          <w:rtl/>
        </w:rPr>
        <w:t xml:space="preserve"> </w:t>
      </w:r>
      <w:r w:rsidRPr="00986A37">
        <w:rPr>
          <w:rFonts w:cs="B Nazanin" w:hint="cs"/>
          <w:sz w:val="24"/>
          <w:szCs w:val="28"/>
          <w:rtl/>
        </w:rPr>
        <w:t>مجموعه</w:t>
      </w:r>
      <w:r w:rsidRPr="00986A37">
        <w:rPr>
          <w:rFonts w:cs="B Nazanin"/>
          <w:sz w:val="24"/>
          <w:szCs w:val="28"/>
          <w:rtl/>
        </w:rPr>
        <w:t xml:space="preserve"> </w:t>
      </w:r>
      <w:r w:rsidRPr="00986A37">
        <w:rPr>
          <w:rFonts w:cs="B Nazanin" w:hint="cs"/>
          <w:sz w:val="24"/>
          <w:szCs w:val="28"/>
          <w:rtl/>
        </w:rPr>
        <w:t>با</w:t>
      </w:r>
      <w:r w:rsidRPr="00986A37">
        <w:rPr>
          <w:rFonts w:cs="B Nazanin"/>
          <w:sz w:val="24"/>
          <w:szCs w:val="28"/>
          <w:rtl/>
        </w:rPr>
        <w:t xml:space="preserve"> </w:t>
      </w:r>
      <w:r w:rsidRPr="00986A37">
        <w:rPr>
          <w:rFonts w:cs="B Nazanin" w:hint="cs"/>
          <w:sz w:val="24"/>
          <w:szCs w:val="28"/>
          <w:rtl/>
        </w:rPr>
        <w:t>رعايت</w:t>
      </w:r>
      <w:r w:rsidRPr="00986A37">
        <w:rPr>
          <w:rFonts w:cs="B Nazanin"/>
          <w:sz w:val="24"/>
          <w:szCs w:val="28"/>
          <w:rtl/>
        </w:rPr>
        <w:t xml:space="preserve"> </w:t>
      </w:r>
      <w:r w:rsidRPr="00986A37">
        <w:rPr>
          <w:rFonts w:cs="B Nazanin" w:hint="cs"/>
          <w:sz w:val="24"/>
          <w:szCs w:val="28"/>
          <w:rtl/>
        </w:rPr>
        <w:t>ترتيب</w:t>
      </w:r>
      <w:r w:rsidRPr="00986A37">
        <w:rPr>
          <w:rFonts w:cs="B Nazanin"/>
          <w:sz w:val="24"/>
          <w:szCs w:val="28"/>
          <w:rtl/>
        </w:rPr>
        <w:t xml:space="preserve"> (</w:t>
      </w:r>
      <w:r w:rsidRPr="00986A37">
        <w:rPr>
          <w:rFonts w:cs="B Nazanin" w:hint="cs"/>
          <w:sz w:val="24"/>
          <w:szCs w:val="28"/>
          <w:rtl/>
        </w:rPr>
        <w:t>الفبايى</w:t>
      </w:r>
      <w:r w:rsidRPr="00986A37">
        <w:rPr>
          <w:rFonts w:cs="B Nazanin"/>
          <w:sz w:val="24"/>
          <w:szCs w:val="28"/>
          <w:rtl/>
        </w:rPr>
        <w:t xml:space="preserve"> </w:t>
      </w:r>
      <w:r w:rsidRPr="00986A37">
        <w:rPr>
          <w:rFonts w:cs="B Nazanin" w:hint="cs"/>
          <w:sz w:val="24"/>
          <w:szCs w:val="28"/>
          <w:rtl/>
        </w:rPr>
        <w:t>يا</w:t>
      </w:r>
      <w:r w:rsidRPr="00986A37">
        <w:rPr>
          <w:rFonts w:cs="B Nazanin"/>
          <w:sz w:val="24"/>
          <w:szCs w:val="28"/>
          <w:rtl/>
        </w:rPr>
        <w:t xml:space="preserve"> </w:t>
      </w:r>
      <w:r w:rsidRPr="00986A37">
        <w:rPr>
          <w:rFonts w:cs="B Nazanin" w:hint="cs"/>
          <w:sz w:val="24"/>
          <w:szCs w:val="28"/>
          <w:rtl/>
        </w:rPr>
        <w:t>موضوعى</w:t>
      </w:r>
      <w:r w:rsidRPr="00986A37">
        <w:rPr>
          <w:rFonts w:cs="B Nazanin"/>
          <w:sz w:val="24"/>
          <w:szCs w:val="28"/>
          <w:rtl/>
        </w:rPr>
        <w:t xml:space="preserve">) </w:t>
      </w:r>
      <w:r w:rsidRPr="00986A37">
        <w:rPr>
          <w:rFonts w:cs="B Nazanin" w:hint="cs"/>
          <w:sz w:val="24"/>
          <w:szCs w:val="28"/>
          <w:rtl/>
        </w:rPr>
        <w:t>ميان</w:t>
      </w:r>
      <w:r w:rsidRPr="00986A37">
        <w:rPr>
          <w:rFonts w:cs="B Nazanin"/>
          <w:sz w:val="24"/>
          <w:szCs w:val="28"/>
          <w:rtl/>
        </w:rPr>
        <w:t xml:space="preserve"> </w:t>
      </w:r>
      <w:r w:rsidRPr="00986A37">
        <w:rPr>
          <w:rFonts w:cs="B Nazanin" w:hint="cs"/>
          <w:sz w:val="24"/>
          <w:szCs w:val="28"/>
          <w:rtl/>
        </w:rPr>
        <w:t>م</w:t>
      </w:r>
      <w:r w:rsidRPr="00986A37">
        <w:rPr>
          <w:rFonts w:cs="B Nazanin"/>
          <w:sz w:val="24"/>
          <w:szCs w:val="28"/>
          <w:rtl/>
        </w:rPr>
        <w:t>وضوعات است. دايرة المعارف ها با تمركز بر اصل موضوع و رعايت موجزنگارى ـ بدون لطمه به ابعاد مختلف موضوع ـ نوشته مى شوند.نخستين بار انديشه نگارش دايرة المعارف اسلام در همايش مستشرقان به سال 1894 م در شهر سويسرا مطرح شد</w:t>
      </w:r>
      <w:r>
        <w:rPr>
          <w:rFonts w:cs="B Nazanin"/>
          <w:sz w:val="24"/>
          <w:szCs w:val="28"/>
          <w:rtl/>
        </w:rPr>
        <w:t>،</w:t>
      </w:r>
      <w:r w:rsidRPr="00986A37">
        <w:rPr>
          <w:rFonts w:cs="B Nazanin"/>
          <w:sz w:val="24"/>
          <w:szCs w:val="28"/>
          <w:rtl/>
        </w:rPr>
        <w:t xml:space="preserve"> لكن آغاز انتشار جلدهاى نخستين آن تا سال 1914 م به طول انجاميد و انتشار جلدهاى باقيمانده آن تا سال 1942 م ادامه يافت تا اينكه مجموعه كامل آن به سه زبان فرانسه</w:t>
      </w:r>
      <w:r>
        <w:rPr>
          <w:rFonts w:cs="B Nazanin"/>
          <w:sz w:val="24"/>
          <w:szCs w:val="28"/>
          <w:rtl/>
        </w:rPr>
        <w:t>،</w:t>
      </w:r>
      <w:r w:rsidRPr="00986A37">
        <w:rPr>
          <w:rFonts w:cs="B Nazanin"/>
          <w:sz w:val="24"/>
          <w:szCs w:val="28"/>
          <w:rtl/>
        </w:rPr>
        <w:t xml:space="preserve"> آلمانى و انگليسى منتشر شد. در بيست و يكمين همايش مستشرقان در شهر پاريس به سال 1948 م چاپ دوم آن با ويرايش جديد به تصويب رسيد 27 و در دهه هاى اخير قرن نوزده ميلادى انتشار آن گسترش يافت. چاپ دايرة المعارف اسلام به زبان فرانسوى نيز با ويرايش كامل در دهه شصت اين قرن آغاز و در سال هاى 1981 و 1986 م تجديد چاپ شد و اين غير از چاپ هاى متعدد آن به زبان انگليسى در اين سال هاست. ترجمه عربى آن كه از روى چاپ نخست آن شروع شده بود</w:t>
      </w:r>
      <w:r>
        <w:rPr>
          <w:rFonts w:cs="B Nazanin"/>
          <w:sz w:val="24"/>
          <w:szCs w:val="28"/>
          <w:rtl/>
        </w:rPr>
        <w:t>،</w:t>
      </w:r>
      <w:r w:rsidRPr="00986A37">
        <w:rPr>
          <w:rFonts w:cs="B Nazanin"/>
          <w:sz w:val="24"/>
          <w:szCs w:val="28"/>
          <w:rtl/>
        </w:rPr>
        <w:t xml:space="preserve"> در سال 1965 م متوقف شد و تنها تا حرف طاء انجام يافت</w:t>
      </w:r>
      <w:r>
        <w:rPr>
          <w:rFonts w:cs="B Nazanin"/>
          <w:sz w:val="24"/>
          <w:szCs w:val="28"/>
          <w:rtl/>
        </w:rPr>
        <w:t>،</w:t>
      </w:r>
      <w:r w:rsidRPr="00986A37">
        <w:rPr>
          <w:rFonts w:cs="B Nazanin"/>
          <w:sz w:val="24"/>
          <w:szCs w:val="28"/>
          <w:rtl/>
        </w:rPr>
        <w:t xml:space="preserve"> بدون اينكه تمامى مدخل هاى بعدى آن به عربى ترجمه شود. </w:t>
      </w:r>
    </w:p>
    <w:p w:rsidR="00986A37" w:rsidRPr="00986A37" w:rsidRDefault="00986A37" w:rsidP="00986A37">
      <w:pPr>
        <w:jc w:val="both"/>
        <w:rPr>
          <w:rFonts w:cs="B Nazanin"/>
          <w:sz w:val="24"/>
          <w:szCs w:val="28"/>
        </w:rPr>
      </w:pPr>
      <w:r w:rsidRPr="00986A37">
        <w:rPr>
          <w:rFonts w:cs="B Nazanin"/>
          <w:sz w:val="24"/>
          <w:szCs w:val="28"/>
          <w:rtl/>
        </w:rPr>
        <w:t>جداى از دايرة المعارف اسلام</w:t>
      </w:r>
      <w:r>
        <w:rPr>
          <w:rFonts w:cs="B Nazanin"/>
          <w:sz w:val="24"/>
          <w:szCs w:val="28"/>
          <w:rtl/>
        </w:rPr>
        <w:t>،</w:t>
      </w:r>
      <w:r w:rsidRPr="00986A37">
        <w:rPr>
          <w:rFonts w:cs="B Nazanin"/>
          <w:sz w:val="24"/>
          <w:szCs w:val="28"/>
          <w:rtl/>
        </w:rPr>
        <w:t xml:space="preserve"> مستشرقان اقدام به تأليف مدخل ها و مطالب متنوع درباره اسلام و علوم مختلف اسلامى در دايرة المعارف هاى ديگر كردند كه به زبان هاى مختلف در كشورهاى متعددى انتشار يافتند. از مهم ترين اينها مى توان به دايرة المعارف هايى چون: دايرة المعارف اديان و اخلاق</w:t>
      </w:r>
      <w:r>
        <w:rPr>
          <w:rFonts w:cs="B Nazanin"/>
          <w:sz w:val="24"/>
          <w:szCs w:val="28"/>
          <w:rtl/>
        </w:rPr>
        <w:t>،</w:t>
      </w:r>
      <w:r w:rsidRPr="00986A37">
        <w:rPr>
          <w:rFonts w:cs="B Nazanin"/>
          <w:sz w:val="24"/>
          <w:szCs w:val="28"/>
          <w:rtl/>
        </w:rPr>
        <w:t xml:space="preserve"> دايرة المعارف بريتانيكا (چاپ جديد به زبان انگليسى)</w:t>
      </w:r>
      <w:r>
        <w:rPr>
          <w:rFonts w:cs="B Nazanin"/>
          <w:sz w:val="24"/>
          <w:szCs w:val="28"/>
          <w:rtl/>
        </w:rPr>
        <w:t>،</w:t>
      </w:r>
      <w:r w:rsidRPr="00986A37">
        <w:rPr>
          <w:rFonts w:cs="B Nazanin"/>
          <w:sz w:val="24"/>
          <w:szCs w:val="28"/>
          <w:rtl/>
        </w:rPr>
        <w:t xml:space="preserve"> دايرة المعارف جهان (نشر يافته به بيشترين زبان هاى دنيا) و</w:t>
      </w:r>
      <w:r w:rsidRPr="00986A37">
        <w:rPr>
          <w:rFonts w:ascii="Times New Roman" w:hAnsi="Times New Roman" w:cs="Times New Roman" w:hint="cs"/>
          <w:sz w:val="24"/>
          <w:szCs w:val="28"/>
          <w:rtl/>
        </w:rPr>
        <w:t>…</w:t>
      </w:r>
      <w:r w:rsidRPr="00986A37">
        <w:rPr>
          <w:rFonts w:cs="B Nazanin"/>
          <w:sz w:val="24"/>
          <w:szCs w:val="28"/>
          <w:rtl/>
        </w:rPr>
        <w:t xml:space="preserve"> </w:t>
      </w:r>
      <w:r w:rsidRPr="00986A37">
        <w:rPr>
          <w:rFonts w:cs="B Nazanin" w:hint="cs"/>
          <w:sz w:val="24"/>
          <w:szCs w:val="28"/>
          <w:rtl/>
        </w:rPr>
        <w:t>اشاره</w:t>
      </w:r>
      <w:r w:rsidRPr="00986A37">
        <w:rPr>
          <w:rFonts w:cs="B Nazanin"/>
          <w:sz w:val="24"/>
          <w:szCs w:val="28"/>
          <w:rtl/>
        </w:rPr>
        <w:t xml:space="preserve"> </w:t>
      </w:r>
      <w:r w:rsidRPr="00986A37">
        <w:rPr>
          <w:rFonts w:cs="B Nazanin" w:hint="cs"/>
          <w:sz w:val="24"/>
          <w:szCs w:val="28"/>
          <w:rtl/>
        </w:rPr>
        <w:t>داشت</w:t>
      </w:r>
      <w:r>
        <w:rPr>
          <w:rFonts w:cs="B Nazanin"/>
          <w:sz w:val="24"/>
          <w:szCs w:val="28"/>
          <w:rtl/>
        </w:rPr>
        <w:t>،</w:t>
      </w:r>
      <w:r w:rsidRPr="00986A37">
        <w:rPr>
          <w:rFonts w:cs="B Nazanin"/>
          <w:sz w:val="24"/>
          <w:szCs w:val="28"/>
          <w:rtl/>
        </w:rPr>
        <w:t xml:space="preserve"> </w:t>
      </w:r>
      <w:r w:rsidRPr="00986A37">
        <w:rPr>
          <w:rFonts w:cs="B Nazanin" w:hint="cs"/>
          <w:sz w:val="24"/>
          <w:szCs w:val="28"/>
          <w:rtl/>
        </w:rPr>
        <w:t>اما</w:t>
      </w:r>
      <w:r w:rsidRPr="00986A37">
        <w:rPr>
          <w:rFonts w:cs="B Nazanin"/>
          <w:sz w:val="24"/>
          <w:szCs w:val="28"/>
          <w:rtl/>
        </w:rPr>
        <w:t xml:space="preserve"> </w:t>
      </w:r>
      <w:r w:rsidRPr="00986A37">
        <w:rPr>
          <w:rFonts w:cs="B Nazanin" w:hint="cs"/>
          <w:sz w:val="24"/>
          <w:szCs w:val="28"/>
          <w:rtl/>
        </w:rPr>
        <w:t>به</w:t>
      </w:r>
      <w:r w:rsidRPr="00986A37">
        <w:rPr>
          <w:rFonts w:cs="B Nazanin"/>
          <w:sz w:val="24"/>
          <w:szCs w:val="28"/>
          <w:rtl/>
        </w:rPr>
        <w:t xml:space="preserve"> </w:t>
      </w:r>
      <w:r w:rsidRPr="00986A37">
        <w:rPr>
          <w:rFonts w:cs="B Nazanin" w:hint="cs"/>
          <w:sz w:val="24"/>
          <w:szCs w:val="28"/>
          <w:rtl/>
        </w:rPr>
        <w:t>طور</w:t>
      </w:r>
      <w:r w:rsidRPr="00986A37">
        <w:rPr>
          <w:rFonts w:cs="B Nazanin"/>
          <w:sz w:val="24"/>
          <w:szCs w:val="28"/>
          <w:rtl/>
        </w:rPr>
        <w:t xml:space="preserve"> </w:t>
      </w:r>
      <w:r w:rsidRPr="00986A37">
        <w:rPr>
          <w:rFonts w:cs="B Nazanin" w:hint="cs"/>
          <w:sz w:val="24"/>
          <w:szCs w:val="28"/>
          <w:rtl/>
        </w:rPr>
        <w:t>خاص</w:t>
      </w:r>
      <w:r w:rsidRPr="00986A37">
        <w:rPr>
          <w:rFonts w:cs="B Nazanin"/>
          <w:sz w:val="24"/>
          <w:szCs w:val="28"/>
          <w:rtl/>
        </w:rPr>
        <w:t xml:space="preserve"> </w:t>
      </w:r>
      <w:r w:rsidRPr="00986A37">
        <w:rPr>
          <w:rFonts w:cs="B Nazanin" w:hint="cs"/>
          <w:sz w:val="24"/>
          <w:szCs w:val="28"/>
          <w:rtl/>
        </w:rPr>
        <w:t>در</w:t>
      </w:r>
      <w:r w:rsidRPr="00986A37">
        <w:rPr>
          <w:rFonts w:cs="B Nazanin"/>
          <w:sz w:val="24"/>
          <w:szCs w:val="28"/>
          <w:rtl/>
        </w:rPr>
        <w:t xml:space="preserve"> </w:t>
      </w:r>
      <w:r w:rsidRPr="00986A37">
        <w:rPr>
          <w:rFonts w:cs="B Nazanin" w:hint="cs"/>
          <w:sz w:val="24"/>
          <w:szCs w:val="28"/>
          <w:rtl/>
        </w:rPr>
        <w:t>موضوع</w:t>
      </w:r>
      <w:r w:rsidRPr="00986A37">
        <w:rPr>
          <w:rFonts w:cs="B Nazanin"/>
          <w:sz w:val="24"/>
          <w:szCs w:val="28"/>
          <w:rtl/>
        </w:rPr>
        <w:t xml:space="preserve"> </w:t>
      </w:r>
      <w:r w:rsidRPr="00986A37">
        <w:rPr>
          <w:rFonts w:cs="B Nazanin" w:hint="cs"/>
          <w:sz w:val="24"/>
          <w:szCs w:val="28"/>
          <w:rtl/>
        </w:rPr>
        <w:t>تفسير</w:t>
      </w:r>
      <w:r w:rsidRPr="00986A37">
        <w:rPr>
          <w:rFonts w:cs="B Nazanin"/>
          <w:sz w:val="24"/>
          <w:szCs w:val="28"/>
          <w:rtl/>
        </w:rPr>
        <w:t xml:space="preserve"> </w:t>
      </w:r>
      <w:r w:rsidRPr="00986A37">
        <w:rPr>
          <w:rFonts w:cs="B Nazanin" w:hint="cs"/>
          <w:sz w:val="24"/>
          <w:szCs w:val="28"/>
          <w:rtl/>
        </w:rPr>
        <w:t>مى</w:t>
      </w:r>
      <w:r w:rsidRPr="00986A37">
        <w:rPr>
          <w:rFonts w:cs="B Nazanin"/>
          <w:sz w:val="24"/>
          <w:szCs w:val="28"/>
          <w:rtl/>
        </w:rPr>
        <w:t xml:space="preserve"> </w:t>
      </w:r>
      <w:r w:rsidRPr="00986A37">
        <w:rPr>
          <w:rFonts w:cs="B Nazanin" w:hint="cs"/>
          <w:sz w:val="24"/>
          <w:szCs w:val="28"/>
          <w:rtl/>
        </w:rPr>
        <w:t>توان</w:t>
      </w:r>
      <w:r w:rsidRPr="00986A37">
        <w:rPr>
          <w:rFonts w:cs="B Nazanin"/>
          <w:sz w:val="24"/>
          <w:szCs w:val="28"/>
          <w:rtl/>
        </w:rPr>
        <w:t xml:space="preserve"> </w:t>
      </w:r>
      <w:r w:rsidRPr="00986A37">
        <w:rPr>
          <w:rFonts w:cs="B Nazanin" w:hint="cs"/>
          <w:sz w:val="24"/>
          <w:szCs w:val="28"/>
          <w:rtl/>
        </w:rPr>
        <w:t>به</w:t>
      </w:r>
      <w:r w:rsidRPr="00986A37">
        <w:rPr>
          <w:rFonts w:cs="B Nazanin"/>
          <w:sz w:val="24"/>
          <w:szCs w:val="28"/>
          <w:rtl/>
        </w:rPr>
        <w:t xml:space="preserve"> </w:t>
      </w:r>
      <w:r w:rsidRPr="00986A37">
        <w:rPr>
          <w:rFonts w:cs="B Nazanin" w:hint="cs"/>
          <w:sz w:val="24"/>
          <w:szCs w:val="28"/>
          <w:rtl/>
        </w:rPr>
        <w:t>نگاشته</w:t>
      </w:r>
      <w:r w:rsidRPr="00986A37">
        <w:rPr>
          <w:rFonts w:cs="B Nazanin"/>
          <w:sz w:val="24"/>
          <w:szCs w:val="28"/>
          <w:rtl/>
        </w:rPr>
        <w:t xml:space="preserve"> </w:t>
      </w:r>
      <w:r w:rsidRPr="00986A37">
        <w:rPr>
          <w:rFonts w:cs="B Nazanin" w:hint="cs"/>
          <w:sz w:val="24"/>
          <w:szCs w:val="28"/>
          <w:rtl/>
        </w:rPr>
        <w:t>هاى</w:t>
      </w:r>
      <w:r w:rsidRPr="00986A37">
        <w:rPr>
          <w:rFonts w:cs="B Nazanin"/>
          <w:sz w:val="24"/>
          <w:szCs w:val="28"/>
          <w:rtl/>
        </w:rPr>
        <w:t xml:space="preserve"> </w:t>
      </w:r>
      <w:r w:rsidRPr="00986A37">
        <w:rPr>
          <w:rFonts w:cs="B Nazanin" w:hint="cs"/>
          <w:sz w:val="24"/>
          <w:szCs w:val="28"/>
          <w:rtl/>
        </w:rPr>
        <w:t>ذيل</w:t>
      </w:r>
      <w:r w:rsidRPr="00986A37">
        <w:rPr>
          <w:rFonts w:cs="B Nazanin"/>
          <w:sz w:val="24"/>
          <w:szCs w:val="28"/>
          <w:rtl/>
        </w:rPr>
        <w:t xml:space="preserve"> </w:t>
      </w:r>
      <w:r w:rsidRPr="00986A37">
        <w:rPr>
          <w:rFonts w:cs="B Nazanin" w:hint="cs"/>
          <w:sz w:val="24"/>
          <w:szCs w:val="28"/>
          <w:rtl/>
        </w:rPr>
        <w:t>اشاره</w:t>
      </w:r>
      <w:r w:rsidRPr="00986A37">
        <w:rPr>
          <w:rFonts w:cs="B Nazanin"/>
          <w:sz w:val="24"/>
          <w:szCs w:val="28"/>
          <w:rtl/>
        </w:rPr>
        <w:t xml:space="preserve"> </w:t>
      </w:r>
      <w:r w:rsidRPr="00986A37">
        <w:rPr>
          <w:rFonts w:cs="B Nazanin" w:hint="cs"/>
          <w:sz w:val="24"/>
          <w:szCs w:val="28"/>
          <w:rtl/>
        </w:rPr>
        <w:t>كرد</w:t>
      </w:r>
      <w:r w:rsidRPr="00986A37">
        <w:rPr>
          <w:rFonts w:cs="B Nazanin"/>
          <w:sz w:val="24"/>
          <w:szCs w:val="28"/>
          <w:rtl/>
        </w:rPr>
        <w:t xml:space="preserve">: </w:t>
      </w:r>
    </w:p>
    <w:p w:rsidR="00986A37" w:rsidRDefault="00986A37" w:rsidP="00986A37">
      <w:pPr>
        <w:jc w:val="both"/>
        <w:rPr>
          <w:rFonts w:cs="B Nazanin"/>
          <w:sz w:val="24"/>
          <w:szCs w:val="28"/>
          <w:rtl/>
        </w:rPr>
      </w:pPr>
      <w:r w:rsidRPr="00986A37">
        <w:rPr>
          <w:rFonts w:cs="B Nazanin"/>
          <w:sz w:val="24"/>
          <w:szCs w:val="28"/>
          <w:rtl/>
        </w:rPr>
        <w:t>مدخل تفسير چاپ نخست دايرة المعارف اسلام از كاراديفو. وى در نگارش اين مدخل از نوشته ها و ديدگاه هاى مستشرقان متعصبى چون گلدزيهر و هنرى لامنس شديداً تأثير پذيرفته است. اين مدخل با تعليقات امين الخولى به عربى ترجمه و در دايرة المعارف اسلام منتشر شد.28 در چاپ دوم دايرة المعارف اسلام ـ كه ويرايش هم شده بود ـ علاوه بر اينكه مدخل تفسير از چاپ اول آن به زبان فرانسه (1960م) گنجانده شد</w:t>
      </w:r>
      <w:r>
        <w:rPr>
          <w:rFonts w:cs="B Nazanin"/>
          <w:sz w:val="24"/>
          <w:szCs w:val="28"/>
          <w:rtl/>
        </w:rPr>
        <w:t>،</w:t>
      </w:r>
      <w:r w:rsidRPr="00986A37">
        <w:rPr>
          <w:rFonts w:cs="B Nazanin"/>
          <w:sz w:val="24"/>
          <w:szCs w:val="28"/>
          <w:rtl/>
        </w:rPr>
        <w:t xml:space="preserve"> مستشرقان به توسعه مباحثى قرآنى در مدخل هاى آن اقدام ورزيدند و تنها مدخل قرآن نوشته ويلتاش در نه فصل به مباحث قرآنى پرداخت و 31 صفحه از چاپ رحلى با خطوط ريز دايرة المعارف را به خود اختصاص داد29 و اين غير از پانوشت هاى توضيحى است كه مستشرق ديگرى بر اين مدخل نوشت. همچنين در اين چاپ ما شاهد مباحثى متنوع از مسائل قرآنى هستيم</w:t>
      </w:r>
      <w:r>
        <w:rPr>
          <w:rFonts w:cs="B Nazanin"/>
          <w:sz w:val="24"/>
          <w:szCs w:val="28"/>
          <w:rtl/>
        </w:rPr>
        <w:t>؛</w:t>
      </w:r>
      <w:r w:rsidRPr="00986A37">
        <w:rPr>
          <w:rFonts w:cs="B Nazanin"/>
          <w:sz w:val="24"/>
          <w:szCs w:val="28"/>
          <w:rtl/>
        </w:rPr>
        <w:t xml:space="preserve"> همانند زبان و ساختار قرآن 30</w:t>
      </w:r>
      <w:r>
        <w:rPr>
          <w:rFonts w:cs="B Nazanin"/>
          <w:sz w:val="24"/>
          <w:szCs w:val="28"/>
          <w:rtl/>
        </w:rPr>
        <w:t>،</w:t>
      </w:r>
      <w:r w:rsidRPr="00986A37">
        <w:rPr>
          <w:rFonts w:cs="B Nazanin"/>
          <w:sz w:val="24"/>
          <w:szCs w:val="28"/>
          <w:rtl/>
        </w:rPr>
        <w:t xml:space="preserve"> تعبير ادبى در قرآن31</w:t>
      </w:r>
      <w:r>
        <w:rPr>
          <w:rFonts w:cs="B Nazanin"/>
          <w:sz w:val="24"/>
          <w:szCs w:val="28"/>
          <w:rtl/>
        </w:rPr>
        <w:t>،</w:t>
      </w:r>
      <w:r w:rsidRPr="00986A37">
        <w:rPr>
          <w:rFonts w:cs="B Nazanin"/>
          <w:sz w:val="24"/>
          <w:szCs w:val="28"/>
          <w:rtl/>
        </w:rPr>
        <w:t xml:space="preserve"> قرآن در زندگى و انديشه مسلمانان 32</w:t>
      </w:r>
      <w:r>
        <w:rPr>
          <w:rFonts w:cs="B Nazanin"/>
          <w:sz w:val="24"/>
          <w:szCs w:val="28"/>
          <w:rtl/>
        </w:rPr>
        <w:t>،</w:t>
      </w:r>
      <w:r w:rsidRPr="00986A37">
        <w:rPr>
          <w:rFonts w:cs="B Nazanin"/>
          <w:sz w:val="24"/>
          <w:szCs w:val="28"/>
          <w:rtl/>
        </w:rPr>
        <w:t xml:space="preserve"> و</w:t>
      </w:r>
      <w:r w:rsidRPr="00986A37">
        <w:rPr>
          <w:rFonts w:ascii="Times New Roman" w:hAnsi="Times New Roman" w:cs="Times New Roman" w:hint="cs"/>
          <w:sz w:val="24"/>
          <w:szCs w:val="28"/>
          <w:rtl/>
        </w:rPr>
        <w:t>…</w:t>
      </w:r>
      <w:r w:rsidRPr="00986A37">
        <w:rPr>
          <w:rFonts w:cs="B Nazanin"/>
          <w:sz w:val="24"/>
          <w:szCs w:val="28"/>
          <w:rtl/>
        </w:rPr>
        <w:t xml:space="preserve"> .</w:t>
      </w:r>
      <w:r w:rsidRPr="00986A37">
        <w:rPr>
          <w:rFonts w:cs="B Nazanin" w:hint="cs"/>
          <w:sz w:val="24"/>
          <w:szCs w:val="28"/>
          <w:rtl/>
        </w:rPr>
        <w:t>در</w:t>
      </w:r>
      <w:r w:rsidRPr="00986A37">
        <w:rPr>
          <w:rFonts w:cs="B Nazanin"/>
          <w:sz w:val="24"/>
          <w:szCs w:val="28"/>
          <w:rtl/>
        </w:rPr>
        <w:t xml:space="preserve"> </w:t>
      </w:r>
      <w:r w:rsidRPr="00986A37">
        <w:rPr>
          <w:rFonts w:cs="B Nazanin" w:hint="cs"/>
          <w:sz w:val="24"/>
          <w:szCs w:val="28"/>
          <w:rtl/>
        </w:rPr>
        <w:t>دايرة</w:t>
      </w:r>
      <w:r w:rsidRPr="00986A37">
        <w:rPr>
          <w:rFonts w:cs="B Nazanin"/>
          <w:sz w:val="24"/>
          <w:szCs w:val="28"/>
          <w:rtl/>
        </w:rPr>
        <w:t xml:space="preserve"> </w:t>
      </w:r>
      <w:r w:rsidRPr="00986A37">
        <w:rPr>
          <w:rFonts w:cs="B Nazanin" w:hint="cs"/>
          <w:sz w:val="24"/>
          <w:szCs w:val="28"/>
          <w:rtl/>
        </w:rPr>
        <w:t>المعارف</w:t>
      </w:r>
      <w:r w:rsidRPr="00986A37">
        <w:rPr>
          <w:rFonts w:cs="B Nazanin"/>
          <w:sz w:val="24"/>
          <w:szCs w:val="28"/>
          <w:rtl/>
        </w:rPr>
        <w:t xml:space="preserve"> </w:t>
      </w:r>
      <w:r w:rsidRPr="00986A37">
        <w:rPr>
          <w:rFonts w:cs="B Nazanin" w:hint="cs"/>
          <w:sz w:val="24"/>
          <w:szCs w:val="28"/>
          <w:rtl/>
        </w:rPr>
        <w:t>اديان</w:t>
      </w:r>
      <w:r w:rsidRPr="00986A37">
        <w:rPr>
          <w:rFonts w:cs="B Nazanin"/>
          <w:sz w:val="24"/>
          <w:szCs w:val="28"/>
          <w:rtl/>
        </w:rPr>
        <w:t xml:space="preserve"> </w:t>
      </w:r>
      <w:r w:rsidRPr="00986A37">
        <w:rPr>
          <w:rFonts w:cs="B Nazanin" w:hint="cs"/>
          <w:sz w:val="24"/>
          <w:szCs w:val="28"/>
          <w:rtl/>
        </w:rPr>
        <w:t>و</w:t>
      </w:r>
      <w:r w:rsidRPr="00986A37">
        <w:rPr>
          <w:rFonts w:cs="B Nazanin"/>
          <w:sz w:val="24"/>
          <w:szCs w:val="28"/>
          <w:rtl/>
        </w:rPr>
        <w:t xml:space="preserve"> </w:t>
      </w:r>
      <w:r w:rsidRPr="00986A37">
        <w:rPr>
          <w:rFonts w:cs="B Nazanin" w:hint="cs"/>
          <w:sz w:val="24"/>
          <w:szCs w:val="28"/>
          <w:rtl/>
        </w:rPr>
        <w:t>اخلاق</w:t>
      </w:r>
      <w:r w:rsidRPr="00986A37">
        <w:rPr>
          <w:rFonts w:cs="B Nazanin"/>
          <w:sz w:val="24"/>
          <w:szCs w:val="28"/>
          <w:rtl/>
        </w:rPr>
        <w:t xml:space="preserve"> </w:t>
      </w:r>
      <w:r w:rsidRPr="00986A37">
        <w:rPr>
          <w:rFonts w:cs="B Nazanin" w:hint="cs"/>
          <w:sz w:val="24"/>
          <w:szCs w:val="28"/>
          <w:rtl/>
        </w:rPr>
        <w:t>هم</w:t>
      </w:r>
      <w:r w:rsidRPr="00986A37">
        <w:rPr>
          <w:rFonts w:cs="B Nazanin"/>
          <w:sz w:val="24"/>
          <w:szCs w:val="28"/>
          <w:rtl/>
        </w:rPr>
        <w:t xml:space="preserve"> </w:t>
      </w:r>
      <w:r w:rsidRPr="00986A37">
        <w:rPr>
          <w:rFonts w:cs="B Nazanin" w:hint="cs"/>
          <w:sz w:val="24"/>
          <w:szCs w:val="28"/>
          <w:rtl/>
        </w:rPr>
        <w:t>شلاير</w:t>
      </w:r>
      <w:r w:rsidRPr="00986A37">
        <w:rPr>
          <w:rFonts w:cs="B Nazanin"/>
          <w:sz w:val="24"/>
          <w:szCs w:val="28"/>
          <w:rtl/>
        </w:rPr>
        <w:t xml:space="preserve"> </w:t>
      </w:r>
      <w:r w:rsidRPr="00986A37">
        <w:rPr>
          <w:rFonts w:cs="B Nazanin" w:hint="cs"/>
          <w:sz w:val="24"/>
          <w:szCs w:val="28"/>
          <w:rtl/>
        </w:rPr>
        <w:t>ماخر</w:t>
      </w:r>
      <w:r w:rsidRPr="00986A37">
        <w:rPr>
          <w:rFonts w:cs="B Nazanin"/>
          <w:sz w:val="24"/>
          <w:szCs w:val="28"/>
          <w:rtl/>
        </w:rPr>
        <w:t xml:space="preserve"> </w:t>
      </w:r>
      <w:r w:rsidRPr="00986A37">
        <w:rPr>
          <w:rFonts w:cs="B Nazanin" w:hint="cs"/>
          <w:sz w:val="24"/>
          <w:szCs w:val="28"/>
          <w:rtl/>
        </w:rPr>
        <w:t>مدخل</w:t>
      </w:r>
      <w:r w:rsidRPr="00986A37">
        <w:rPr>
          <w:rFonts w:cs="B Nazanin"/>
          <w:sz w:val="24"/>
          <w:szCs w:val="28"/>
          <w:rtl/>
        </w:rPr>
        <w:t xml:space="preserve"> </w:t>
      </w:r>
      <w:r w:rsidRPr="00986A37">
        <w:rPr>
          <w:rFonts w:cs="B Nazanin" w:hint="cs"/>
          <w:sz w:val="24"/>
          <w:szCs w:val="28"/>
          <w:rtl/>
        </w:rPr>
        <w:t>تفسير</w:t>
      </w:r>
      <w:r w:rsidRPr="00986A37">
        <w:rPr>
          <w:rFonts w:cs="B Nazanin"/>
          <w:sz w:val="24"/>
          <w:szCs w:val="28"/>
          <w:rtl/>
        </w:rPr>
        <w:t xml:space="preserve"> </w:t>
      </w:r>
      <w:r w:rsidRPr="00986A37">
        <w:rPr>
          <w:rFonts w:cs="B Nazanin" w:hint="cs"/>
          <w:sz w:val="24"/>
          <w:szCs w:val="28"/>
          <w:rtl/>
        </w:rPr>
        <w:t>را</w:t>
      </w:r>
      <w:r w:rsidRPr="00986A37">
        <w:rPr>
          <w:rFonts w:cs="B Nazanin"/>
          <w:sz w:val="24"/>
          <w:szCs w:val="28"/>
          <w:rtl/>
        </w:rPr>
        <w:t xml:space="preserve"> </w:t>
      </w:r>
      <w:r w:rsidRPr="00986A37">
        <w:rPr>
          <w:rFonts w:cs="B Nazanin" w:hint="cs"/>
          <w:sz w:val="24"/>
          <w:szCs w:val="28"/>
          <w:rtl/>
        </w:rPr>
        <w:t>مبتنى</w:t>
      </w:r>
      <w:r w:rsidRPr="00986A37">
        <w:rPr>
          <w:rFonts w:cs="B Nazanin"/>
          <w:sz w:val="24"/>
          <w:szCs w:val="28"/>
          <w:rtl/>
        </w:rPr>
        <w:t xml:space="preserve"> </w:t>
      </w:r>
      <w:r w:rsidRPr="00986A37">
        <w:rPr>
          <w:rFonts w:cs="B Nazanin" w:hint="cs"/>
          <w:sz w:val="24"/>
          <w:szCs w:val="28"/>
          <w:rtl/>
        </w:rPr>
        <w:t>بر</w:t>
      </w:r>
      <w:r w:rsidRPr="00986A37">
        <w:rPr>
          <w:rFonts w:cs="B Nazanin"/>
          <w:sz w:val="24"/>
          <w:szCs w:val="28"/>
          <w:rtl/>
        </w:rPr>
        <w:t xml:space="preserve"> </w:t>
      </w:r>
      <w:r w:rsidRPr="00986A37">
        <w:rPr>
          <w:rFonts w:cs="B Nazanin" w:hint="cs"/>
          <w:sz w:val="24"/>
          <w:szCs w:val="28"/>
          <w:rtl/>
        </w:rPr>
        <w:t>رويكرد</w:t>
      </w:r>
      <w:r w:rsidRPr="00986A37">
        <w:rPr>
          <w:rFonts w:cs="B Nazanin"/>
          <w:sz w:val="24"/>
          <w:szCs w:val="28"/>
          <w:rtl/>
        </w:rPr>
        <w:t xml:space="preserve"> </w:t>
      </w:r>
      <w:r w:rsidRPr="00986A37">
        <w:rPr>
          <w:rFonts w:cs="B Nazanin" w:hint="cs"/>
          <w:sz w:val="24"/>
          <w:szCs w:val="28"/>
          <w:rtl/>
        </w:rPr>
        <w:t>پوزيتيويستى</w:t>
      </w:r>
      <w:r w:rsidRPr="00986A37">
        <w:rPr>
          <w:rFonts w:cs="B Nazanin"/>
          <w:sz w:val="24"/>
          <w:szCs w:val="28"/>
          <w:rtl/>
        </w:rPr>
        <w:t xml:space="preserve"> </w:t>
      </w:r>
      <w:r w:rsidRPr="00986A37">
        <w:rPr>
          <w:rFonts w:cs="B Nazanin" w:hint="cs"/>
          <w:sz w:val="24"/>
          <w:szCs w:val="28"/>
          <w:rtl/>
        </w:rPr>
        <w:t>فلسفى</w:t>
      </w:r>
      <w:r w:rsidRPr="00986A37">
        <w:rPr>
          <w:rFonts w:cs="B Nazanin"/>
          <w:sz w:val="24"/>
          <w:szCs w:val="28"/>
          <w:rtl/>
        </w:rPr>
        <w:t xml:space="preserve"> </w:t>
      </w:r>
      <w:r w:rsidRPr="00986A37">
        <w:rPr>
          <w:rFonts w:cs="B Nazanin" w:hint="cs"/>
          <w:sz w:val="24"/>
          <w:szCs w:val="28"/>
          <w:rtl/>
        </w:rPr>
        <w:t>نوشت</w:t>
      </w:r>
      <w:r>
        <w:rPr>
          <w:rFonts w:cs="B Nazanin"/>
          <w:sz w:val="24"/>
          <w:szCs w:val="28"/>
          <w:rtl/>
        </w:rPr>
        <w:t>؛</w:t>
      </w:r>
      <w:r w:rsidRPr="00986A37">
        <w:rPr>
          <w:rFonts w:cs="B Nazanin"/>
          <w:sz w:val="24"/>
          <w:szCs w:val="28"/>
          <w:rtl/>
        </w:rPr>
        <w:t xml:space="preserve"> </w:t>
      </w:r>
      <w:r w:rsidRPr="00986A37">
        <w:rPr>
          <w:rFonts w:cs="B Nazanin" w:hint="cs"/>
          <w:sz w:val="24"/>
          <w:szCs w:val="28"/>
          <w:rtl/>
        </w:rPr>
        <w:t>چرا</w:t>
      </w:r>
      <w:r w:rsidRPr="00986A37">
        <w:rPr>
          <w:rFonts w:cs="B Nazanin"/>
          <w:sz w:val="24"/>
          <w:szCs w:val="28"/>
          <w:rtl/>
        </w:rPr>
        <w:t xml:space="preserve"> </w:t>
      </w:r>
      <w:r w:rsidRPr="00986A37">
        <w:rPr>
          <w:rFonts w:cs="B Nazanin" w:hint="cs"/>
          <w:sz w:val="24"/>
          <w:szCs w:val="28"/>
          <w:rtl/>
        </w:rPr>
        <w:t>كه</w:t>
      </w:r>
      <w:r w:rsidRPr="00986A37">
        <w:rPr>
          <w:rFonts w:cs="B Nazanin"/>
          <w:sz w:val="24"/>
          <w:szCs w:val="28"/>
          <w:rtl/>
        </w:rPr>
        <w:t xml:space="preserve"> </w:t>
      </w:r>
      <w:r w:rsidRPr="00986A37">
        <w:rPr>
          <w:rFonts w:cs="B Nazanin" w:hint="cs"/>
          <w:sz w:val="24"/>
          <w:szCs w:val="28"/>
          <w:rtl/>
        </w:rPr>
        <w:t>در</w:t>
      </w:r>
      <w:r w:rsidRPr="00986A37">
        <w:rPr>
          <w:rFonts w:cs="B Nazanin"/>
          <w:sz w:val="24"/>
          <w:szCs w:val="28"/>
          <w:rtl/>
        </w:rPr>
        <w:t xml:space="preserve"> </w:t>
      </w:r>
      <w:r w:rsidRPr="00986A37">
        <w:rPr>
          <w:rFonts w:cs="B Nazanin" w:hint="cs"/>
          <w:sz w:val="24"/>
          <w:szCs w:val="28"/>
          <w:rtl/>
        </w:rPr>
        <w:t>نگاه</w:t>
      </w:r>
      <w:r w:rsidRPr="00986A37">
        <w:rPr>
          <w:rFonts w:cs="B Nazanin"/>
          <w:sz w:val="24"/>
          <w:szCs w:val="28"/>
          <w:rtl/>
        </w:rPr>
        <w:t xml:space="preserve"> </w:t>
      </w:r>
      <w:r w:rsidRPr="00986A37">
        <w:rPr>
          <w:rFonts w:cs="B Nazanin" w:hint="cs"/>
          <w:sz w:val="24"/>
          <w:szCs w:val="28"/>
          <w:rtl/>
        </w:rPr>
        <w:t>وى</w:t>
      </w:r>
      <w:r w:rsidRPr="00986A37">
        <w:rPr>
          <w:rFonts w:cs="B Nazanin"/>
          <w:sz w:val="24"/>
          <w:szCs w:val="28"/>
          <w:rtl/>
        </w:rPr>
        <w:t xml:space="preserve"> </w:t>
      </w:r>
      <w:r w:rsidRPr="00986A37">
        <w:rPr>
          <w:rFonts w:cs="B Nazanin" w:hint="cs"/>
          <w:sz w:val="24"/>
          <w:szCs w:val="28"/>
          <w:rtl/>
        </w:rPr>
        <w:t>ميان</w:t>
      </w:r>
      <w:r w:rsidRPr="00986A37">
        <w:rPr>
          <w:rFonts w:cs="B Nazanin"/>
          <w:sz w:val="24"/>
          <w:szCs w:val="28"/>
          <w:rtl/>
        </w:rPr>
        <w:t xml:space="preserve"> </w:t>
      </w:r>
      <w:r w:rsidRPr="00986A37">
        <w:rPr>
          <w:rFonts w:cs="B Nazanin" w:hint="cs"/>
          <w:sz w:val="24"/>
          <w:szCs w:val="28"/>
          <w:rtl/>
        </w:rPr>
        <w:t>تفسير</w:t>
      </w:r>
      <w:r w:rsidRPr="00986A37">
        <w:rPr>
          <w:rFonts w:cs="B Nazanin"/>
          <w:sz w:val="24"/>
          <w:szCs w:val="28"/>
          <w:rtl/>
        </w:rPr>
        <w:t xml:space="preserve"> </w:t>
      </w:r>
      <w:r w:rsidRPr="00986A37">
        <w:rPr>
          <w:rFonts w:cs="B Nazanin" w:hint="cs"/>
          <w:sz w:val="24"/>
          <w:szCs w:val="28"/>
          <w:rtl/>
        </w:rPr>
        <w:t>قرآن</w:t>
      </w:r>
      <w:r w:rsidRPr="00986A37">
        <w:rPr>
          <w:rFonts w:cs="B Nazanin"/>
          <w:sz w:val="24"/>
          <w:szCs w:val="28"/>
          <w:rtl/>
        </w:rPr>
        <w:t xml:space="preserve"> </w:t>
      </w:r>
      <w:r w:rsidRPr="00986A37">
        <w:rPr>
          <w:rFonts w:cs="B Nazanin" w:hint="cs"/>
          <w:sz w:val="24"/>
          <w:szCs w:val="28"/>
          <w:rtl/>
        </w:rPr>
        <w:t>و</w:t>
      </w:r>
      <w:r w:rsidRPr="00986A37">
        <w:rPr>
          <w:rFonts w:cs="B Nazanin"/>
          <w:sz w:val="24"/>
          <w:szCs w:val="28"/>
          <w:rtl/>
        </w:rPr>
        <w:t xml:space="preserve"> </w:t>
      </w:r>
      <w:r w:rsidRPr="00986A37">
        <w:rPr>
          <w:rFonts w:cs="B Nazanin" w:hint="cs"/>
          <w:sz w:val="24"/>
          <w:szCs w:val="28"/>
          <w:rtl/>
        </w:rPr>
        <w:t>شرح</w:t>
      </w:r>
      <w:r w:rsidRPr="00986A37">
        <w:rPr>
          <w:rFonts w:cs="B Nazanin"/>
          <w:sz w:val="24"/>
          <w:szCs w:val="28"/>
          <w:rtl/>
        </w:rPr>
        <w:t xml:space="preserve"> هاى تورات و انجيل و ديگر متون ادبى محض تفاوتى وجود ندارد 33. امين الخولى از ديدگاه هاى وى در اين موضوع بهره جسته است و به وضوح در تعليقات وى بر مدخل تفسير چاپ نخست دايرة </w:t>
      </w:r>
      <w:r w:rsidRPr="00986A37">
        <w:rPr>
          <w:rFonts w:cs="B Nazanin"/>
          <w:sz w:val="24"/>
          <w:szCs w:val="28"/>
          <w:rtl/>
        </w:rPr>
        <w:lastRenderedPageBreak/>
        <w:t>المعارف اسلام از كاراديفو آشكار است34. در دايرة المعارف بريتانيكا (چاپ جديد به زبان انگليسى) نيز مبحثى درباره قرآن در فصل (محمد و دين اسلام 35) در دو بخش مختصر به چشم مى خورد كه نويسنده در درباره تفسير قرآن و گرايش هاى جديد در تفسير به همراه مكتب تفسيرى محمد عبده سخن گفته است36. مدخل قرآن در دايرة المعارف جهان نيز شامل سه مبحث است: رسالت قرآن از بلاشر</w:t>
      </w:r>
      <w:r>
        <w:rPr>
          <w:rFonts w:cs="B Nazanin"/>
          <w:sz w:val="24"/>
          <w:szCs w:val="28"/>
          <w:rtl/>
        </w:rPr>
        <w:t>،</w:t>
      </w:r>
      <w:r w:rsidRPr="00986A37">
        <w:rPr>
          <w:rFonts w:cs="B Nazanin"/>
          <w:sz w:val="24"/>
          <w:szCs w:val="28"/>
          <w:rtl/>
        </w:rPr>
        <w:t xml:space="preserve"> تاريخ تفسير و قرآن و پژوهش هاى معاصر از كلود ژيو. اين مدخل نيز چيزى جز ادامه همان انديشه استشراقى درباره قرآن و آميخته به تعصبات و اشتباهات آنان</w:t>
      </w:r>
      <w:r>
        <w:rPr>
          <w:rFonts w:cs="B Nazanin"/>
          <w:sz w:val="24"/>
          <w:szCs w:val="28"/>
          <w:rtl/>
        </w:rPr>
        <w:t>،</w:t>
      </w:r>
      <w:r w:rsidRPr="00986A37">
        <w:rPr>
          <w:rFonts w:cs="B Nazanin"/>
          <w:sz w:val="24"/>
          <w:szCs w:val="28"/>
          <w:rtl/>
        </w:rPr>
        <w:t xml:space="preserve"> رويكرد تازه اى نيست37. </w:t>
      </w:r>
    </w:p>
    <w:p w:rsidR="00986A37" w:rsidRPr="00986A37" w:rsidRDefault="00986A37" w:rsidP="00986A37">
      <w:pPr>
        <w:jc w:val="both"/>
        <w:rPr>
          <w:rFonts w:cs="B Nazanin"/>
          <w:sz w:val="24"/>
          <w:szCs w:val="28"/>
        </w:rPr>
      </w:pPr>
    </w:p>
    <w:p w:rsidR="00986A37" w:rsidRPr="00986A37" w:rsidRDefault="00986A37" w:rsidP="00986A37">
      <w:pPr>
        <w:jc w:val="both"/>
        <w:rPr>
          <w:rFonts w:cs="B Nazanin"/>
          <w:b/>
          <w:bCs/>
          <w:sz w:val="24"/>
          <w:szCs w:val="28"/>
        </w:rPr>
      </w:pPr>
      <w:r w:rsidRPr="00986A37">
        <w:rPr>
          <w:rFonts w:cs="B Nazanin"/>
          <w:b/>
          <w:bCs/>
          <w:sz w:val="24"/>
          <w:szCs w:val="28"/>
          <w:rtl/>
        </w:rPr>
        <w:t xml:space="preserve">3ـ1ـ3. تفسير در نشريات استشراقى </w:t>
      </w:r>
    </w:p>
    <w:p w:rsidR="00986A37" w:rsidRPr="00986A37" w:rsidRDefault="00986A37" w:rsidP="00986A37">
      <w:pPr>
        <w:jc w:val="both"/>
        <w:rPr>
          <w:rFonts w:cs="B Nazanin"/>
          <w:sz w:val="24"/>
          <w:szCs w:val="28"/>
        </w:rPr>
      </w:pPr>
      <w:r w:rsidRPr="00986A37">
        <w:rPr>
          <w:rFonts w:cs="B Nazanin"/>
          <w:sz w:val="24"/>
          <w:szCs w:val="28"/>
          <w:rtl/>
        </w:rPr>
        <w:t>روش مستشرقان در نگارش مقالات و تحقيقات خود استفاده از مناسبات مختلف علمى و پژوهشى است</w:t>
      </w:r>
      <w:r>
        <w:rPr>
          <w:rFonts w:cs="B Nazanin"/>
          <w:sz w:val="24"/>
          <w:szCs w:val="28"/>
          <w:rtl/>
        </w:rPr>
        <w:t>؛</w:t>
      </w:r>
      <w:r w:rsidRPr="00986A37">
        <w:rPr>
          <w:rFonts w:cs="B Nazanin"/>
          <w:sz w:val="24"/>
          <w:szCs w:val="28"/>
          <w:rtl/>
        </w:rPr>
        <w:t xml:space="preserve"> همانند شركت در جلسات</w:t>
      </w:r>
      <w:r>
        <w:rPr>
          <w:rFonts w:cs="B Nazanin"/>
          <w:sz w:val="24"/>
          <w:szCs w:val="28"/>
          <w:rtl/>
        </w:rPr>
        <w:t>،</w:t>
      </w:r>
      <w:r w:rsidRPr="00986A37">
        <w:rPr>
          <w:rFonts w:cs="B Nazanin"/>
          <w:sz w:val="24"/>
          <w:szCs w:val="28"/>
          <w:rtl/>
        </w:rPr>
        <w:t xml:space="preserve"> همايش ها</w:t>
      </w:r>
      <w:r>
        <w:rPr>
          <w:rFonts w:cs="B Nazanin"/>
          <w:sz w:val="24"/>
          <w:szCs w:val="28"/>
          <w:rtl/>
        </w:rPr>
        <w:t>،</w:t>
      </w:r>
      <w:r w:rsidRPr="00986A37">
        <w:rPr>
          <w:rFonts w:cs="B Nazanin"/>
          <w:sz w:val="24"/>
          <w:szCs w:val="28"/>
          <w:rtl/>
        </w:rPr>
        <w:t xml:space="preserve"> روزهاى خاص پژوهشى</w:t>
      </w:r>
      <w:r>
        <w:rPr>
          <w:rFonts w:cs="B Nazanin"/>
          <w:sz w:val="24"/>
          <w:szCs w:val="28"/>
          <w:rtl/>
        </w:rPr>
        <w:t>،</w:t>
      </w:r>
      <w:r w:rsidRPr="00986A37">
        <w:rPr>
          <w:rFonts w:cs="B Nazanin"/>
          <w:sz w:val="24"/>
          <w:szCs w:val="28"/>
          <w:rtl/>
        </w:rPr>
        <w:t xml:space="preserve"> يادواره يكى از مستشرقان</w:t>
      </w:r>
      <w:r>
        <w:rPr>
          <w:rFonts w:cs="B Nazanin"/>
          <w:sz w:val="24"/>
          <w:szCs w:val="28"/>
          <w:rtl/>
        </w:rPr>
        <w:t>،</w:t>
      </w:r>
      <w:r w:rsidRPr="00986A37">
        <w:rPr>
          <w:rFonts w:cs="B Nazanin"/>
          <w:sz w:val="24"/>
          <w:szCs w:val="28"/>
          <w:rtl/>
        </w:rPr>
        <w:t xml:space="preserve"> جشن هاى مؤسسات و گروه هاى استشراقى. مشاركت در اين مناسبات گاه با ارائه يك مقاله يا گفتارى كوتاه</w:t>
      </w:r>
      <w:r>
        <w:rPr>
          <w:rFonts w:cs="B Nazanin"/>
          <w:sz w:val="24"/>
          <w:szCs w:val="28"/>
          <w:rtl/>
        </w:rPr>
        <w:t>،</w:t>
      </w:r>
      <w:r w:rsidRPr="00986A37">
        <w:rPr>
          <w:rFonts w:cs="B Nazanin"/>
          <w:sz w:val="24"/>
          <w:szCs w:val="28"/>
          <w:rtl/>
        </w:rPr>
        <w:t xml:space="preserve"> سخنرانى يا همكارى مستقيم در آن است. از آنجا كه مستشرقان علاقه شديدى به حفظ و نگهدارى كارهاى علمى خود دارند</w:t>
      </w:r>
      <w:r>
        <w:rPr>
          <w:rFonts w:cs="B Nazanin"/>
          <w:sz w:val="24"/>
          <w:szCs w:val="28"/>
          <w:rtl/>
        </w:rPr>
        <w:t>،</w:t>
      </w:r>
      <w:r w:rsidRPr="00986A37">
        <w:rPr>
          <w:rFonts w:cs="B Nazanin"/>
          <w:sz w:val="24"/>
          <w:szCs w:val="28"/>
          <w:rtl/>
        </w:rPr>
        <w:t xml:space="preserve"> همه نوشته هاى آنان به محض اتمام تأليف در مسير نشر و توزيع قرار مى گيرد. شايد مهم ترين ابزارى كه آنان در نشر نوشته هايشان از آن استفاده مى كنند</w:t>
      </w:r>
      <w:r>
        <w:rPr>
          <w:rFonts w:cs="B Nazanin"/>
          <w:sz w:val="24"/>
          <w:szCs w:val="28"/>
          <w:rtl/>
        </w:rPr>
        <w:t>،</w:t>
      </w:r>
      <w:r w:rsidRPr="00986A37">
        <w:rPr>
          <w:rFonts w:cs="B Nazanin"/>
          <w:sz w:val="24"/>
          <w:szCs w:val="28"/>
          <w:rtl/>
        </w:rPr>
        <w:t xml:space="preserve"> فصلنامه ها</w:t>
      </w:r>
      <w:r>
        <w:rPr>
          <w:rFonts w:cs="B Nazanin"/>
          <w:sz w:val="24"/>
          <w:szCs w:val="28"/>
          <w:rtl/>
        </w:rPr>
        <w:t>،</w:t>
      </w:r>
      <w:r w:rsidRPr="00986A37">
        <w:rPr>
          <w:rFonts w:cs="B Nazanin"/>
          <w:sz w:val="24"/>
          <w:szCs w:val="28"/>
          <w:rtl/>
        </w:rPr>
        <w:t xml:space="preserve"> نشريات و خبرنامه ها باشد. فصلنامه هاى استشراقى هر سه ماه يكجا منتشر مى شوند و هر چهار شماره از آنها يك جلد مى شود. مجلات و نشريات نيز غالباً دوره اى است و هر شماره آن به موضوعى خاص اختصاص مى يابد. از اين رو</w:t>
      </w:r>
      <w:r>
        <w:rPr>
          <w:rFonts w:cs="B Nazanin"/>
          <w:sz w:val="24"/>
          <w:szCs w:val="28"/>
          <w:rtl/>
        </w:rPr>
        <w:t>،</w:t>
      </w:r>
      <w:r w:rsidRPr="00986A37">
        <w:rPr>
          <w:rFonts w:cs="B Nazanin"/>
          <w:sz w:val="24"/>
          <w:szCs w:val="28"/>
          <w:rtl/>
        </w:rPr>
        <w:t xml:space="preserve"> انتشار مجلات گاه به صورت ماهنامه</w:t>
      </w:r>
      <w:r>
        <w:rPr>
          <w:rFonts w:cs="B Nazanin"/>
          <w:sz w:val="24"/>
          <w:szCs w:val="28"/>
          <w:rtl/>
        </w:rPr>
        <w:t>،</w:t>
      </w:r>
      <w:r w:rsidRPr="00986A37">
        <w:rPr>
          <w:rFonts w:cs="B Nazanin"/>
          <w:sz w:val="24"/>
          <w:szCs w:val="28"/>
          <w:rtl/>
        </w:rPr>
        <w:t xml:space="preserve"> فصلنامه</w:t>
      </w:r>
      <w:r>
        <w:rPr>
          <w:rFonts w:cs="B Nazanin"/>
          <w:sz w:val="24"/>
          <w:szCs w:val="28"/>
          <w:rtl/>
        </w:rPr>
        <w:t>،</w:t>
      </w:r>
      <w:r w:rsidRPr="00986A37">
        <w:rPr>
          <w:rFonts w:cs="B Nazanin"/>
          <w:sz w:val="24"/>
          <w:szCs w:val="28"/>
          <w:rtl/>
        </w:rPr>
        <w:t xml:space="preserve"> دو فصلنامه و سالنامه است كه هر كدام بر اساس نظم خاص خود منتشر مى شود. خبرنامه ها منشوراتى هستند كه هدف اصلى از انتشارشان</w:t>
      </w:r>
      <w:r>
        <w:rPr>
          <w:rFonts w:cs="B Nazanin"/>
          <w:sz w:val="24"/>
          <w:szCs w:val="28"/>
          <w:rtl/>
        </w:rPr>
        <w:t>،</w:t>
      </w:r>
      <w:r w:rsidRPr="00986A37">
        <w:rPr>
          <w:rFonts w:cs="B Nazanin"/>
          <w:sz w:val="24"/>
          <w:szCs w:val="28"/>
          <w:rtl/>
        </w:rPr>
        <w:t xml:space="preserve"> اطلاع رسانى در شناساندن مراكز علمى</w:t>
      </w:r>
      <w:r>
        <w:rPr>
          <w:rFonts w:cs="B Nazanin"/>
          <w:sz w:val="24"/>
          <w:szCs w:val="28"/>
          <w:rtl/>
        </w:rPr>
        <w:t>،</w:t>
      </w:r>
      <w:r w:rsidRPr="00986A37">
        <w:rPr>
          <w:rFonts w:cs="B Nazanin"/>
          <w:sz w:val="24"/>
          <w:szCs w:val="28"/>
          <w:rtl/>
        </w:rPr>
        <w:t xml:space="preserve"> گروه ها و فعاليت هاى آنهاست. بحث و گفتگو از مجموع اين منشورات به دليل فراوانى</w:t>
      </w:r>
      <w:r>
        <w:rPr>
          <w:rFonts w:cs="B Nazanin"/>
          <w:sz w:val="24"/>
          <w:szCs w:val="28"/>
          <w:rtl/>
        </w:rPr>
        <w:t>،</w:t>
      </w:r>
      <w:r w:rsidRPr="00986A37">
        <w:rPr>
          <w:rFonts w:cs="B Nazanin"/>
          <w:sz w:val="24"/>
          <w:szCs w:val="28"/>
          <w:rtl/>
        </w:rPr>
        <w:t xml:space="preserve"> اختلاف زبان</w:t>
      </w:r>
      <w:r>
        <w:rPr>
          <w:rFonts w:cs="B Nazanin"/>
          <w:sz w:val="24"/>
          <w:szCs w:val="28"/>
          <w:rtl/>
        </w:rPr>
        <w:t>،</w:t>
      </w:r>
      <w:r w:rsidRPr="00986A37">
        <w:rPr>
          <w:rFonts w:cs="B Nazanin"/>
          <w:sz w:val="24"/>
          <w:szCs w:val="28"/>
          <w:rtl/>
        </w:rPr>
        <w:t xml:space="preserve"> كمى شمارگان و در دسترس نبودن آنها ـ جز در مراكز علمى خاص ـ امرى ساده و آسان نيست. افزون بر اينكه فهارس اين مجموعه ها نيز هميشه تخصصى نيستند و اطلاعات دقيقى از محتواى آنها را در اختيار خواننده قرار نمى دهند. </w:t>
      </w:r>
    </w:p>
    <w:p w:rsidR="00986A37" w:rsidRPr="00986A37" w:rsidRDefault="00986A37" w:rsidP="00986A37">
      <w:pPr>
        <w:jc w:val="both"/>
        <w:rPr>
          <w:rFonts w:cs="B Nazanin"/>
          <w:sz w:val="24"/>
          <w:szCs w:val="28"/>
        </w:rPr>
      </w:pPr>
      <w:r w:rsidRPr="00986A37">
        <w:rPr>
          <w:rFonts w:cs="B Nazanin"/>
          <w:sz w:val="24"/>
          <w:szCs w:val="28"/>
          <w:rtl/>
        </w:rPr>
        <w:t>اما در زمينه موضوع تفسير لازم است كه محقق اطلاعاتى در اين زمينه داشته باشد. از جمله مى توان به اين مورد اشاره كرد كه وى در مقام نخست بايستى اسامى مستشرقانى را كه در زمينه تفسير مطلبى نوشته اند</w:t>
      </w:r>
      <w:r>
        <w:rPr>
          <w:rFonts w:cs="B Nazanin"/>
          <w:sz w:val="24"/>
          <w:szCs w:val="28"/>
          <w:rtl/>
        </w:rPr>
        <w:t>،</w:t>
      </w:r>
      <w:r w:rsidRPr="00986A37">
        <w:rPr>
          <w:rFonts w:cs="B Nazanin"/>
          <w:sz w:val="24"/>
          <w:szCs w:val="28"/>
          <w:rtl/>
        </w:rPr>
        <w:t xml:space="preserve"> بشناسد</w:t>
      </w:r>
      <w:r>
        <w:rPr>
          <w:rFonts w:cs="B Nazanin"/>
          <w:sz w:val="24"/>
          <w:szCs w:val="28"/>
          <w:rtl/>
        </w:rPr>
        <w:t>؛</w:t>
      </w:r>
      <w:r w:rsidRPr="00986A37">
        <w:rPr>
          <w:rFonts w:cs="B Nazanin"/>
          <w:sz w:val="24"/>
          <w:szCs w:val="28"/>
          <w:rtl/>
        </w:rPr>
        <w:t xml:space="preserve"> حتى مواقعى عنوان مقاله ممكن محقق را به خطا بيندازد. براى نمونه</w:t>
      </w:r>
      <w:r>
        <w:rPr>
          <w:rFonts w:cs="B Nazanin"/>
          <w:sz w:val="24"/>
          <w:szCs w:val="28"/>
          <w:rtl/>
        </w:rPr>
        <w:t>،</w:t>
      </w:r>
      <w:r w:rsidRPr="00986A37">
        <w:rPr>
          <w:rFonts w:cs="B Nazanin"/>
          <w:sz w:val="24"/>
          <w:szCs w:val="28"/>
          <w:rtl/>
        </w:rPr>
        <w:t xml:space="preserve"> در اين باره به دو مورد اشاره مى كنم. نخست مقاله دراز دامن (وهب بن منبه و ميراث يهودى ـ مسيحى در يمن) كليمان هوار است كه در جلد چهارم از مجموعه الجريدة الاسيوية به چاپ رسيده است. (هر چند در عنوان مقاله ارتباط خاصى با دانش تفسير مشاهده نمى شود</w:t>
      </w:r>
      <w:r>
        <w:rPr>
          <w:rFonts w:cs="B Nazanin"/>
          <w:sz w:val="24"/>
          <w:szCs w:val="28"/>
          <w:rtl/>
        </w:rPr>
        <w:t>،</w:t>
      </w:r>
      <w:r w:rsidRPr="00986A37">
        <w:rPr>
          <w:rFonts w:cs="B Nazanin"/>
          <w:sz w:val="24"/>
          <w:szCs w:val="28"/>
          <w:rtl/>
        </w:rPr>
        <w:t xml:space="preserve"> ولى) نويسنده در اين مقاله به بحث درباره دانش تفسير و در خاتمه آن</w:t>
      </w:r>
      <w:r>
        <w:rPr>
          <w:rFonts w:cs="B Nazanin"/>
          <w:sz w:val="24"/>
          <w:szCs w:val="28"/>
          <w:rtl/>
        </w:rPr>
        <w:t>،</w:t>
      </w:r>
      <w:r w:rsidRPr="00986A37">
        <w:rPr>
          <w:rFonts w:cs="B Nazanin"/>
          <w:sz w:val="24"/>
          <w:szCs w:val="28"/>
          <w:rtl/>
        </w:rPr>
        <w:t>به طور خلاصه به نقد تفسير جامع البيان محمد بن جرير طبرى پرداخته است38 . باز در همان نشريه ـ شماره 261 سال 1973 م ـ پژوهشى با عنوان (پژوهش هاى عربى ـ اسلامى) چاپ شده است كه در اصل كلود كاهن و شارل بيلا آن را براى همايش مستشرقان (پاريس 1973م) ارائه كرده بودند. اين مقاله على رغم طولانى بودنش مطلب خاصى درباره پژوهش هاى اسلامى يا تفسير قرآن ندارد</w:t>
      </w:r>
      <w:r>
        <w:rPr>
          <w:rFonts w:cs="B Nazanin"/>
          <w:sz w:val="24"/>
          <w:szCs w:val="28"/>
          <w:rtl/>
        </w:rPr>
        <w:t>؛</w:t>
      </w:r>
      <w:r w:rsidRPr="00986A37">
        <w:rPr>
          <w:rFonts w:cs="B Nazanin"/>
          <w:sz w:val="24"/>
          <w:szCs w:val="28"/>
          <w:rtl/>
        </w:rPr>
        <w:t xml:space="preserve"> چرا كه نويسندگان آن تنها به موضوع ادبيات عرب پرداخته اند و بس39. </w:t>
      </w:r>
    </w:p>
    <w:p w:rsidR="00986A37" w:rsidRPr="00986A37" w:rsidRDefault="00986A37" w:rsidP="00986A37">
      <w:pPr>
        <w:jc w:val="both"/>
        <w:rPr>
          <w:rFonts w:cs="B Nazanin"/>
          <w:sz w:val="24"/>
          <w:szCs w:val="28"/>
        </w:rPr>
      </w:pPr>
      <w:r w:rsidRPr="00986A37">
        <w:rPr>
          <w:rFonts w:cs="B Nazanin"/>
          <w:sz w:val="24"/>
          <w:szCs w:val="28"/>
          <w:rtl/>
        </w:rPr>
        <w:lastRenderedPageBreak/>
        <w:t>بر اساس نتايج روش شناختى تفسيرى مستشرقان از رهاورد بررسى نگاشته هاى آنان در موضوع تفسير قرآن</w:t>
      </w:r>
      <w:r>
        <w:rPr>
          <w:rFonts w:cs="B Nazanin"/>
          <w:sz w:val="24"/>
          <w:szCs w:val="28"/>
          <w:rtl/>
        </w:rPr>
        <w:t>،</w:t>
      </w:r>
      <w:r w:rsidRPr="00986A37">
        <w:rPr>
          <w:rFonts w:cs="B Nazanin"/>
          <w:sz w:val="24"/>
          <w:szCs w:val="28"/>
          <w:rtl/>
        </w:rPr>
        <w:t xml:space="preserve"> تصورات مستشرقان درباره اين دانش در دو مبحث خاص ـ كه در ادامه به آن دو مى پردازيم ـ خلاصه مى شود: </w:t>
      </w:r>
    </w:p>
    <w:p w:rsidR="00986A37" w:rsidRPr="00986A37" w:rsidRDefault="00986A37" w:rsidP="00986A37">
      <w:pPr>
        <w:jc w:val="both"/>
        <w:rPr>
          <w:rFonts w:cs="B Nazanin"/>
          <w:sz w:val="24"/>
          <w:szCs w:val="28"/>
        </w:rPr>
      </w:pPr>
      <w:r w:rsidRPr="00986A37">
        <w:rPr>
          <w:rFonts w:cs="B Nazanin"/>
          <w:sz w:val="24"/>
          <w:szCs w:val="28"/>
          <w:rtl/>
        </w:rPr>
        <w:t>اول</w:t>
      </w:r>
      <w:r>
        <w:rPr>
          <w:rFonts w:cs="B Nazanin"/>
          <w:sz w:val="24"/>
          <w:szCs w:val="28"/>
          <w:rtl/>
        </w:rPr>
        <w:t>،</w:t>
      </w:r>
      <w:r w:rsidRPr="00986A37">
        <w:rPr>
          <w:rFonts w:cs="B Nazanin"/>
          <w:sz w:val="24"/>
          <w:szCs w:val="28"/>
          <w:rtl/>
        </w:rPr>
        <w:t xml:space="preserve"> بررسى ديدگاه هاى مستشرقان درباره ميراث تفسيرى مسلمانان</w:t>
      </w:r>
      <w:r>
        <w:rPr>
          <w:rFonts w:cs="B Nazanin"/>
          <w:sz w:val="24"/>
          <w:szCs w:val="28"/>
          <w:rtl/>
        </w:rPr>
        <w:t>؛</w:t>
      </w:r>
      <w:r w:rsidRPr="00986A37">
        <w:rPr>
          <w:rFonts w:cs="B Nazanin"/>
          <w:sz w:val="24"/>
          <w:szCs w:val="28"/>
          <w:rtl/>
        </w:rPr>
        <w:t xml:space="preserve"> چرا كه آنان با وجود محدوديت در شناخت ميراث تفسيرى به نقد و نقض آن پرداخته اند. </w:t>
      </w:r>
    </w:p>
    <w:p w:rsidR="00986A37" w:rsidRDefault="00986A37" w:rsidP="00986A37">
      <w:pPr>
        <w:jc w:val="both"/>
        <w:rPr>
          <w:rFonts w:cs="B Nazanin"/>
          <w:sz w:val="24"/>
          <w:szCs w:val="28"/>
          <w:rtl/>
        </w:rPr>
      </w:pPr>
      <w:r w:rsidRPr="00986A37">
        <w:rPr>
          <w:rFonts w:cs="B Nazanin"/>
          <w:sz w:val="24"/>
          <w:szCs w:val="28"/>
          <w:rtl/>
        </w:rPr>
        <w:t>دوم</w:t>
      </w:r>
      <w:r>
        <w:rPr>
          <w:rFonts w:cs="B Nazanin"/>
          <w:sz w:val="24"/>
          <w:szCs w:val="28"/>
          <w:rtl/>
        </w:rPr>
        <w:t>،</w:t>
      </w:r>
      <w:r w:rsidRPr="00986A37">
        <w:rPr>
          <w:rFonts w:cs="B Nazanin"/>
          <w:sz w:val="24"/>
          <w:szCs w:val="28"/>
          <w:rtl/>
        </w:rPr>
        <w:t xml:space="preserve"> بررسى ادعاى مستشرقان متأخر درباره (روش جديد در تفسير قرآن). مستشرقان در اين روش به داده هاى علوم انسانى رايج در غرب اعتماد دارند. به دنبال اين روش</w:t>
      </w:r>
      <w:r>
        <w:rPr>
          <w:rFonts w:cs="B Nazanin"/>
          <w:sz w:val="24"/>
          <w:szCs w:val="28"/>
          <w:rtl/>
        </w:rPr>
        <w:t>،</w:t>
      </w:r>
      <w:r w:rsidRPr="00986A37">
        <w:rPr>
          <w:rFonts w:cs="B Nazanin"/>
          <w:sz w:val="24"/>
          <w:szCs w:val="28"/>
          <w:rtl/>
        </w:rPr>
        <w:t xml:space="preserve"> تصورات و آراى مستشرقان در دانش تفسير دو حوزه را شامل مى شود: الف) رويكرد تخريبى ـ انتقادى كه به دنبال رد و نقض جزئى و تفصيلى دانش تفسير است</w:t>
      </w:r>
      <w:r>
        <w:rPr>
          <w:rFonts w:cs="B Nazanin"/>
          <w:sz w:val="24"/>
          <w:szCs w:val="28"/>
          <w:rtl/>
        </w:rPr>
        <w:t>؛</w:t>
      </w:r>
      <w:r w:rsidRPr="00986A37">
        <w:rPr>
          <w:rFonts w:cs="B Nazanin"/>
          <w:sz w:val="24"/>
          <w:szCs w:val="28"/>
          <w:rtl/>
        </w:rPr>
        <w:t xml:space="preserve"> ب) رويكرد نوين كه به دنبال تأسيس روشى جديد در تفسير قرآن است كه متناسب با پيش فرض هاى علمى خاص</w:t>
      </w:r>
      <w:r>
        <w:rPr>
          <w:rFonts w:cs="B Nazanin"/>
          <w:sz w:val="24"/>
          <w:szCs w:val="28"/>
          <w:rtl/>
        </w:rPr>
        <w:t>،</w:t>
      </w:r>
      <w:r w:rsidRPr="00986A37">
        <w:rPr>
          <w:rFonts w:cs="B Nazanin"/>
          <w:sz w:val="24"/>
          <w:szCs w:val="28"/>
          <w:rtl/>
        </w:rPr>
        <w:t xml:space="preserve"> تأمين كننده اهداف آنان از وراى تحقيقات اسلامى آنها باشد. </w:t>
      </w:r>
    </w:p>
    <w:p w:rsidR="00986A37" w:rsidRPr="00986A37" w:rsidRDefault="00986A37" w:rsidP="00986A37">
      <w:pPr>
        <w:jc w:val="both"/>
        <w:rPr>
          <w:rFonts w:cs="B Nazanin"/>
          <w:sz w:val="24"/>
          <w:szCs w:val="28"/>
        </w:rPr>
      </w:pPr>
    </w:p>
    <w:p w:rsidR="00986A37" w:rsidRPr="00986A37" w:rsidRDefault="00986A37" w:rsidP="00986A37">
      <w:pPr>
        <w:jc w:val="both"/>
        <w:rPr>
          <w:rFonts w:cs="B Nazanin"/>
          <w:b/>
          <w:bCs/>
          <w:sz w:val="24"/>
          <w:szCs w:val="28"/>
        </w:rPr>
      </w:pPr>
      <w:r w:rsidRPr="00986A37">
        <w:rPr>
          <w:rFonts w:cs="B Nazanin"/>
          <w:b/>
          <w:bCs/>
          <w:sz w:val="24"/>
          <w:szCs w:val="28"/>
          <w:rtl/>
        </w:rPr>
        <w:t xml:space="preserve">3ـ2. مستشرقان و ميراث تفسيرى </w:t>
      </w:r>
    </w:p>
    <w:p w:rsidR="00986A37" w:rsidRPr="00986A37" w:rsidRDefault="00986A37" w:rsidP="00986A37">
      <w:pPr>
        <w:jc w:val="both"/>
        <w:rPr>
          <w:rFonts w:cs="B Nazanin"/>
          <w:sz w:val="24"/>
          <w:szCs w:val="28"/>
        </w:rPr>
      </w:pPr>
      <w:r w:rsidRPr="00986A37">
        <w:rPr>
          <w:rFonts w:cs="B Nazanin"/>
          <w:sz w:val="24"/>
          <w:szCs w:val="28"/>
          <w:rtl/>
        </w:rPr>
        <w:t xml:space="preserve">در توجيه نگاشته هاى مستشرقان درباره تفسيرهاى مختلف قرآن عوامل مختلفى دخالت دارند: </w:t>
      </w:r>
    </w:p>
    <w:p w:rsidR="00986A37" w:rsidRPr="00986A37" w:rsidRDefault="00986A37" w:rsidP="00986A37">
      <w:pPr>
        <w:jc w:val="both"/>
        <w:rPr>
          <w:rFonts w:cs="B Nazanin"/>
          <w:sz w:val="24"/>
          <w:szCs w:val="28"/>
        </w:rPr>
      </w:pPr>
      <w:r w:rsidRPr="00986A37">
        <w:rPr>
          <w:rFonts w:cs="B Nazanin"/>
          <w:sz w:val="24"/>
          <w:szCs w:val="28"/>
          <w:rtl/>
        </w:rPr>
        <w:t>ـ علاقه مندى و تمايل مستشرقان به ارتباط با فرق انحرافى</w:t>
      </w:r>
      <w:r>
        <w:rPr>
          <w:rFonts w:cs="B Nazanin"/>
          <w:sz w:val="24"/>
          <w:szCs w:val="28"/>
          <w:rtl/>
        </w:rPr>
        <w:t>؛</w:t>
      </w:r>
      <w:r w:rsidRPr="00986A37">
        <w:rPr>
          <w:rFonts w:cs="B Nazanin"/>
          <w:sz w:val="24"/>
          <w:szCs w:val="28"/>
          <w:rtl/>
        </w:rPr>
        <w:t xml:space="preserve"> چيزى كه تاريخ انديشه اسلامى بدان اذعان دارد</w:t>
      </w:r>
      <w:r>
        <w:rPr>
          <w:rFonts w:cs="B Nazanin"/>
          <w:sz w:val="24"/>
          <w:szCs w:val="28"/>
          <w:rtl/>
        </w:rPr>
        <w:t>؛</w:t>
      </w:r>
    </w:p>
    <w:p w:rsidR="00986A37" w:rsidRPr="00986A37" w:rsidRDefault="00986A37" w:rsidP="00986A37">
      <w:pPr>
        <w:jc w:val="both"/>
        <w:rPr>
          <w:rFonts w:cs="B Nazanin"/>
          <w:sz w:val="24"/>
          <w:szCs w:val="28"/>
        </w:rPr>
      </w:pPr>
      <w:r w:rsidRPr="00986A37">
        <w:rPr>
          <w:rFonts w:cs="B Nazanin"/>
          <w:sz w:val="24"/>
          <w:szCs w:val="28"/>
          <w:rtl/>
        </w:rPr>
        <w:t>ـ دشمنى اكثر مستشرقان با گروه اهل سنّت در جهان اسلام و بزرگان آنان</w:t>
      </w:r>
      <w:r>
        <w:rPr>
          <w:rFonts w:cs="B Nazanin"/>
          <w:sz w:val="24"/>
          <w:szCs w:val="28"/>
          <w:rtl/>
        </w:rPr>
        <w:t>؛</w:t>
      </w:r>
    </w:p>
    <w:p w:rsidR="00986A37" w:rsidRPr="00986A37" w:rsidRDefault="00986A37" w:rsidP="00986A37">
      <w:pPr>
        <w:jc w:val="both"/>
        <w:rPr>
          <w:rFonts w:cs="B Nazanin"/>
          <w:sz w:val="24"/>
          <w:szCs w:val="28"/>
        </w:rPr>
      </w:pPr>
      <w:r w:rsidRPr="00986A37">
        <w:rPr>
          <w:rFonts w:cs="B Nazanin"/>
          <w:sz w:val="24"/>
          <w:szCs w:val="28"/>
          <w:rtl/>
        </w:rPr>
        <w:t>ـ تعصب شديد مستشرقان به آيين خودشان</w:t>
      </w:r>
      <w:r>
        <w:rPr>
          <w:rFonts w:cs="B Nazanin"/>
          <w:sz w:val="24"/>
          <w:szCs w:val="28"/>
          <w:rtl/>
        </w:rPr>
        <w:t>،</w:t>
      </w:r>
      <w:r w:rsidRPr="00986A37">
        <w:rPr>
          <w:rFonts w:cs="B Nazanin"/>
          <w:sz w:val="24"/>
          <w:szCs w:val="28"/>
          <w:rtl/>
        </w:rPr>
        <w:t>اعم از مسيحيت و يهوديت</w:t>
      </w:r>
      <w:r>
        <w:rPr>
          <w:rFonts w:cs="B Nazanin"/>
          <w:sz w:val="24"/>
          <w:szCs w:val="28"/>
          <w:rtl/>
        </w:rPr>
        <w:t>؛</w:t>
      </w:r>
    </w:p>
    <w:p w:rsidR="00986A37" w:rsidRDefault="00986A37" w:rsidP="00986A37">
      <w:pPr>
        <w:jc w:val="both"/>
        <w:rPr>
          <w:rFonts w:cs="B Nazanin"/>
          <w:sz w:val="24"/>
          <w:szCs w:val="28"/>
          <w:rtl/>
        </w:rPr>
      </w:pPr>
      <w:r w:rsidRPr="00986A37">
        <w:rPr>
          <w:rFonts w:cs="B Nazanin"/>
          <w:sz w:val="24"/>
          <w:szCs w:val="28"/>
          <w:rtl/>
        </w:rPr>
        <w:t>ـ همه اينها جداى از عامل بسيار مهم ديگرى است و آن عبارت از جهل مشهود مستشرقان به ابزار اوليه زبان پژوهش قرآن ـ عربى مبين ـ است.</w:t>
      </w:r>
    </w:p>
    <w:p w:rsidR="00986A37" w:rsidRPr="00986A37" w:rsidRDefault="00986A37" w:rsidP="00986A37">
      <w:pPr>
        <w:jc w:val="both"/>
        <w:rPr>
          <w:rFonts w:cs="B Nazanin"/>
          <w:sz w:val="24"/>
          <w:szCs w:val="28"/>
        </w:rPr>
      </w:pPr>
    </w:p>
    <w:p w:rsidR="00986A37" w:rsidRPr="00986A37" w:rsidRDefault="00986A37" w:rsidP="00986A37">
      <w:pPr>
        <w:jc w:val="both"/>
        <w:rPr>
          <w:rFonts w:cs="B Nazanin"/>
          <w:b/>
          <w:bCs/>
          <w:sz w:val="24"/>
          <w:szCs w:val="28"/>
        </w:rPr>
      </w:pPr>
      <w:r w:rsidRPr="00986A37">
        <w:rPr>
          <w:rFonts w:cs="B Nazanin"/>
          <w:b/>
          <w:bCs/>
          <w:sz w:val="24"/>
          <w:szCs w:val="28"/>
          <w:rtl/>
        </w:rPr>
        <w:t xml:space="preserve">3ـ2ـ1. ديدگاه مستشرقان بزرگ درباره تفاسير معاصر </w:t>
      </w:r>
    </w:p>
    <w:p w:rsidR="00986A37" w:rsidRPr="00986A37" w:rsidRDefault="00986A37" w:rsidP="00986A37">
      <w:pPr>
        <w:jc w:val="both"/>
        <w:rPr>
          <w:rFonts w:cs="B Nazanin"/>
          <w:sz w:val="24"/>
          <w:szCs w:val="28"/>
        </w:rPr>
      </w:pPr>
      <w:r w:rsidRPr="00986A37">
        <w:rPr>
          <w:rFonts w:cs="B Nazanin"/>
          <w:sz w:val="24"/>
          <w:szCs w:val="28"/>
          <w:rtl/>
        </w:rPr>
        <w:t>پيشتر اشاره شد كه اهتمام مستشرقان به پژوهشِ روش ها و گرايش هاى تفسيرى مفسرانِ مسلمان از نيمه دوم قرن بيستم ميلادى رو به توسعه نهاد. پيش از اين تاريخ</w:t>
      </w:r>
      <w:r>
        <w:rPr>
          <w:rFonts w:cs="B Nazanin"/>
          <w:sz w:val="24"/>
          <w:szCs w:val="28"/>
          <w:rtl/>
        </w:rPr>
        <w:t>،</w:t>
      </w:r>
      <w:r w:rsidRPr="00986A37">
        <w:rPr>
          <w:rFonts w:cs="B Nazanin"/>
          <w:sz w:val="24"/>
          <w:szCs w:val="28"/>
          <w:rtl/>
        </w:rPr>
        <w:t xml:space="preserve"> كمتر مستشرقى را مى يابيم كه به طور مستقل در اين موضوع كتابى نگاشته باشد</w:t>
      </w:r>
      <w:r>
        <w:rPr>
          <w:rFonts w:cs="B Nazanin"/>
          <w:sz w:val="24"/>
          <w:szCs w:val="28"/>
          <w:rtl/>
        </w:rPr>
        <w:t>،</w:t>
      </w:r>
      <w:r w:rsidRPr="00986A37">
        <w:rPr>
          <w:rFonts w:cs="B Nazanin"/>
          <w:sz w:val="24"/>
          <w:szCs w:val="28"/>
          <w:rtl/>
        </w:rPr>
        <w:t xml:space="preserve"> جز گلدزيهر و ديگر مستشرقانى كه از كتاب وى اقتباس كرده اند. در بررسى كتاب گلدزيهر: گرايش هاى تفسيرى در ميان مسلمانان مى بينيم كه وى گفتار اول كتابش را به (مرحله نخستين تفسير) اختصاص داده و در آن از قرائت قرآن سخن گفته</w:t>
      </w:r>
      <w:r>
        <w:rPr>
          <w:rFonts w:cs="B Nazanin"/>
          <w:sz w:val="24"/>
          <w:szCs w:val="28"/>
          <w:rtl/>
        </w:rPr>
        <w:t>،</w:t>
      </w:r>
      <w:r w:rsidRPr="00986A37">
        <w:rPr>
          <w:rFonts w:cs="B Nazanin"/>
          <w:sz w:val="24"/>
          <w:szCs w:val="28"/>
          <w:rtl/>
        </w:rPr>
        <w:t xml:space="preserve"> رد و نقدى از خود بيان داشته و تعداد معتنابهى مغالطه درباره آن گرد آورده است. وى در ادامه به مبحث دوم با عنوان (تفسير مأثور) پرداخته و در اين مبحث نيز مطلبى را فارغ از نقد بيان نكرده است</w:t>
      </w:r>
      <w:r>
        <w:rPr>
          <w:rFonts w:cs="B Nazanin"/>
          <w:sz w:val="24"/>
          <w:szCs w:val="28"/>
          <w:rtl/>
        </w:rPr>
        <w:t>؛</w:t>
      </w:r>
      <w:r w:rsidRPr="00986A37">
        <w:rPr>
          <w:rFonts w:cs="B Nazanin"/>
          <w:sz w:val="24"/>
          <w:szCs w:val="28"/>
          <w:rtl/>
        </w:rPr>
        <w:t xml:space="preserve"> چرا كه هدف وى تخريب اين قسم از ميراث تفسيرى بوده است. علت اين امر هم برمى گردد به وجود يك سلسله روايات واهى كه گلدزيهر نتوانسته است از عهده تحليل و رفع مشكلاتِ (فقه الحديثى) آنها برآيد. سپس گلدزيهر سخن را در بيان رويكردهاى انحرافى در تفسير قرآن به درازا كشانده است. از لابه لاى درازاگويى وى در اين مسئله چنين برمى آيد كه وى كتابش را تنها با هدف نقد و تخريب گرايش ها ى تفسيرى مسلمانان نگاشته است. او به اصطلاح خودش فصلى را به (تفسير در پرتو عقيده) اختصاص داده و ضمن آن از تفسير در نگاه معتزله </w:t>
      </w:r>
      <w:r w:rsidRPr="00986A37">
        <w:rPr>
          <w:rFonts w:cs="B Nazanin"/>
          <w:sz w:val="24"/>
          <w:szCs w:val="28"/>
          <w:rtl/>
        </w:rPr>
        <w:lastRenderedPageBreak/>
        <w:t>سخن رانده است و در ادامه به بررسى تفاسير قديم و جديد باطنيه پرداخته است</w:t>
      </w:r>
      <w:r>
        <w:rPr>
          <w:rFonts w:cs="B Nazanin"/>
          <w:sz w:val="24"/>
          <w:szCs w:val="28"/>
          <w:rtl/>
        </w:rPr>
        <w:t>،</w:t>
      </w:r>
      <w:r w:rsidRPr="00986A37">
        <w:rPr>
          <w:rFonts w:cs="B Nazanin"/>
          <w:sz w:val="24"/>
          <w:szCs w:val="28"/>
          <w:rtl/>
        </w:rPr>
        <w:t xml:space="preserve"> خواه اين تفاسير باطنى از غلات منسوب به شيعه (اسماعيليه) باشد و خواه از اهل الحاد متصوفه. فصل بعدى كتاب گلدزيهر</w:t>
      </w:r>
      <w:r>
        <w:rPr>
          <w:rFonts w:cs="B Nazanin"/>
          <w:sz w:val="24"/>
          <w:szCs w:val="28"/>
          <w:rtl/>
        </w:rPr>
        <w:t>،</w:t>
      </w:r>
      <w:r w:rsidRPr="00986A37">
        <w:rPr>
          <w:rFonts w:cs="B Nazanin"/>
          <w:sz w:val="24"/>
          <w:szCs w:val="28"/>
          <w:rtl/>
        </w:rPr>
        <w:t xml:space="preserve"> (تفسير در پرتو فرقه هاى دينى) است. او در اين فصل به هنگام بحث از تفسير در نزد شيعه اماميه و اسماعيليه</w:t>
      </w:r>
      <w:r>
        <w:rPr>
          <w:rFonts w:cs="B Nazanin"/>
          <w:sz w:val="24"/>
          <w:szCs w:val="28"/>
          <w:rtl/>
        </w:rPr>
        <w:t>،</w:t>
      </w:r>
      <w:r w:rsidRPr="00986A37">
        <w:rPr>
          <w:rFonts w:cs="B Nazanin"/>
          <w:sz w:val="24"/>
          <w:szCs w:val="28"/>
          <w:rtl/>
        </w:rPr>
        <w:t xml:space="preserve"> سخنانى افترا آميز و دروغ فراوان گفته است و با روشى حيله گرانه و آميخته با خباثت</w:t>
      </w:r>
      <w:r>
        <w:rPr>
          <w:rFonts w:cs="B Nazanin"/>
          <w:sz w:val="24"/>
          <w:szCs w:val="28"/>
          <w:rtl/>
        </w:rPr>
        <w:t>،</w:t>
      </w:r>
      <w:r w:rsidRPr="00986A37">
        <w:rPr>
          <w:rFonts w:cs="B Nazanin"/>
          <w:sz w:val="24"/>
          <w:szCs w:val="28"/>
          <w:rtl/>
        </w:rPr>
        <w:t xml:space="preserve"> به خلط آرا و ديدگاه هاى اماميه با فرقه اسماعيليه پرداخته است. فصل پايانى كتابش مسمّا به تفسير در پرتو تمدن اسلامى است كه به تفصيل از تفسير در نگاه محمد عبده و شاگردان وى ـ كه از آنها به معتزليان جديد ياد مى كند ـ سخن گفته است. خواننده اين فصل مى يابد كه گلدزيهر چگونه به تحقيق موارد اختلافى تفسيرالمنار با جمهور اهل سنّت در مسائل اعتقادات و تفسير پرداخته است. چگونگى تحقيق گلدزيهر به گونه اى است كه خواننده احساسى را كه او در تأليف اين فصل داشته</w:t>
      </w:r>
      <w:r>
        <w:rPr>
          <w:rFonts w:cs="B Nazanin"/>
          <w:sz w:val="24"/>
          <w:szCs w:val="28"/>
          <w:rtl/>
        </w:rPr>
        <w:t>،</w:t>
      </w:r>
      <w:r w:rsidRPr="00986A37">
        <w:rPr>
          <w:rFonts w:cs="B Nazanin"/>
          <w:sz w:val="24"/>
          <w:szCs w:val="28"/>
          <w:rtl/>
        </w:rPr>
        <w:t xml:space="preserve"> به خوبى در خود احساس و درك مى كند.</w:t>
      </w:r>
    </w:p>
    <w:p w:rsidR="00986A37" w:rsidRPr="00986A37" w:rsidRDefault="00986A37" w:rsidP="00986A37">
      <w:pPr>
        <w:jc w:val="both"/>
        <w:rPr>
          <w:rFonts w:cs="B Nazanin"/>
          <w:sz w:val="24"/>
          <w:szCs w:val="28"/>
        </w:rPr>
      </w:pPr>
      <w:r w:rsidRPr="00986A37">
        <w:rPr>
          <w:rFonts w:cs="B Nazanin"/>
          <w:sz w:val="24"/>
          <w:szCs w:val="28"/>
          <w:rtl/>
        </w:rPr>
        <w:t>مستشرقان پسين</w:t>
      </w:r>
      <w:r>
        <w:rPr>
          <w:rFonts w:cs="B Nazanin"/>
          <w:sz w:val="24"/>
          <w:szCs w:val="28"/>
          <w:rtl/>
        </w:rPr>
        <w:t>،</w:t>
      </w:r>
      <w:r w:rsidRPr="00986A37">
        <w:rPr>
          <w:rFonts w:cs="B Nazanin"/>
          <w:sz w:val="24"/>
          <w:szCs w:val="28"/>
          <w:rtl/>
        </w:rPr>
        <w:t xml:space="preserve"> كار گلدزيهر را بسترى مناسب براى تأليف در موضوع روش هاى تفسير قرآن و كتاب او را راهنماى خوبى براى هدف خود در كتاب هاى تفسيرى يافتند.با اين حال</w:t>
      </w:r>
      <w:r>
        <w:rPr>
          <w:rFonts w:cs="B Nazanin"/>
          <w:sz w:val="24"/>
          <w:szCs w:val="28"/>
          <w:rtl/>
        </w:rPr>
        <w:t>،</w:t>
      </w:r>
      <w:r w:rsidRPr="00986A37">
        <w:rPr>
          <w:rFonts w:cs="B Nazanin"/>
          <w:sz w:val="24"/>
          <w:szCs w:val="28"/>
          <w:rtl/>
        </w:rPr>
        <w:t xml:space="preserve"> مستشرقانِ پسين در روش شناسى تفاسير قرآن تنها به مكتوبات تفسيرى قديمى كه گلدزيهر به يادكرد اسامى برخى از آنها بسنده كرده بود</w:t>
      </w:r>
      <w:r>
        <w:rPr>
          <w:rFonts w:cs="B Nazanin"/>
          <w:sz w:val="24"/>
          <w:szCs w:val="28"/>
          <w:rtl/>
        </w:rPr>
        <w:t>،</w:t>
      </w:r>
      <w:r w:rsidRPr="00986A37">
        <w:rPr>
          <w:rFonts w:cs="B Nazanin"/>
          <w:sz w:val="24"/>
          <w:szCs w:val="28"/>
          <w:rtl/>
        </w:rPr>
        <w:t xml:space="preserve"> اكتفا كردند و از تفاسير جديد نيز تنها ميراث تفسيرى مدرسه المنار را پسنديدند40. از ميان آنان</w:t>
      </w:r>
      <w:r>
        <w:rPr>
          <w:rFonts w:cs="B Nazanin"/>
          <w:sz w:val="24"/>
          <w:szCs w:val="28"/>
          <w:rtl/>
        </w:rPr>
        <w:t>،</w:t>
      </w:r>
      <w:r w:rsidRPr="00986A37">
        <w:rPr>
          <w:rFonts w:cs="B Nazanin"/>
          <w:sz w:val="24"/>
          <w:szCs w:val="28"/>
          <w:rtl/>
        </w:rPr>
        <w:t xml:space="preserve"> مستشرقى به نام ژاك جويمير </w:t>
      </w:r>
      <w:r>
        <w:rPr>
          <w:rFonts w:cs="B Nazanin"/>
          <w:sz w:val="24"/>
          <w:szCs w:val="28"/>
          <w:rtl/>
        </w:rPr>
        <w:t>،</w:t>
      </w:r>
      <w:r w:rsidRPr="00986A37">
        <w:rPr>
          <w:rFonts w:cs="B Nazanin"/>
          <w:sz w:val="24"/>
          <w:szCs w:val="28"/>
          <w:rtl/>
        </w:rPr>
        <w:t xml:space="preserve"> از روحانيون كليساى دومينيكن</w:t>
      </w:r>
      <w:r>
        <w:rPr>
          <w:rFonts w:cs="B Nazanin"/>
          <w:sz w:val="24"/>
          <w:szCs w:val="28"/>
          <w:rtl/>
        </w:rPr>
        <w:t>،</w:t>
      </w:r>
      <w:r w:rsidRPr="00986A37">
        <w:rPr>
          <w:rFonts w:cs="B Nazanin"/>
          <w:sz w:val="24"/>
          <w:szCs w:val="28"/>
          <w:rtl/>
        </w:rPr>
        <w:t xml:space="preserve"> پايان نامه دكترى خودش را دانشگاه سوربون به موضوع (مكتب تفسيرى محمد عبده) اختصاص داد كه بعدها در سال 1945 م تحت عنوان (تفسير قرآن در مدرسه المنار41) در پاريس چاپ شد. همو در سال 1985 م پژوهشى را تحت عنوان (طنطاوى جوهرى و تفسير الجواهر) ضمن منشورات مركز مطالعات شرق شناسى دومينيكن به چاپ رساند. </w:t>
      </w:r>
    </w:p>
    <w:p w:rsidR="00986A37" w:rsidRDefault="00986A37" w:rsidP="00986A37">
      <w:pPr>
        <w:jc w:val="both"/>
        <w:rPr>
          <w:rFonts w:cs="B Nazanin"/>
          <w:sz w:val="24"/>
          <w:szCs w:val="28"/>
          <w:rtl/>
        </w:rPr>
      </w:pPr>
      <w:r w:rsidRPr="00986A37">
        <w:rPr>
          <w:rFonts w:cs="B Nazanin"/>
          <w:sz w:val="24"/>
          <w:szCs w:val="28"/>
          <w:rtl/>
        </w:rPr>
        <w:t>پس از ژاك جويمير</w:t>
      </w:r>
      <w:r>
        <w:rPr>
          <w:rFonts w:cs="B Nazanin"/>
          <w:sz w:val="24"/>
          <w:szCs w:val="28"/>
          <w:rtl/>
        </w:rPr>
        <w:t>،</w:t>
      </w:r>
      <w:r w:rsidRPr="00986A37">
        <w:rPr>
          <w:rFonts w:cs="B Nazanin"/>
          <w:sz w:val="24"/>
          <w:szCs w:val="28"/>
          <w:rtl/>
        </w:rPr>
        <w:t xml:space="preserve"> مستشرق ديگرى به نام ج. بالجوت كتابى را به زبان انگليسى به عنوان (تفسير قرآن در دوره جديد) تأليف كرد و در سال 1961م در ليدن منتشرساخت. اين كتاب در واقع بررسى توصيفى نويسنده از گرايش هاى تفسير دوره معاصر است42.</w:t>
      </w:r>
    </w:p>
    <w:p w:rsidR="00986A37" w:rsidRPr="00986A37" w:rsidRDefault="00986A37" w:rsidP="00986A37">
      <w:pPr>
        <w:jc w:val="both"/>
        <w:rPr>
          <w:rFonts w:cs="B Nazanin"/>
          <w:sz w:val="24"/>
          <w:szCs w:val="28"/>
        </w:rPr>
      </w:pPr>
    </w:p>
    <w:p w:rsidR="00986A37" w:rsidRPr="00986A37" w:rsidRDefault="00986A37" w:rsidP="00986A37">
      <w:pPr>
        <w:jc w:val="both"/>
        <w:rPr>
          <w:rFonts w:cs="B Nazanin"/>
          <w:b/>
          <w:bCs/>
          <w:sz w:val="24"/>
          <w:szCs w:val="28"/>
        </w:rPr>
      </w:pPr>
      <w:r w:rsidRPr="00986A37">
        <w:rPr>
          <w:rFonts w:cs="B Nazanin"/>
          <w:b/>
          <w:bCs/>
          <w:sz w:val="24"/>
          <w:szCs w:val="28"/>
          <w:rtl/>
        </w:rPr>
        <w:t xml:space="preserve">3ـ2ـ2. بزرگداشت مستشرقان از جايگاه ميراث تفسيرى منحرف </w:t>
      </w:r>
    </w:p>
    <w:p w:rsidR="00986A37" w:rsidRPr="00986A37" w:rsidRDefault="00986A37" w:rsidP="00986A37">
      <w:pPr>
        <w:jc w:val="both"/>
        <w:rPr>
          <w:rFonts w:cs="B Nazanin"/>
          <w:sz w:val="24"/>
          <w:szCs w:val="28"/>
        </w:rPr>
      </w:pPr>
      <w:r w:rsidRPr="00986A37">
        <w:rPr>
          <w:rFonts w:cs="B Nazanin"/>
          <w:sz w:val="24"/>
          <w:szCs w:val="28"/>
          <w:rtl/>
        </w:rPr>
        <w:t>كتاب گرايش هاى تفسيرى در ميان مسلمانان گلدزيهر پس از انتشار از سوى كتابخانه بريل در ليدن هلند (1920م)</w:t>
      </w:r>
      <w:r>
        <w:rPr>
          <w:rFonts w:cs="B Nazanin"/>
          <w:sz w:val="24"/>
          <w:szCs w:val="28"/>
          <w:rtl/>
        </w:rPr>
        <w:t>،</w:t>
      </w:r>
      <w:r w:rsidRPr="00986A37">
        <w:rPr>
          <w:rFonts w:cs="B Nazanin"/>
          <w:sz w:val="24"/>
          <w:szCs w:val="28"/>
          <w:rtl/>
        </w:rPr>
        <w:t xml:space="preserve"> براى مستشرقان ديگر روشى را بنا نهاد كه مى بايست در تعامل با ديگر كتب مهم تفسير قرآن رعايت شود. شخصيت گلدزيهر و قدمت كتاب او در اين موضوع باعث شد كه كتاب گرايش هاى تفسير در ميان مسلمانان به عنوان مرجع در تمامى مطالعات استشراقى در باب قرآن و تفسير جا بيفتد و سنّتى شد براى مستشرقان متأخر كه سرفصلى از آن را اقتباس كنند و پا به پاى آن به تحقيق خود بپردازند. جالب آنكه اين كتاب با وجود نواقص فراوان</w:t>
      </w:r>
      <w:r>
        <w:rPr>
          <w:rFonts w:cs="B Nazanin"/>
          <w:sz w:val="24"/>
          <w:szCs w:val="28"/>
          <w:rtl/>
        </w:rPr>
        <w:t>،</w:t>
      </w:r>
      <w:r w:rsidRPr="00986A37">
        <w:rPr>
          <w:rFonts w:cs="B Nazanin"/>
          <w:sz w:val="24"/>
          <w:szCs w:val="28"/>
          <w:rtl/>
        </w:rPr>
        <w:t xml:space="preserve"> تعصب نويسنده و كم ارزش بودن اطلاعات آن نسبت به تفاسير زيادى كه گلدزيهر از آنها غفلت ورزيده است</w:t>
      </w:r>
      <w:r>
        <w:rPr>
          <w:rFonts w:cs="B Nazanin"/>
          <w:sz w:val="24"/>
          <w:szCs w:val="28"/>
          <w:rtl/>
        </w:rPr>
        <w:t>،</w:t>
      </w:r>
      <w:r w:rsidRPr="00986A37">
        <w:rPr>
          <w:rFonts w:cs="B Nazanin"/>
          <w:sz w:val="24"/>
          <w:szCs w:val="28"/>
          <w:rtl/>
        </w:rPr>
        <w:t xml:space="preserve"> تا پايان قرن بيستم</w:t>
      </w:r>
      <w:r>
        <w:rPr>
          <w:rFonts w:cs="B Nazanin"/>
          <w:sz w:val="24"/>
          <w:szCs w:val="28"/>
          <w:rtl/>
        </w:rPr>
        <w:t>،</w:t>
      </w:r>
      <w:r w:rsidRPr="00986A37">
        <w:rPr>
          <w:rFonts w:cs="B Nazanin"/>
          <w:sz w:val="24"/>
          <w:szCs w:val="28"/>
          <w:rtl/>
        </w:rPr>
        <w:t xml:space="preserve"> الهام بخش مستشرقانى بود كه در موضوع تفسير قرآن كتاب نوشته اند43. وقتى به اين كتاب مى نگريم ـ با اينكه زمان آن سپرى شده و لااقل از حيث علمى محض اعتبار خود را از دست داده است ـ شاهد اهتمام و تمايل شديد نويسنده آن به روش هاى تفسيرى منحرف موجود در تاريخ تفسير قرآن هستيم. با نگاهى اجمالى به فهرست اين كتاب ـ گرچه به متن آن نيز مراجعه نكنيم ـ مى بينيم كه تمام 47 صفحه فصل تفسير مأثور</w:t>
      </w:r>
      <w:r>
        <w:rPr>
          <w:rFonts w:cs="B Nazanin"/>
          <w:sz w:val="24"/>
          <w:szCs w:val="28"/>
          <w:rtl/>
        </w:rPr>
        <w:t>،</w:t>
      </w:r>
      <w:r w:rsidRPr="00986A37">
        <w:rPr>
          <w:rFonts w:cs="B Nazanin"/>
          <w:sz w:val="24"/>
          <w:szCs w:val="28"/>
          <w:rtl/>
        </w:rPr>
        <w:t xml:space="preserve"> چيزى جز طعن و ردّ اين گرايش تفسيرى </w:t>
      </w:r>
      <w:r w:rsidRPr="00986A37">
        <w:rPr>
          <w:rFonts w:cs="B Nazanin"/>
          <w:sz w:val="24"/>
          <w:szCs w:val="28"/>
          <w:rtl/>
        </w:rPr>
        <w:lastRenderedPageBreak/>
        <w:t>نيست كه تنها بر اساس يك سلسله روايات صورت گرفته است</w:t>
      </w:r>
      <w:r>
        <w:rPr>
          <w:rFonts w:cs="B Nazanin"/>
          <w:sz w:val="24"/>
          <w:szCs w:val="28"/>
          <w:rtl/>
        </w:rPr>
        <w:t>؛</w:t>
      </w:r>
      <w:r w:rsidRPr="00986A37">
        <w:rPr>
          <w:rFonts w:cs="B Nazanin"/>
          <w:sz w:val="24"/>
          <w:szCs w:val="28"/>
          <w:rtl/>
        </w:rPr>
        <w:t xml:space="preserve"> در حالى كه نگاشته هاى بدعت گراى منسوب به تفسير قرآن ـ على رغم محدوديت آنها ـ 217صفحه از كتاب را به خود اختصاص داده است. </w:t>
      </w:r>
    </w:p>
    <w:p w:rsidR="00986A37" w:rsidRDefault="00986A37" w:rsidP="00986A37">
      <w:pPr>
        <w:jc w:val="both"/>
        <w:rPr>
          <w:rFonts w:cs="B Nazanin"/>
          <w:sz w:val="24"/>
          <w:szCs w:val="28"/>
          <w:rtl/>
        </w:rPr>
      </w:pPr>
      <w:r w:rsidRPr="00986A37">
        <w:rPr>
          <w:rFonts w:cs="B Nazanin"/>
          <w:sz w:val="24"/>
          <w:szCs w:val="28"/>
          <w:rtl/>
        </w:rPr>
        <w:t>نخستين انگيزه گلدزيهر در اهتمام به تراث تفسيرى منحرف</w:t>
      </w:r>
      <w:r>
        <w:rPr>
          <w:rFonts w:cs="B Nazanin"/>
          <w:sz w:val="24"/>
          <w:szCs w:val="28"/>
          <w:rtl/>
        </w:rPr>
        <w:t>،</w:t>
      </w:r>
      <w:r w:rsidRPr="00986A37">
        <w:rPr>
          <w:rFonts w:cs="B Nazanin"/>
          <w:sz w:val="24"/>
          <w:szCs w:val="28"/>
          <w:rtl/>
        </w:rPr>
        <w:t xml:space="preserve"> در اصل برگشت دارد به اين پيش فرض او كه </w:t>
      </w:r>
    </w:p>
    <w:p w:rsidR="00986A37" w:rsidRPr="00986A37" w:rsidRDefault="00986A37" w:rsidP="00986A37">
      <w:pPr>
        <w:jc w:val="both"/>
        <w:rPr>
          <w:rFonts w:cs="B Nazanin"/>
          <w:sz w:val="24"/>
          <w:szCs w:val="28"/>
        </w:rPr>
      </w:pPr>
      <w:r w:rsidRPr="00986A37">
        <w:rPr>
          <w:rFonts w:cs="B Nazanin"/>
          <w:sz w:val="24"/>
          <w:szCs w:val="28"/>
          <w:rtl/>
        </w:rPr>
        <w:t>تفسير گروه هاى انحرافى (فرقه هاى مذهبى) تحت تأثير عوامل بيرونى و به ويژه اعتقادات اهل كتاب شكل گرفته است. براى نمونه</w:t>
      </w:r>
      <w:r>
        <w:rPr>
          <w:rFonts w:cs="B Nazanin"/>
          <w:sz w:val="24"/>
          <w:szCs w:val="28"/>
          <w:rtl/>
        </w:rPr>
        <w:t>،</w:t>
      </w:r>
      <w:r w:rsidRPr="00986A37">
        <w:rPr>
          <w:rFonts w:cs="B Nazanin"/>
          <w:sz w:val="24"/>
          <w:szCs w:val="28"/>
          <w:rtl/>
        </w:rPr>
        <w:t xml:space="preserve"> در گوشه اى از گفتار او ـ در تبيين تفسير معتزله ـ اين تأثير پذيرى به طور مشخص چنين آمده است: (در فرصتى فراخ مى توان اين موضوع را اثبات كرد كه آن انديشه هاى دينى و مسائل عقيدتى كه در دو قرن نخست هجرى نزد دانشمندان كلام اسلامى از اعتبار بالايى برخوردار بوده</w:t>
      </w:r>
      <w:r>
        <w:rPr>
          <w:rFonts w:cs="B Nazanin"/>
          <w:sz w:val="24"/>
          <w:szCs w:val="28"/>
          <w:rtl/>
        </w:rPr>
        <w:t>،</w:t>
      </w:r>
      <w:r w:rsidRPr="00986A37">
        <w:rPr>
          <w:rFonts w:cs="B Nazanin"/>
          <w:sz w:val="24"/>
          <w:szCs w:val="28"/>
          <w:rtl/>
        </w:rPr>
        <w:t xml:space="preserve"> تحت تأثير و برگرفته از فعاليت هاى گروه هاى داخل كنيسه ها و فرقه هاى مسيحى شرق به ويژه سوريه بود و اين خود در مرحله نخستين فراگيرى بود44).</w:t>
      </w:r>
    </w:p>
    <w:p w:rsidR="00986A37" w:rsidRPr="00986A37" w:rsidRDefault="00986A37" w:rsidP="00986A37">
      <w:pPr>
        <w:jc w:val="both"/>
        <w:rPr>
          <w:rFonts w:cs="B Nazanin"/>
          <w:sz w:val="24"/>
          <w:szCs w:val="28"/>
        </w:rPr>
      </w:pPr>
      <w:r w:rsidRPr="00986A37">
        <w:rPr>
          <w:rFonts w:cs="B Nazanin"/>
          <w:sz w:val="24"/>
          <w:szCs w:val="28"/>
          <w:rtl/>
        </w:rPr>
        <w:t>همچنين زمانى كه او از تفسير باطنيه سخن مى گويد: (در حقيقت مبانى نظرى صوفيان و اخوان الصفا با همديگر مشتركاتى دارد. يكى از مشتركات اين است كه هر دو گروه ابزارهايى را در اختيار انسان قرار مى دهند تا به سوى هدف نهايى كه همان نيل به نيكى اعلى است</w:t>
      </w:r>
      <w:r>
        <w:rPr>
          <w:rFonts w:cs="B Nazanin"/>
          <w:sz w:val="24"/>
          <w:szCs w:val="28"/>
          <w:rtl/>
        </w:rPr>
        <w:t>،</w:t>
      </w:r>
      <w:r w:rsidRPr="00986A37">
        <w:rPr>
          <w:rFonts w:cs="B Nazanin"/>
          <w:sz w:val="24"/>
          <w:szCs w:val="28"/>
          <w:rtl/>
        </w:rPr>
        <w:t xml:space="preserve"> رهسپار شود</w:t>
      </w:r>
      <w:r>
        <w:rPr>
          <w:rFonts w:cs="B Nazanin"/>
          <w:sz w:val="24"/>
          <w:szCs w:val="28"/>
          <w:rtl/>
        </w:rPr>
        <w:t>؛</w:t>
      </w:r>
      <w:r w:rsidRPr="00986A37">
        <w:rPr>
          <w:rFonts w:cs="B Nazanin"/>
          <w:sz w:val="24"/>
          <w:szCs w:val="28"/>
          <w:rtl/>
        </w:rPr>
        <w:t xml:space="preserve"> اگر چه تصور و ادراك آن ممكن است به صورت هاى مختلف بيان شود. از ديگر نكات مشترك اين دو گروه</w:t>
      </w:r>
      <w:r>
        <w:rPr>
          <w:rFonts w:cs="B Nazanin"/>
          <w:sz w:val="24"/>
          <w:szCs w:val="28"/>
          <w:rtl/>
        </w:rPr>
        <w:t>،</w:t>
      </w:r>
      <w:r w:rsidRPr="00986A37">
        <w:rPr>
          <w:rFonts w:cs="B Nazanin"/>
          <w:sz w:val="24"/>
          <w:szCs w:val="28"/>
          <w:rtl/>
        </w:rPr>
        <w:t xml:space="preserve"> تأثير پذيرى هر دو از انديشه هاى نوافلاطونى و گنوسى است45).</w:t>
      </w:r>
    </w:p>
    <w:p w:rsidR="00986A37" w:rsidRPr="00986A37" w:rsidRDefault="00986A37" w:rsidP="00986A37">
      <w:pPr>
        <w:jc w:val="both"/>
        <w:rPr>
          <w:rFonts w:cs="B Nazanin"/>
          <w:sz w:val="24"/>
          <w:szCs w:val="28"/>
        </w:rPr>
      </w:pPr>
      <w:r w:rsidRPr="00986A37">
        <w:rPr>
          <w:rFonts w:cs="B Nazanin"/>
          <w:sz w:val="24"/>
          <w:szCs w:val="28"/>
          <w:rtl/>
        </w:rPr>
        <w:t>در جهت اهميت ويژه و آشكارى كه گلدزيهر به تفاسير گروه هاى انحرافى قائل شد</w:t>
      </w:r>
      <w:r>
        <w:rPr>
          <w:rFonts w:cs="B Nazanin"/>
          <w:sz w:val="24"/>
          <w:szCs w:val="28"/>
          <w:rtl/>
        </w:rPr>
        <w:t>،</w:t>
      </w:r>
      <w:r w:rsidRPr="00986A37">
        <w:rPr>
          <w:rFonts w:cs="B Nazanin"/>
          <w:sz w:val="24"/>
          <w:szCs w:val="28"/>
          <w:rtl/>
        </w:rPr>
        <w:t xml:space="preserve"> مستشرقان بعد از او نيز سعى داشته اند تا اين ميراثِ منحرف را در ضمن تاريخ تفسير قرآن جاى دهند و آنها را به عنوان نمونه اى براى تفسير قرآن مطرح سازند46. در امتداد همين هدف</w:t>
      </w:r>
      <w:r>
        <w:rPr>
          <w:rFonts w:cs="B Nazanin"/>
          <w:sz w:val="24"/>
          <w:szCs w:val="28"/>
          <w:rtl/>
        </w:rPr>
        <w:t>،</w:t>
      </w:r>
      <w:r w:rsidRPr="00986A37">
        <w:rPr>
          <w:rFonts w:cs="B Nazanin"/>
          <w:sz w:val="24"/>
          <w:szCs w:val="28"/>
          <w:rtl/>
        </w:rPr>
        <w:t xml:space="preserve"> شاهد زيركى مكارانه جريان استشراق هستيم كه در تلاش هاى بلاشر به اوج خود رسيد</w:t>
      </w:r>
      <w:r>
        <w:rPr>
          <w:rFonts w:cs="B Nazanin"/>
          <w:sz w:val="24"/>
          <w:szCs w:val="28"/>
          <w:rtl/>
        </w:rPr>
        <w:t>؛</w:t>
      </w:r>
      <w:r w:rsidRPr="00986A37">
        <w:rPr>
          <w:rFonts w:cs="B Nazanin"/>
          <w:sz w:val="24"/>
          <w:szCs w:val="28"/>
          <w:rtl/>
        </w:rPr>
        <w:t xml:space="preserve"> كسى كه خودش را در اثبات اصول تفسير قرآن به زحمت زيادى انداخت. او در اين زمينه بر اين رأى بود كه تفسير در دوره آغازين خود داراى ارزش نسبى است</w:t>
      </w:r>
      <w:r>
        <w:rPr>
          <w:rFonts w:cs="B Nazanin"/>
          <w:sz w:val="24"/>
          <w:szCs w:val="28"/>
          <w:rtl/>
        </w:rPr>
        <w:t>،</w:t>
      </w:r>
      <w:r w:rsidRPr="00986A37">
        <w:rPr>
          <w:rFonts w:cs="B Nazanin"/>
          <w:sz w:val="24"/>
          <w:szCs w:val="28"/>
          <w:rtl/>
        </w:rPr>
        <w:t xml:space="preserve"> به ويژه تفاسيرى كه به مقاطع بسيار پيچيده تاريخى تعلق دارند. در نگاه بلاشر همان طورى كه متن قرآن تفاسير متعدد را مى پذيرد</w:t>
      </w:r>
      <w:r>
        <w:rPr>
          <w:rFonts w:cs="B Nazanin"/>
          <w:sz w:val="24"/>
          <w:szCs w:val="28"/>
          <w:rtl/>
        </w:rPr>
        <w:t>،</w:t>
      </w:r>
      <w:r w:rsidRPr="00986A37">
        <w:rPr>
          <w:rFonts w:cs="B Nazanin"/>
          <w:sz w:val="24"/>
          <w:szCs w:val="28"/>
          <w:rtl/>
        </w:rPr>
        <w:t xml:space="preserve"> به همين شكل تعدد قرائات را نيز پذيرفته است. البته تفاسير متعدد در صورتى معتبر هستند كه به تأييد اجماع برسند. از همين جا ما به نگرشى دست مى يابيم كه ما را در فهم قرآن در پرتو تطور تاريخى آن با مفاهيم نامحدودى يارى مى كند47 بلاشر و پس از او جان بيرك و ديگران تلاش دارند تا اثبات كنند كه خاستگاه تعدد معانى و احتمال پذيرى تفاسير گونه گونِ آيات قرآن</w:t>
      </w:r>
      <w:r>
        <w:rPr>
          <w:rFonts w:cs="B Nazanin"/>
          <w:sz w:val="24"/>
          <w:szCs w:val="28"/>
          <w:rtl/>
        </w:rPr>
        <w:t>،</w:t>
      </w:r>
      <w:r w:rsidRPr="00986A37">
        <w:rPr>
          <w:rFonts w:cs="B Nazanin"/>
          <w:sz w:val="24"/>
          <w:szCs w:val="28"/>
          <w:rtl/>
        </w:rPr>
        <w:t xml:space="preserve"> زاييده ورود تراث تفسيرى فرقه هاى انحرافى/ضالّه از جمله باطنيه و ديگر گروه هاى مذهبى</w:t>
      </w:r>
      <w:r>
        <w:rPr>
          <w:rFonts w:cs="B Nazanin"/>
          <w:sz w:val="24"/>
          <w:szCs w:val="28"/>
          <w:rtl/>
        </w:rPr>
        <w:t>،</w:t>
      </w:r>
      <w:r w:rsidRPr="00986A37">
        <w:rPr>
          <w:rFonts w:cs="B Nazanin"/>
          <w:sz w:val="24"/>
          <w:szCs w:val="28"/>
          <w:rtl/>
        </w:rPr>
        <w:t xml:space="preserve"> به درون دانش تفسير قرآن و امتزاج با آن بوده است. </w:t>
      </w:r>
    </w:p>
    <w:p w:rsidR="00986A37" w:rsidRDefault="00986A37" w:rsidP="00986A37">
      <w:pPr>
        <w:jc w:val="both"/>
        <w:rPr>
          <w:rFonts w:cs="B Nazanin"/>
          <w:sz w:val="24"/>
          <w:szCs w:val="28"/>
          <w:rtl/>
        </w:rPr>
      </w:pPr>
      <w:r w:rsidRPr="00986A37">
        <w:rPr>
          <w:rFonts w:cs="B Nazanin"/>
          <w:sz w:val="24"/>
          <w:szCs w:val="28"/>
          <w:rtl/>
        </w:rPr>
        <w:t>در جهت حركت در مسير انگيزه سركش پاسداشت تراث تفسيرى منحرف</w:t>
      </w:r>
      <w:r>
        <w:rPr>
          <w:rFonts w:cs="B Nazanin"/>
          <w:sz w:val="24"/>
          <w:szCs w:val="28"/>
          <w:rtl/>
        </w:rPr>
        <w:t>،</w:t>
      </w:r>
      <w:r w:rsidRPr="00986A37">
        <w:rPr>
          <w:rFonts w:cs="B Nazanin"/>
          <w:sz w:val="24"/>
          <w:szCs w:val="28"/>
          <w:rtl/>
        </w:rPr>
        <w:t xml:space="preserve"> نگاشته هاى مستشرقان به احياى آثار اهل بدعت در موضوع تفسير قرآن روى آوردند و اين تصادفى نبود كه آنان بدون نيت در موضوع (تفسير قرآن و زبان صوفى) مطلب بنويسند يا چند مدخل از دايرة المعارف جديد بريتانيكا به بحث در موضوع تفسير در قرن هاى ميانى هجرى در نگاه متكلمان و صوفيه اختصاص يابد48. حتى فراتر از آن مستشرقانى هستند كه همايش هايى را درباره مكتوبات تفسيرى نوشته شده بر اساس روش بدعت گرا</w:t>
      </w:r>
      <w:r>
        <w:rPr>
          <w:rFonts w:cs="B Nazanin"/>
          <w:sz w:val="24"/>
          <w:szCs w:val="28"/>
          <w:rtl/>
        </w:rPr>
        <w:t>،</w:t>
      </w:r>
      <w:r w:rsidRPr="00986A37">
        <w:rPr>
          <w:rFonts w:cs="B Nazanin"/>
          <w:sz w:val="24"/>
          <w:szCs w:val="28"/>
          <w:rtl/>
        </w:rPr>
        <w:t xml:space="preserve"> برگزار مى كنند و براى شخص پژوهشگر بى هيچ دغدغه اى اين نكته روشن است كه آنان چگونه از پايان نامه محمد احمد خلف اللّه با موضوع الفن القصصى فى القرآن استقبال كردند. </w:t>
      </w:r>
    </w:p>
    <w:p w:rsidR="00986A37" w:rsidRPr="00986A37" w:rsidRDefault="00986A37" w:rsidP="00986A37">
      <w:pPr>
        <w:jc w:val="both"/>
        <w:rPr>
          <w:rFonts w:cs="B Nazanin"/>
          <w:sz w:val="24"/>
          <w:szCs w:val="28"/>
        </w:rPr>
      </w:pPr>
    </w:p>
    <w:p w:rsidR="00986A37" w:rsidRPr="00986A37" w:rsidRDefault="00986A37" w:rsidP="00986A37">
      <w:pPr>
        <w:jc w:val="both"/>
        <w:rPr>
          <w:rFonts w:cs="B Nazanin"/>
          <w:b/>
          <w:bCs/>
          <w:sz w:val="24"/>
          <w:szCs w:val="28"/>
        </w:rPr>
      </w:pPr>
      <w:r w:rsidRPr="00986A37">
        <w:rPr>
          <w:rFonts w:cs="B Nazanin"/>
          <w:b/>
          <w:bCs/>
          <w:sz w:val="24"/>
          <w:szCs w:val="28"/>
          <w:rtl/>
        </w:rPr>
        <w:t xml:space="preserve">3ـ2ـ3. مستشرقان و نقد تفاسير مهم </w:t>
      </w:r>
    </w:p>
    <w:p w:rsidR="00986A37" w:rsidRDefault="00986A37" w:rsidP="00986A37">
      <w:pPr>
        <w:jc w:val="both"/>
        <w:rPr>
          <w:rFonts w:cs="B Nazanin"/>
          <w:sz w:val="24"/>
          <w:szCs w:val="28"/>
          <w:rtl/>
        </w:rPr>
      </w:pPr>
      <w:r w:rsidRPr="00986A37">
        <w:rPr>
          <w:rFonts w:cs="B Nazanin"/>
          <w:sz w:val="24"/>
          <w:szCs w:val="28"/>
          <w:rtl/>
        </w:rPr>
        <w:t xml:space="preserve">منظور از كلمه نقد در عنوان اين مبحث سنجش و ارزش گذارى تفاسير مهم از سوى مستشرقان و معانى </w:t>
      </w:r>
    </w:p>
    <w:p w:rsidR="00986A37" w:rsidRPr="00986A37" w:rsidRDefault="00986A37" w:rsidP="00986A37">
      <w:pPr>
        <w:jc w:val="both"/>
        <w:rPr>
          <w:rFonts w:cs="B Nazanin"/>
          <w:sz w:val="24"/>
          <w:szCs w:val="28"/>
        </w:rPr>
      </w:pPr>
      <w:r w:rsidRPr="00986A37">
        <w:rPr>
          <w:rFonts w:cs="B Nazanin"/>
          <w:sz w:val="24"/>
          <w:szCs w:val="28"/>
          <w:rtl/>
        </w:rPr>
        <w:t>همسان آن نيست</w:t>
      </w:r>
      <w:r>
        <w:rPr>
          <w:rFonts w:cs="B Nazanin"/>
          <w:sz w:val="24"/>
          <w:szCs w:val="28"/>
          <w:rtl/>
        </w:rPr>
        <w:t>،</w:t>
      </w:r>
      <w:r w:rsidRPr="00986A37">
        <w:rPr>
          <w:rFonts w:cs="B Nazanin"/>
          <w:sz w:val="24"/>
          <w:szCs w:val="28"/>
          <w:rtl/>
        </w:rPr>
        <w:t xml:space="preserve"> بلكه مقصود بيان اتهامات وافتراهاى نارواى آنان درباره تفاسير مختلف به ويژه آثار مهم و اصيل اين دانش است. از آغاز قرن بيستم ميلادى جريان استشراق از هيچ كوششى براى دستيابى به تفاسير اصيل و مهم دريغ نكرده است. بر همين اساس</w:t>
      </w:r>
      <w:r>
        <w:rPr>
          <w:rFonts w:cs="B Nazanin"/>
          <w:sz w:val="24"/>
          <w:szCs w:val="28"/>
          <w:rtl/>
        </w:rPr>
        <w:t>،</w:t>
      </w:r>
      <w:r w:rsidRPr="00986A37">
        <w:rPr>
          <w:rFonts w:cs="B Nazanin"/>
          <w:sz w:val="24"/>
          <w:szCs w:val="28"/>
          <w:rtl/>
        </w:rPr>
        <w:t xml:space="preserve"> كليمان هوار (1927م) </w:t>
      </w:r>
      <w:r>
        <w:rPr>
          <w:rFonts w:cs="B Nazanin"/>
          <w:sz w:val="24"/>
          <w:szCs w:val="28"/>
          <w:rtl/>
        </w:rPr>
        <w:t>،</w:t>
      </w:r>
      <w:r w:rsidRPr="00986A37">
        <w:rPr>
          <w:rFonts w:cs="B Nazanin"/>
          <w:sz w:val="24"/>
          <w:szCs w:val="28"/>
          <w:rtl/>
        </w:rPr>
        <w:t xml:space="preserve"> كارمند اداره مستعمرات فرانسه </w:t>
      </w:r>
      <w:r>
        <w:rPr>
          <w:rFonts w:cs="B Nazanin"/>
          <w:sz w:val="24"/>
          <w:szCs w:val="28"/>
          <w:rtl/>
        </w:rPr>
        <w:t>،</w:t>
      </w:r>
      <w:r w:rsidRPr="00986A37">
        <w:rPr>
          <w:rFonts w:cs="B Nazanin"/>
          <w:sz w:val="24"/>
          <w:szCs w:val="28"/>
          <w:rtl/>
        </w:rPr>
        <w:t xml:space="preserve"> در مجله الاسيويه سال 1904 م مقاله اى را منتشر و در پايان آن ادعا كرد كه كتب تفسير قرآن از ميراث اهل كتاب برگرفته شده است و سخن خود را به طور خلاصه چنين بيان كرد: (همانا بخش هاى زيادى از تفسير طبرى ارتباط و همانندى زيادى با بخش مشابه آن در سفر تكوين كتاب مقدس دارد كه از روايات يهودى و مسيحى گزارش شده است و وهب بن منبه كسى است كه اين مطالب در پايان قرن نخست هجرى از طريق او به داخل جهان اسلام راه يافته است49).</w:t>
      </w:r>
    </w:p>
    <w:p w:rsidR="00986A37" w:rsidRPr="00986A37" w:rsidRDefault="00986A37" w:rsidP="00986A37">
      <w:pPr>
        <w:jc w:val="both"/>
        <w:rPr>
          <w:rFonts w:cs="B Nazanin"/>
          <w:sz w:val="24"/>
          <w:szCs w:val="28"/>
        </w:rPr>
      </w:pPr>
      <w:r w:rsidRPr="00986A37">
        <w:rPr>
          <w:rFonts w:cs="B Nazanin"/>
          <w:sz w:val="24"/>
          <w:szCs w:val="28"/>
          <w:rtl/>
        </w:rPr>
        <w:t>پس از كليمان هوار مى بينيم كه گلدزيهر نيز به تفسير دوره صحابه حمله ور شده و تا تفسير ابن جرير پيش رفته و گفته است كه وى جامع البيان را چيزى بيش از يك دايرة المعارف اسرائيليات نديده است</w:t>
      </w:r>
      <w:r>
        <w:rPr>
          <w:rFonts w:cs="B Nazanin"/>
          <w:sz w:val="24"/>
          <w:szCs w:val="28"/>
          <w:rtl/>
        </w:rPr>
        <w:t>؛</w:t>
      </w:r>
      <w:r w:rsidRPr="00986A37">
        <w:rPr>
          <w:rFonts w:cs="B Nazanin"/>
          <w:sz w:val="24"/>
          <w:szCs w:val="28"/>
          <w:rtl/>
        </w:rPr>
        <w:t xml:space="preserve"> چرا كه به گفته گلدزيهر</w:t>
      </w:r>
      <w:r>
        <w:rPr>
          <w:rFonts w:cs="B Nazanin"/>
          <w:sz w:val="24"/>
          <w:szCs w:val="28"/>
          <w:rtl/>
        </w:rPr>
        <w:t>،</w:t>
      </w:r>
      <w:r w:rsidRPr="00986A37">
        <w:rPr>
          <w:rFonts w:cs="B Nazanin"/>
          <w:sz w:val="24"/>
          <w:szCs w:val="28"/>
          <w:rtl/>
        </w:rPr>
        <w:t xml:space="preserve"> ابن جرير در استفاده از منابع يهودى الاصل مانعى نمى ديد</w:t>
      </w:r>
      <w:r>
        <w:rPr>
          <w:rFonts w:cs="B Nazanin"/>
          <w:sz w:val="24"/>
          <w:szCs w:val="28"/>
          <w:rtl/>
        </w:rPr>
        <w:t>،</w:t>
      </w:r>
      <w:r w:rsidRPr="00986A37">
        <w:rPr>
          <w:rFonts w:cs="B Nazanin"/>
          <w:sz w:val="24"/>
          <w:szCs w:val="28"/>
          <w:rtl/>
        </w:rPr>
        <w:t xml:space="preserve"> خصوصاً آنجا كه به روايت هاى اسرائيلى مربوط مى شود. ابن جرير در اين مقام در پى اثبات آنچه ديگران پيش از وى گفته اند</w:t>
      </w:r>
      <w:r>
        <w:rPr>
          <w:rFonts w:cs="B Nazanin"/>
          <w:sz w:val="24"/>
          <w:szCs w:val="28"/>
          <w:rtl/>
        </w:rPr>
        <w:t>،</w:t>
      </w:r>
      <w:r w:rsidRPr="00986A37">
        <w:rPr>
          <w:rFonts w:cs="B Nazanin"/>
          <w:sz w:val="24"/>
          <w:szCs w:val="28"/>
          <w:rtl/>
        </w:rPr>
        <w:t xml:space="preserve"> نيست</w:t>
      </w:r>
      <w:r>
        <w:rPr>
          <w:rFonts w:cs="B Nazanin"/>
          <w:sz w:val="24"/>
          <w:szCs w:val="28"/>
          <w:rtl/>
        </w:rPr>
        <w:t>؛</w:t>
      </w:r>
      <w:r w:rsidRPr="00986A37">
        <w:rPr>
          <w:rFonts w:cs="B Nazanin"/>
          <w:sz w:val="24"/>
          <w:szCs w:val="28"/>
          <w:rtl/>
        </w:rPr>
        <w:t xml:space="preserve"> بلكه تفسير طبرى يكى از منابعى است كه انواع سخنان اسرائيلى در آن به وضوح مشاهده مى شود</w:t>
      </w:r>
      <w:r>
        <w:rPr>
          <w:rFonts w:cs="B Nazanin"/>
          <w:sz w:val="24"/>
          <w:szCs w:val="28"/>
          <w:rtl/>
        </w:rPr>
        <w:t>،</w:t>
      </w:r>
      <w:r w:rsidRPr="00986A37">
        <w:rPr>
          <w:rFonts w:cs="B Nazanin"/>
          <w:sz w:val="24"/>
          <w:szCs w:val="28"/>
          <w:rtl/>
        </w:rPr>
        <w:t xml:space="preserve"> همچنين افسانه هاى نصرانى كه شخصى چون وهب بن منبه راوى آن است50. </w:t>
      </w:r>
    </w:p>
    <w:p w:rsidR="00986A37" w:rsidRPr="00986A37" w:rsidRDefault="00986A37" w:rsidP="00986A37">
      <w:pPr>
        <w:jc w:val="both"/>
        <w:rPr>
          <w:rFonts w:cs="B Nazanin"/>
          <w:sz w:val="24"/>
          <w:szCs w:val="28"/>
        </w:rPr>
      </w:pPr>
      <w:r w:rsidRPr="00986A37">
        <w:rPr>
          <w:rFonts w:cs="B Nazanin"/>
          <w:sz w:val="24"/>
          <w:szCs w:val="28"/>
          <w:rtl/>
        </w:rPr>
        <w:t>در چاپ نخست دايرة المعارف اسلام</w:t>
      </w:r>
      <w:r>
        <w:rPr>
          <w:rFonts w:cs="B Nazanin"/>
          <w:sz w:val="24"/>
          <w:szCs w:val="28"/>
          <w:rtl/>
        </w:rPr>
        <w:t>،</w:t>
      </w:r>
      <w:r w:rsidRPr="00986A37">
        <w:rPr>
          <w:rFonts w:cs="B Nazanin"/>
          <w:sz w:val="24"/>
          <w:szCs w:val="28"/>
          <w:rtl/>
        </w:rPr>
        <w:t xml:space="preserve"> حمله مستشرقان به دانش تفسير قرآن از اين نكته آغاز شد كه آنان از روى تسامح ادعا كردند كه همه رواياتى كه در كتب تفسيرى آمده است</w:t>
      </w:r>
      <w:r>
        <w:rPr>
          <w:rFonts w:cs="B Nazanin"/>
          <w:sz w:val="24"/>
          <w:szCs w:val="28"/>
          <w:rtl/>
        </w:rPr>
        <w:t>،</w:t>
      </w:r>
      <w:r w:rsidRPr="00986A37">
        <w:rPr>
          <w:rFonts w:cs="B Nazanin"/>
          <w:sz w:val="24"/>
          <w:szCs w:val="28"/>
          <w:rtl/>
        </w:rPr>
        <w:t xml:space="preserve"> اصل و ريشه اى ندارند. كاراديفو </w:t>
      </w:r>
      <w:r>
        <w:rPr>
          <w:rFonts w:cs="B Nazanin"/>
          <w:sz w:val="24"/>
          <w:szCs w:val="28"/>
          <w:rtl/>
        </w:rPr>
        <w:t>،</w:t>
      </w:r>
      <w:r w:rsidRPr="00986A37">
        <w:rPr>
          <w:rFonts w:cs="B Nazanin"/>
          <w:sz w:val="24"/>
          <w:szCs w:val="28"/>
          <w:rtl/>
        </w:rPr>
        <w:t xml:space="preserve"> نويسنده مدخل تفسير دايرة المعارف اسلام </w:t>
      </w:r>
      <w:r>
        <w:rPr>
          <w:rFonts w:cs="B Nazanin"/>
          <w:sz w:val="24"/>
          <w:szCs w:val="28"/>
          <w:rtl/>
        </w:rPr>
        <w:t>،</w:t>
      </w:r>
      <w:r w:rsidRPr="00986A37">
        <w:rPr>
          <w:rFonts w:cs="B Nazanin"/>
          <w:sz w:val="24"/>
          <w:szCs w:val="28"/>
          <w:rtl/>
        </w:rPr>
        <w:t xml:space="preserve"> مى نويسد: (دانش تفسير علمى قديمى است كه ريشه تاريخى آن به صدر اسلام بر مى گردد. نقل شده است كه ابن عباس(68 هجرى) در دانش تفسير استاد بوده است. به ايشان تفسيرى را نيز نسبت داده اند. ناقدان معاصرى چون: گلدزيهر و لامنس و ديگران درباره ارزش و درستى احاديث تفسيرى كه در اين كتاب ها آمده است</w:t>
      </w:r>
      <w:r>
        <w:rPr>
          <w:rFonts w:cs="B Nazanin"/>
          <w:sz w:val="24"/>
          <w:szCs w:val="28"/>
          <w:rtl/>
        </w:rPr>
        <w:t>،</w:t>
      </w:r>
      <w:r w:rsidRPr="00986A37">
        <w:rPr>
          <w:rFonts w:cs="B Nazanin"/>
          <w:sz w:val="24"/>
          <w:szCs w:val="28"/>
          <w:rtl/>
        </w:rPr>
        <w:t xml:space="preserve"> ترديد داشته و پرسش هايى را مطرح كرده اند</w:t>
      </w:r>
      <w:r>
        <w:rPr>
          <w:rFonts w:cs="B Nazanin"/>
          <w:sz w:val="24"/>
          <w:szCs w:val="28"/>
          <w:rtl/>
        </w:rPr>
        <w:t>،</w:t>
      </w:r>
      <w:r w:rsidRPr="00986A37">
        <w:rPr>
          <w:rFonts w:cs="B Nazanin"/>
          <w:sz w:val="24"/>
          <w:szCs w:val="28"/>
          <w:rtl/>
        </w:rPr>
        <w:t xml:space="preserve"> ولى در مقابل به پاسخى جامع و قانع كننده دست نيافته اند. به ظاهر اغلب اين روايات ساختگى (موضوع) هستند كه براى بيان مسئله شرعى</w:t>
      </w:r>
      <w:r>
        <w:rPr>
          <w:rFonts w:cs="B Nazanin"/>
          <w:sz w:val="24"/>
          <w:szCs w:val="28"/>
          <w:rtl/>
        </w:rPr>
        <w:t>،</w:t>
      </w:r>
      <w:r w:rsidRPr="00986A37">
        <w:rPr>
          <w:rFonts w:cs="B Nazanin"/>
          <w:sz w:val="24"/>
          <w:szCs w:val="28"/>
          <w:rtl/>
        </w:rPr>
        <w:t xml:space="preserve"> اهداف اعتقادى ـ كلامى و يا صرف ارائه توضيح و تبيين مطلبى و گاه به هدف لهو و تفريح خاطر جعل و وضع شده اند. از همين روى</w:t>
      </w:r>
      <w:r>
        <w:rPr>
          <w:rFonts w:cs="B Nazanin"/>
          <w:sz w:val="24"/>
          <w:szCs w:val="28"/>
          <w:rtl/>
        </w:rPr>
        <w:t>،</w:t>
      </w:r>
      <w:r w:rsidRPr="00986A37">
        <w:rPr>
          <w:rFonts w:cs="B Nazanin"/>
          <w:sz w:val="24"/>
          <w:szCs w:val="28"/>
          <w:rtl/>
        </w:rPr>
        <w:t xml:space="preserve"> ناقدان دوره معاصر بر اين باورند كه از اين تفاسير نمى توان اخبار صحيحى از اسباب نزول قرآن و چگونگى شيوع آن در ميان مردم</w:t>
      </w:r>
      <w:r>
        <w:rPr>
          <w:rFonts w:cs="B Nazanin"/>
          <w:sz w:val="24"/>
          <w:szCs w:val="28"/>
          <w:rtl/>
        </w:rPr>
        <w:t>،</w:t>
      </w:r>
      <w:r w:rsidRPr="00986A37">
        <w:rPr>
          <w:rFonts w:cs="B Nazanin"/>
          <w:sz w:val="24"/>
          <w:szCs w:val="28"/>
          <w:rtl/>
        </w:rPr>
        <w:t xml:space="preserve"> به دست آورد51). </w:t>
      </w:r>
    </w:p>
    <w:p w:rsidR="00986A37" w:rsidRPr="00986A37" w:rsidRDefault="00986A37" w:rsidP="00986A37">
      <w:pPr>
        <w:jc w:val="both"/>
        <w:rPr>
          <w:rFonts w:cs="B Nazanin"/>
          <w:sz w:val="24"/>
          <w:szCs w:val="28"/>
        </w:rPr>
      </w:pPr>
      <w:r w:rsidRPr="00986A37">
        <w:rPr>
          <w:rFonts w:cs="B Nazanin"/>
          <w:sz w:val="24"/>
          <w:szCs w:val="28"/>
          <w:rtl/>
        </w:rPr>
        <w:t>در اين ميان تفسير طبرى (310 هجرى) از جمله كتاب هاى تفسيرى است كه بيشترين اتهامات عليه آن از طرف مستشرقان مطرح شده است</w:t>
      </w:r>
      <w:r>
        <w:rPr>
          <w:rFonts w:cs="B Nazanin"/>
          <w:sz w:val="24"/>
          <w:szCs w:val="28"/>
          <w:rtl/>
        </w:rPr>
        <w:t>؛</w:t>
      </w:r>
      <w:r w:rsidRPr="00986A37">
        <w:rPr>
          <w:rFonts w:cs="B Nazanin"/>
          <w:sz w:val="24"/>
          <w:szCs w:val="28"/>
          <w:rtl/>
        </w:rPr>
        <w:t xml:space="preserve"> حتى در چند سال اخير زمانى كه بييرژودى در سال 1983 م آن را با عنوان مختصر تفسير طبرى به زبان فرانسه ترجمه كرد</w:t>
      </w:r>
      <w:r>
        <w:rPr>
          <w:rFonts w:cs="B Nazanin"/>
          <w:sz w:val="24"/>
          <w:szCs w:val="28"/>
          <w:rtl/>
        </w:rPr>
        <w:t>،</w:t>
      </w:r>
      <w:r w:rsidRPr="00986A37">
        <w:rPr>
          <w:rFonts w:cs="B Nazanin"/>
          <w:sz w:val="24"/>
          <w:szCs w:val="28"/>
          <w:rtl/>
        </w:rPr>
        <w:t xml:space="preserve"> در مقدمه خود گفتارى تحت عنوان (مطالبى گذرا) آورد كه برگرفته از ايده هاى مراكز استشراقى و به اصرار آنان بوده است. او در لابه لاى مطالب مقدمه</w:t>
      </w:r>
      <w:r>
        <w:rPr>
          <w:rFonts w:cs="B Nazanin"/>
          <w:sz w:val="24"/>
          <w:szCs w:val="28"/>
          <w:rtl/>
        </w:rPr>
        <w:t>،</w:t>
      </w:r>
      <w:r w:rsidRPr="00986A37">
        <w:rPr>
          <w:rFonts w:cs="B Nazanin"/>
          <w:sz w:val="24"/>
          <w:szCs w:val="28"/>
          <w:rtl/>
        </w:rPr>
        <w:t xml:space="preserve"> خواننده را به تحقيق جامع البيان مطابق با روش پژوهش هاى علمى معاصر فراخوانده است. از جمله مطالبى كه متذكر شده است</w:t>
      </w:r>
      <w:r>
        <w:rPr>
          <w:rFonts w:cs="B Nazanin"/>
          <w:sz w:val="24"/>
          <w:szCs w:val="28"/>
          <w:rtl/>
        </w:rPr>
        <w:t>،</w:t>
      </w:r>
      <w:r w:rsidRPr="00986A37">
        <w:rPr>
          <w:rFonts w:cs="B Nazanin"/>
          <w:sz w:val="24"/>
          <w:szCs w:val="28"/>
          <w:rtl/>
        </w:rPr>
        <w:t xml:space="preserve"> تبيين نقش تأثير گذار و حدود اثر گذارى جامع البيان در شكل گيرى انديشه </w:t>
      </w:r>
      <w:r w:rsidRPr="00986A37">
        <w:rPr>
          <w:rFonts w:cs="B Nazanin"/>
          <w:sz w:val="24"/>
          <w:szCs w:val="28"/>
          <w:rtl/>
        </w:rPr>
        <w:lastRenderedPageBreak/>
        <w:t>ارتودوكس اهل سنّت در جهان اسلام بوده است52</w:t>
      </w:r>
      <w:r>
        <w:rPr>
          <w:rFonts w:cs="B Nazanin"/>
          <w:sz w:val="24"/>
          <w:szCs w:val="28"/>
          <w:rtl/>
        </w:rPr>
        <w:t>،</w:t>
      </w:r>
      <w:r w:rsidRPr="00986A37">
        <w:rPr>
          <w:rFonts w:cs="B Nazanin"/>
          <w:sz w:val="24"/>
          <w:szCs w:val="28"/>
          <w:rtl/>
        </w:rPr>
        <w:t xml:space="preserve"> لكن چيزى كه ما را از آماج نقدها و اتهامات مستشرقان عليه تفسير جامع البيان طبرى در امان نگه مى دارد</w:t>
      </w:r>
      <w:r>
        <w:rPr>
          <w:rFonts w:cs="B Nazanin"/>
          <w:sz w:val="24"/>
          <w:szCs w:val="28"/>
          <w:rtl/>
        </w:rPr>
        <w:t>،</w:t>
      </w:r>
      <w:r w:rsidRPr="00986A37">
        <w:rPr>
          <w:rFonts w:cs="B Nazanin"/>
          <w:sz w:val="24"/>
          <w:szCs w:val="28"/>
          <w:rtl/>
        </w:rPr>
        <w:t xml:space="preserve"> توجه به دو نكته ذيل است: </w:t>
      </w:r>
    </w:p>
    <w:p w:rsidR="00986A37" w:rsidRDefault="00986A37" w:rsidP="00986A37">
      <w:pPr>
        <w:jc w:val="both"/>
        <w:rPr>
          <w:rFonts w:cs="B Nazanin"/>
          <w:sz w:val="24"/>
          <w:szCs w:val="28"/>
          <w:rtl/>
        </w:rPr>
      </w:pPr>
      <w:r w:rsidRPr="00986A37">
        <w:rPr>
          <w:rFonts w:cs="B Nazanin"/>
          <w:sz w:val="24"/>
          <w:szCs w:val="28"/>
          <w:rtl/>
        </w:rPr>
        <w:t>الف) اينكه مستشرقان چنين جملات و نقدها را به گونه يك امر واجب بر خود قلمداد كرده اند</w:t>
      </w:r>
      <w:r>
        <w:rPr>
          <w:rFonts w:cs="B Nazanin"/>
          <w:sz w:val="24"/>
          <w:szCs w:val="28"/>
          <w:rtl/>
        </w:rPr>
        <w:t>،</w:t>
      </w:r>
      <w:r w:rsidRPr="00986A37">
        <w:rPr>
          <w:rFonts w:cs="B Nazanin"/>
          <w:sz w:val="24"/>
          <w:szCs w:val="28"/>
          <w:rtl/>
        </w:rPr>
        <w:t xml:space="preserve"> برخاسته از </w:t>
      </w:r>
    </w:p>
    <w:p w:rsidR="00986A37" w:rsidRPr="00986A37" w:rsidRDefault="00986A37" w:rsidP="00986A37">
      <w:pPr>
        <w:jc w:val="both"/>
        <w:rPr>
          <w:rFonts w:cs="B Nazanin"/>
          <w:sz w:val="24"/>
          <w:szCs w:val="28"/>
        </w:rPr>
      </w:pPr>
      <w:r w:rsidRPr="00986A37">
        <w:rPr>
          <w:rFonts w:cs="B Nazanin"/>
          <w:sz w:val="24"/>
          <w:szCs w:val="28"/>
          <w:rtl/>
        </w:rPr>
        <w:t>نگرش آنان به ميراث تفسيرى منحرف و بدعت گراست. از اين رو</w:t>
      </w:r>
      <w:r>
        <w:rPr>
          <w:rFonts w:cs="B Nazanin"/>
          <w:sz w:val="24"/>
          <w:szCs w:val="28"/>
          <w:rtl/>
        </w:rPr>
        <w:t>،</w:t>
      </w:r>
      <w:r w:rsidRPr="00986A37">
        <w:rPr>
          <w:rFonts w:cs="B Nazanin"/>
          <w:sz w:val="24"/>
          <w:szCs w:val="28"/>
          <w:rtl/>
        </w:rPr>
        <w:t xml:space="preserve"> براى اينكه عرصه را بر اين تراث تنگ نگه دارند</w:t>
      </w:r>
      <w:r>
        <w:rPr>
          <w:rFonts w:cs="B Nazanin"/>
          <w:sz w:val="24"/>
          <w:szCs w:val="28"/>
          <w:rtl/>
        </w:rPr>
        <w:t>،</w:t>
      </w:r>
      <w:r w:rsidRPr="00986A37">
        <w:rPr>
          <w:rFonts w:cs="B Nazanin"/>
          <w:sz w:val="24"/>
          <w:szCs w:val="28"/>
          <w:rtl/>
        </w:rPr>
        <w:t xml:space="preserve"> ناگزير به سراغ تفاسير مقابل آن ـ كه همان تفاسير بزرگان اهل سنّت است و جامع البيان نيز از جمله آنهاست ـ رفته و اشكالاتى را بر آنها مطرح ساخته اند. </w:t>
      </w:r>
    </w:p>
    <w:p w:rsidR="00986A37" w:rsidRDefault="00986A37" w:rsidP="00986A37">
      <w:pPr>
        <w:jc w:val="both"/>
        <w:rPr>
          <w:rFonts w:cs="B Nazanin"/>
          <w:sz w:val="24"/>
          <w:szCs w:val="28"/>
          <w:rtl/>
        </w:rPr>
      </w:pPr>
      <w:r w:rsidRPr="00986A37">
        <w:rPr>
          <w:rFonts w:cs="B Nazanin"/>
          <w:sz w:val="24"/>
          <w:szCs w:val="28"/>
          <w:rtl/>
        </w:rPr>
        <w:t>ب) جهل و نادانى اغلب مستشرقان قرآن پژوه به زبان عربى آنان را در جايگاهى قرار داده است كه مجبور شده اند بدون هيچ ترديدى به سخنان گذشتگان خود در آغاز اين قرن گوش فرا دهند. از همين رو است كه از همان آغاز ما شاهد تكرار عين سخنان گلدزيهر در نوشته هاى آنان هستيم</w:t>
      </w:r>
      <w:r>
        <w:rPr>
          <w:rFonts w:cs="B Nazanin"/>
          <w:sz w:val="24"/>
          <w:szCs w:val="28"/>
          <w:rtl/>
        </w:rPr>
        <w:t>؛</w:t>
      </w:r>
      <w:r w:rsidRPr="00986A37">
        <w:rPr>
          <w:rFonts w:cs="B Nazanin"/>
          <w:sz w:val="24"/>
          <w:szCs w:val="28"/>
          <w:rtl/>
        </w:rPr>
        <w:t xml:space="preserve"> حال آنكه آثار مكتوب قرآنى متداول در حال حاضر بسى بيشتر از مقدارى است كه پيش از وفات گلدزيهر بوده است. </w:t>
      </w:r>
    </w:p>
    <w:p w:rsidR="00986A37" w:rsidRPr="00986A37" w:rsidRDefault="00986A37" w:rsidP="00986A37">
      <w:pPr>
        <w:jc w:val="both"/>
        <w:rPr>
          <w:rFonts w:cs="B Nazanin"/>
          <w:sz w:val="24"/>
          <w:szCs w:val="28"/>
        </w:rPr>
      </w:pPr>
    </w:p>
    <w:p w:rsidR="00986A37" w:rsidRPr="00986A37" w:rsidRDefault="00986A37" w:rsidP="00986A37">
      <w:pPr>
        <w:jc w:val="both"/>
        <w:rPr>
          <w:rFonts w:cs="B Nazanin"/>
          <w:b/>
          <w:bCs/>
          <w:sz w:val="24"/>
          <w:szCs w:val="28"/>
        </w:rPr>
      </w:pPr>
      <w:r w:rsidRPr="00986A37">
        <w:rPr>
          <w:rFonts w:cs="B Nazanin"/>
          <w:b/>
          <w:bCs/>
          <w:sz w:val="24"/>
          <w:szCs w:val="28"/>
          <w:rtl/>
        </w:rPr>
        <w:t xml:space="preserve">3ـ3. روش پيشنهادى ـ ابتكارى مستشرقان در تفسير قرآن </w:t>
      </w:r>
    </w:p>
    <w:p w:rsidR="00986A37" w:rsidRPr="00986A37" w:rsidRDefault="00986A37" w:rsidP="00986A37">
      <w:pPr>
        <w:jc w:val="both"/>
        <w:rPr>
          <w:rFonts w:cs="B Nazanin"/>
          <w:sz w:val="24"/>
          <w:szCs w:val="28"/>
        </w:rPr>
      </w:pPr>
      <w:r w:rsidRPr="00986A37">
        <w:rPr>
          <w:rFonts w:cs="B Nazanin"/>
          <w:sz w:val="24"/>
          <w:szCs w:val="28"/>
          <w:rtl/>
        </w:rPr>
        <w:t>در نيمه قرن بيستم ميلادى نوشته هاى نشر يافته مستشرقان در زمينه تفسير قرآن رو به فزونى رفت و از ميان مستشرقان افرادى چون: بلاشر فرانسوى</w:t>
      </w:r>
      <w:r>
        <w:rPr>
          <w:rFonts w:cs="B Nazanin"/>
          <w:sz w:val="24"/>
          <w:szCs w:val="28"/>
          <w:rtl/>
        </w:rPr>
        <w:t>،</w:t>
      </w:r>
      <w:r w:rsidRPr="00986A37">
        <w:rPr>
          <w:rFonts w:cs="B Nazanin"/>
          <w:sz w:val="24"/>
          <w:szCs w:val="28"/>
          <w:rtl/>
        </w:rPr>
        <w:t xml:space="preserve"> بيرتزل آلمانى</w:t>
      </w:r>
      <w:r>
        <w:rPr>
          <w:rFonts w:cs="B Nazanin"/>
          <w:sz w:val="24"/>
          <w:szCs w:val="28"/>
          <w:rtl/>
        </w:rPr>
        <w:t>،</w:t>
      </w:r>
      <w:r w:rsidRPr="00986A37">
        <w:rPr>
          <w:rFonts w:cs="B Nazanin"/>
          <w:sz w:val="24"/>
          <w:szCs w:val="28"/>
          <w:rtl/>
        </w:rPr>
        <w:t xml:space="preserve"> آربرى انگليسى و آرتور جفرى آمريكايى استراليايى الاصل در حوزه مطالعات قرآنى شهرت يافتند. با عنايت به فراوانى آثارى كه اينان و ديگران از آنان در حوزه قرآن پژوهى به چاپ رساندند</w:t>
      </w:r>
      <w:r>
        <w:rPr>
          <w:rFonts w:cs="B Nazanin"/>
          <w:sz w:val="24"/>
          <w:szCs w:val="28"/>
          <w:rtl/>
        </w:rPr>
        <w:t>،</w:t>
      </w:r>
      <w:r w:rsidRPr="00986A37">
        <w:rPr>
          <w:rFonts w:cs="B Nazanin"/>
          <w:sz w:val="24"/>
          <w:szCs w:val="28"/>
          <w:rtl/>
        </w:rPr>
        <w:t xml:space="preserve"> آنان خيال كردند كه نه تنها در زمينه روش شناسى گرايش هاى تفسيرى متخصص و شايستگان براى تأليف هستند</w:t>
      </w:r>
      <w:r>
        <w:rPr>
          <w:rFonts w:cs="B Nazanin"/>
          <w:sz w:val="24"/>
          <w:szCs w:val="28"/>
          <w:rtl/>
        </w:rPr>
        <w:t>،</w:t>
      </w:r>
      <w:r w:rsidRPr="00986A37">
        <w:rPr>
          <w:rFonts w:cs="B Nazanin"/>
          <w:sz w:val="24"/>
          <w:szCs w:val="28"/>
          <w:rtl/>
        </w:rPr>
        <w:t xml:space="preserve"> بلكه مى توانند با همان جايگاه علمى خود به اصل تفسير متن قرآن نيز بپردازند. مستشرقان براى جلوگيرى از متهم شدنشان به كلى گويى و تفسير به رأى در تفسير قرآن</w:t>
      </w:r>
      <w:r>
        <w:rPr>
          <w:rFonts w:cs="B Nazanin"/>
          <w:sz w:val="24"/>
          <w:szCs w:val="28"/>
          <w:rtl/>
        </w:rPr>
        <w:t>،</w:t>
      </w:r>
      <w:r w:rsidRPr="00986A37">
        <w:rPr>
          <w:rFonts w:cs="B Nazanin"/>
          <w:sz w:val="24"/>
          <w:szCs w:val="28"/>
          <w:rtl/>
        </w:rPr>
        <w:t xml:space="preserve"> صورت علمى به پروژه هاى مطالعات قرآنى خود دادند و خود را داعيه دار پژوهش علميِ نظام مند و روشمند مطرح ساختند. آنان در اين زمينه تلاش هاى فراوانى كردند تا بتوانند ابتكار و نوآورى روش استشراقى خود را در تفسير قرآن جا بيندازند. كلودژيو تمامى روش استشراقى تفسير قرآن را ذيل مدخل قرآن در دايرة المعارف جهان تحت گفتارى خاص با عنوان قرآن و پژوهش هاى معاصر گرد آورده است53 كه خود بر سه اصل ذيل استواراست: </w:t>
      </w:r>
    </w:p>
    <w:p w:rsidR="00986A37" w:rsidRPr="00986A37" w:rsidRDefault="00986A37" w:rsidP="00986A37">
      <w:pPr>
        <w:jc w:val="both"/>
        <w:rPr>
          <w:rFonts w:cs="B Nazanin"/>
          <w:sz w:val="24"/>
          <w:szCs w:val="28"/>
        </w:rPr>
      </w:pPr>
      <w:r w:rsidRPr="00986A37">
        <w:rPr>
          <w:rFonts w:cs="B Nazanin"/>
          <w:b/>
          <w:bCs/>
          <w:sz w:val="24"/>
          <w:szCs w:val="28"/>
          <w:rtl/>
        </w:rPr>
        <w:t>اول:</w:t>
      </w:r>
      <w:r w:rsidRPr="00986A37">
        <w:rPr>
          <w:rFonts w:cs="B Nazanin"/>
          <w:sz w:val="24"/>
          <w:szCs w:val="28"/>
          <w:rtl/>
        </w:rPr>
        <w:t xml:space="preserve"> باز پژوهى تاريخى مسئله جمع و تدوين قرآن</w:t>
      </w:r>
      <w:r>
        <w:rPr>
          <w:rFonts w:cs="B Nazanin"/>
          <w:sz w:val="24"/>
          <w:szCs w:val="28"/>
          <w:rtl/>
        </w:rPr>
        <w:t>؛</w:t>
      </w:r>
      <w:r w:rsidRPr="00986A37">
        <w:rPr>
          <w:rFonts w:cs="B Nazanin"/>
          <w:sz w:val="24"/>
          <w:szCs w:val="28"/>
          <w:rtl/>
        </w:rPr>
        <w:t xml:space="preserve"> </w:t>
      </w:r>
    </w:p>
    <w:p w:rsidR="00986A37" w:rsidRPr="00986A37" w:rsidRDefault="00986A37" w:rsidP="00986A37">
      <w:pPr>
        <w:jc w:val="both"/>
        <w:rPr>
          <w:rFonts w:cs="B Nazanin"/>
          <w:sz w:val="24"/>
          <w:szCs w:val="28"/>
        </w:rPr>
      </w:pPr>
      <w:r w:rsidRPr="00986A37">
        <w:rPr>
          <w:rFonts w:cs="B Nazanin"/>
          <w:b/>
          <w:bCs/>
          <w:sz w:val="24"/>
          <w:szCs w:val="28"/>
          <w:rtl/>
        </w:rPr>
        <w:t>دوم:</w:t>
      </w:r>
      <w:r w:rsidRPr="00986A37">
        <w:rPr>
          <w:rFonts w:cs="B Nazanin"/>
          <w:sz w:val="24"/>
          <w:szCs w:val="28"/>
          <w:rtl/>
        </w:rPr>
        <w:t xml:space="preserve"> اهتمام به نقد علمى تفاسير مهم و معتبر</w:t>
      </w:r>
      <w:r>
        <w:rPr>
          <w:rFonts w:cs="B Nazanin"/>
          <w:sz w:val="24"/>
          <w:szCs w:val="28"/>
          <w:rtl/>
        </w:rPr>
        <w:t>؛</w:t>
      </w:r>
    </w:p>
    <w:p w:rsidR="00986A37" w:rsidRPr="00986A37" w:rsidRDefault="00986A37" w:rsidP="00986A37">
      <w:pPr>
        <w:jc w:val="both"/>
        <w:rPr>
          <w:rFonts w:cs="B Nazanin"/>
          <w:sz w:val="24"/>
          <w:szCs w:val="28"/>
        </w:rPr>
      </w:pPr>
      <w:r>
        <w:rPr>
          <w:rFonts w:cs="B Nazanin"/>
          <w:b/>
          <w:bCs/>
          <w:sz w:val="24"/>
          <w:szCs w:val="28"/>
          <w:rtl/>
        </w:rPr>
        <w:t>سوم</w:t>
      </w:r>
      <w:r w:rsidRPr="00986A37">
        <w:rPr>
          <w:rFonts w:cs="B Nazanin"/>
          <w:b/>
          <w:bCs/>
          <w:sz w:val="24"/>
          <w:szCs w:val="28"/>
          <w:rtl/>
        </w:rPr>
        <w:t>:</w:t>
      </w:r>
      <w:r w:rsidRPr="00986A37">
        <w:rPr>
          <w:rFonts w:cs="B Nazanin"/>
          <w:sz w:val="24"/>
          <w:szCs w:val="28"/>
          <w:rtl/>
        </w:rPr>
        <w:t xml:space="preserve"> بازخوانى تفسير دوباره قرآن مبتنى بر داده هاى علوم انسانى معاصر غرب. </w:t>
      </w:r>
    </w:p>
    <w:p w:rsidR="00986A37" w:rsidRDefault="00986A37" w:rsidP="00986A37">
      <w:pPr>
        <w:jc w:val="both"/>
        <w:rPr>
          <w:rFonts w:cs="B Nazanin"/>
          <w:sz w:val="24"/>
          <w:szCs w:val="28"/>
          <w:rtl/>
        </w:rPr>
      </w:pPr>
      <w:r w:rsidRPr="00986A37">
        <w:rPr>
          <w:rFonts w:cs="B Nazanin"/>
          <w:sz w:val="24"/>
          <w:szCs w:val="28"/>
          <w:rtl/>
        </w:rPr>
        <w:t>در حقيقت خواننده مسلمانى كه آگاهى كافى از دانش تفسير و تاريخ اين دانش دارد</w:t>
      </w:r>
      <w:r>
        <w:rPr>
          <w:rFonts w:cs="B Nazanin"/>
          <w:sz w:val="24"/>
          <w:szCs w:val="28"/>
          <w:rtl/>
        </w:rPr>
        <w:t>،</w:t>
      </w:r>
      <w:r w:rsidRPr="00986A37">
        <w:rPr>
          <w:rFonts w:cs="B Nazanin"/>
          <w:sz w:val="24"/>
          <w:szCs w:val="28"/>
          <w:rtl/>
        </w:rPr>
        <w:t xml:space="preserve"> نمى فهمد كه مستشرقان چگونه و چه زمانى اين طرح را به انجام رسانده اند؟ چه كسى بر اين طرح اشراف علمى داشته و آن را به انجام رسانده است؟ اينها جداى از پرسش امروزين است كه انگيزه و اسباب مستشرقان در انجام اين پروژه و هدف آنان از اين طرح چيست؟ </w:t>
      </w:r>
    </w:p>
    <w:p w:rsidR="00986A37" w:rsidRPr="00986A37" w:rsidRDefault="00986A37" w:rsidP="00986A37">
      <w:pPr>
        <w:jc w:val="both"/>
        <w:rPr>
          <w:rFonts w:cs="B Nazanin"/>
          <w:sz w:val="24"/>
          <w:szCs w:val="28"/>
        </w:rPr>
      </w:pPr>
    </w:p>
    <w:p w:rsidR="00986A37" w:rsidRPr="00986A37" w:rsidRDefault="00986A37" w:rsidP="00986A37">
      <w:pPr>
        <w:jc w:val="both"/>
        <w:rPr>
          <w:rFonts w:cs="B Nazanin"/>
          <w:b/>
          <w:bCs/>
          <w:sz w:val="24"/>
          <w:szCs w:val="28"/>
        </w:rPr>
      </w:pPr>
      <w:r w:rsidRPr="00986A37">
        <w:rPr>
          <w:rFonts w:cs="B Nazanin"/>
          <w:b/>
          <w:bCs/>
          <w:sz w:val="24"/>
          <w:szCs w:val="28"/>
          <w:rtl/>
        </w:rPr>
        <w:t xml:space="preserve">3ـ3ـ1. دعوت به بازسازى مصحف </w:t>
      </w:r>
    </w:p>
    <w:p w:rsidR="00986A37" w:rsidRPr="00986A37" w:rsidRDefault="00986A37" w:rsidP="00986A37">
      <w:pPr>
        <w:jc w:val="both"/>
        <w:rPr>
          <w:rFonts w:cs="B Nazanin"/>
          <w:sz w:val="24"/>
          <w:szCs w:val="28"/>
        </w:rPr>
      </w:pPr>
      <w:r w:rsidRPr="00986A37">
        <w:rPr>
          <w:rFonts w:cs="B Nazanin"/>
          <w:sz w:val="24"/>
          <w:szCs w:val="28"/>
          <w:rtl/>
        </w:rPr>
        <w:lastRenderedPageBreak/>
        <w:t>دعوت به بازسازى مصحف قرآن</w:t>
      </w:r>
      <w:r>
        <w:rPr>
          <w:rFonts w:cs="B Nazanin"/>
          <w:sz w:val="24"/>
          <w:szCs w:val="28"/>
          <w:rtl/>
        </w:rPr>
        <w:t>،</w:t>
      </w:r>
      <w:r w:rsidRPr="00986A37">
        <w:rPr>
          <w:rFonts w:cs="B Nazanin"/>
          <w:sz w:val="24"/>
          <w:szCs w:val="28"/>
          <w:rtl/>
        </w:rPr>
        <w:t xml:space="preserve"> نخستين گامى است كه مستشرقان در روش ابتكارى خود مطرح كردند. اين فراخوان خود اقتضاى مراجعه به تاريخ جمع مصحف شريف قرآن را دارد</w:t>
      </w:r>
      <w:r>
        <w:rPr>
          <w:rFonts w:cs="B Nazanin"/>
          <w:sz w:val="24"/>
          <w:szCs w:val="28"/>
          <w:rtl/>
        </w:rPr>
        <w:t>؛</w:t>
      </w:r>
      <w:r w:rsidRPr="00986A37">
        <w:rPr>
          <w:rFonts w:cs="B Nazanin"/>
          <w:sz w:val="24"/>
          <w:szCs w:val="28"/>
          <w:rtl/>
        </w:rPr>
        <w:t xml:space="preserve"> همان طور كه مستشرقان در گام اول به بازنگرى مسئله جمع قرآن در عهد خلافت عثمان توجه يافتند54.كسى كه نوشته هاى مستشرقان را در اين موضوع مورد مطالعه و بررسى قرار دهد</w:t>
      </w:r>
      <w:r>
        <w:rPr>
          <w:rFonts w:cs="B Nazanin"/>
          <w:sz w:val="24"/>
          <w:szCs w:val="28"/>
          <w:rtl/>
        </w:rPr>
        <w:t>،</w:t>
      </w:r>
      <w:r w:rsidRPr="00986A37">
        <w:rPr>
          <w:rFonts w:cs="B Nazanin"/>
          <w:sz w:val="24"/>
          <w:szCs w:val="28"/>
          <w:rtl/>
        </w:rPr>
        <w:t xml:space="preserve"> ناگزير به هدف مورد علاقه (و از پيش تعيين شده) مستشرقان در اين مضوع دست مى يابد. اين هدف چيزى جز اثبات امكان تصرف در متن قرآن به شكل زياده و نقصان نيست. براى تحقق همين هدف نوشته هاى مستشرقان ـ آن چنان كه بر شخص آگاه روشن است ـ از آغاز تاكنون</w:t>
      </w:r>
      <w:r>
        <w:rPr>
          <w:rFonts w:cs="B Nazanin"/>
          <w:sz w:val="24"/>
          <w:szCs w:val="28"/>
          <w:rtl/>
        </w:rPr>
        <w:t>،</w:t>
      </w:r>
      <w:r w:rsidRPr="00986A37">
        <w:rPr>
          <w:rFonts w:cs="B Nazanin"/>
          <w:sz w:val="24"/>
          <w:szCs w:val="28"/>
          <w:rtl/>
        </w:rPr>
        <w:t xml:space="preserve"> سه جهت گيرى عمده را در مطالعات خود داشته اند: </w:t>
      </w:r>
    </w:p>
    <w:p w:rsidR="00986A37" w:rsidRPr="00986A37" w:rsidRDefault="00986A37" w:rsidP="00986A37">
      <w:pPr>
        <w:jc w:val="both"/>
        <w:rPr>
          <w:rFonts w:cs="B Nazanin"/>
          <w:sz w:val="24"/>
          <w:szCs w:val="28"/>
        </w:rPr>
      </w:pPr>
      <w:r w:rsidRPr="00986A37">
        <w:rPr>
          <w:rFonts w:cs="B Nazanin"/>
          <w:b/>
          <w:bCs/>
          <w:sz w:val="24"/>
          <w:szCs w:val="28"/>
          <w:rtl/>
        </w:rPr>
        <w:t>اول:</w:t>
      </w:r>
      <w:r w:rsidRPr="00986A37">
        <w:rPr>
          <w:rFonts w:cs="B Nazanin"/>
          <w:sz w:val="24"/>
          <w:szCs w:val="28"/>
          <w:rtl/>
        </w:rPr>
        <w:t xml:space="preserve"> تحقيق منابع قرائات شاذ</w:t>
      </w:r>
      <w:r>
        <w:rPr>
          <w:rFonts w:cs="B Nazanin"/>
          <w:sz w:val="24"/>
          <w:szCs w:val="28"/>
          <w:rtl/>
        </w:rPr>
        <w:t>،</w:t>
      </w:r>
      <w:r w:rsidRPr="00986A37">
        <w:rPr>
          <w:rFonts w:cs="B Nazanin"/>
          <w:sz w:val="24"/>
          <w:szCs w:val="28"/>
          <w:rtl/>
        </w:rPr>
        <w:t xml:space="preserve"> نادر و منكر قرآنى</w:t>
      </w:r>
      <w:r>
        <w:rPr>
          <w:rFonts w:cs="B Nazanin"/>
          <w:sz w:val="24"/>
          <w:szCs w:val="28"/>
          <w:rtl/>
        </w:rPr>
        <w:t>،</w:t>
      </w:r>
      <w:r w:rsidRPr="00986A37">
        <w:rPr>
          <w:rFonts w:cs="B Nazanin"/>
          <w:sz w:val="24"/>
          <w:szCs w:val="28"/>
          <w:rtl/>
        </w:rPr>
        <w:t xml:space="preserve"> برگزارى همايش هايى در اين موضوع و انتشار نتايج آن</w:t>
      </w:r>
      <w:r>
        <w:rPr>
          <w:rFonts w:cs="B Nazanin"/>
          <w:sz w:val="24"/>
          <w:szCs w:val="28"/>
          <w:rtl/>
        </w:rPr>
        <w:t>؛</w:t>
      </w:r>
    </w:p>
    <w:p w:rsidR="00986A37" w:rsidRPr="00986A37" w:rsidRDefault="00986A37" w:rsidP="00986A37">
      <w:pPr>
        <w:jc w:val="both"/>
        <w:rPr>
          <w:rFonts w:cs="B Nazanin"/>
          <w:sz w:val="24"/>
          <w:szCs w:val="28"/>
        </w:rPr>
      </w:pPr>
      <w:r w:rsidRPr="00986A37">
        <w:rPr>
          <w:rFonts w:cs="B Nazanin"/>
          <w:b/>
          <w:bCs/>
          <w:sz w:val="24"/>
          <w:szCs w:val="28"/>
          <w:rtl/>
        </w:rPr>
        <w:t xml:space="preserve">دوم: </w:t>
      </w:r>
      <w:r w:rsidRPr="00986A37">
        <w:rPr>
          <w:rFonts w:cs="B Nazanin"/>
          <w:sz w:val="24"/>
          <w:szCs w:val="28"/>
          <w:rtl/>
        </w:rPr>
        <w:t>كوشش فراوان در شناخت بقايا و بازماندگان فرقه هاى گمراه و باطل مختلف جهان اسلام از گذشته تا كنون</w:t>
      </w:r>
      <w:r>
        <w:rPr>
          <w:rFonts w:cs="B Nazanin"/>
          <w:sz w:val="24"/>
          <w:szCs w:val="28"/>
          <w:rtl/>
        </w:rPr>
        <w:t>،</w:t>
      </w:r>
      <w:r w:rsidRPr="00986A37">
        <w:rPr>
          <w:rFonts w:cs="B Nazanin"/>
          <w:sz w:val="24"/>
          <w:szCs w:val="28"/>
          <w:rtl/>
        </w:rPr>
        <w:t xml:space="preserve"> گردآورى تراث مكتوب و كتب ضاله آنها درباره قرآن و انتشار آنها. در اين زمينه مستشرقان در شناسايى بازماندگان فرقه اسماعيليه به ويژه در منطقه شمال هند</w:t>
      </w:r>
      <w:r>
        <w:rPr>
          <w:rFonts w:cs="B Nazanin"/>
          <w:sz w:val="24"/>
          <w:szCs w:val="28"/>
          <w:rtl/>
        </w:rPr>
        <w:t>،</w:t>
      </w:r>
      <w:r w:rsidRPr="00986A37">
        <w:rPr>
          <w:rFonts w:cs="B Nazanin"/>
          <w:sz w:val="24"/>
          <w:szCs w:val="28"/>
          <w:rtl/>
        </w:rPr>
        <w:t xml:space="preserve"> لبنان</w:t>
      </w:r>
      <w:r>
        <w:rPr>
          <w:rFonts w:cs="B Nazanin"/>
          <w:sz w:val="24"/>
          <w:szCs w:val="28"/>
          <w:rtl/>
        </w:rPr>
        <w:t>،</w:t>
      </w:r>
      <w:r w:rsidRPr="00986A37">
        <w:rPr>
          <w:rFonts w:cs="B Nazanin"/>
          <w:sz w:val="24"/>
          <w:szCs w:val="28"/>
          <w:rtl/>
        </w:rPr>
        <w:t xml:space="preserve"> جبال علويين نزديك لاذقيه سوريه ـ كه طايفه نصيريه از اين فرقه در آنجا ساكن هستند ـ تلاش زيادى كردند55</w:t>
      </w:r>
      <w:r>
        <w:rPr>
          <w:rFonts w:cs="B Nazanin"/>
          <w:sz w:val="24"/>
          <w:szCs w:val="28"/>
          <w:rtl/>
        </w:rPr>
        <w:t>؛</w:t>
      </w:r>
      <w:r w:rsidRPr="00986A37">
        <w:rPr>
          <w:rFonts w:cs="B Nazanin"/>
          <w:sz w:val="24"/>
          <w:szCs w:val="28"/>
          <w:rtl/>
        </w:rPr>
        <w:t xml:space="preserve"> </w:t>
      </w:r>
    </w:p>
    <w:p w:rsidR="00986A37" w:rsidRPr="00986A37" w:rsidRDefault="00986A37" w:rsidP="00986A37">
      <w:pPr>
        <w:jc w:val="both"/>
        <w:rPr>
          <w:rFonts w:cs="B Nazanin"/>
          <w:sz w:val="24"/>
          <w:szCs w:val="28"/>
        </w:rPr>
      </w:pPr>
      <w:r w:rsidRPr="00986A37">
        <w:rPr>
          <w:rFonts w:cs="B Nazanin"/>
          <w:b/>
          <w:bCs/>
          <w:sz w:val="24"/>
          <w:szCs w:val="28"/>
          <w:rtl/>
        </w:rPr>
        <w:t xml:space="preserve">سوم: </w:t>
      </w:r>
      <w:r w:rsidRPr="00986A37">
        <w:rPr>
          <w:rFonts w:cs="B Nazanin"/>
          <w:sz w:val="24"/>
          <w:szCs w:val="28"/>
          <w:rtl/>
        </w:rPr>
        <w:t>مستشرقان در پس پرده طرح پيشنهادى خود به دنبال بازسازى و سامان دهى مصحف جديدى از قرآن هستند كه بر اساس ترتيب نزول قرآن سامان يافته باشد. اين مصحف براى آنان اين امكان را فراهم مى آورد تا بتوانند ديدگاه هاى باطل و گمراه گر خود را در لابه لاى آن داخل كنند. فارغ از محال بودن انجام اين تحقيق ـ به دليل فقدان روايات كافى در بيان زمان نزول بخش هاى زيادى از قرآن ـ</w:t>
      </w:r>
      <w:r>
        <w:rPr>
          <w:rFonts w:cs="B Nazanin"/>
          <w:sz w:val="24"/>
          <w:szCs w:val="28"/>
          <w:rtl/>
        </w:rPr>
        <w:t>،</w:t>
      </w:r>
      <w:r w:rsidRPr="00986A37">
        <w:rPr>
          <w:rFonts w:cs="B Nazanin"/>
          <w:sz w:val="24"/>
          <w:szCs w:val="28"/>
          <w:rtl/>
        </w:rPr>
        <w:t xml:space="preserve"> ادعاى به دست آوردن چنين ترتيب نزولى از قرآن</w:t>
      </w:r>
      <w:r>
        <w:rPr>
          <w:rFonts w:cs="B Nazanin"/>
          <w:sz w:val="24"/>
          <w:szCs w:val="28"/>
          <w:rtl/>
        </w:rPr>
        <w:t>،</w:t>
      </w:r>
      <w:r w:rsidRPr="00986A37">
        <w:rPr>
          <w:rFonts w:cs="B Nazanin"/>
          <w:sz w:val="24"/>
          <w:szCs w:val="28"/>
          <w:rtl/>
        </w:rPr>
        <w:t xml:space="preserve"> در دل خود فراخوانى است براى بازسازى متن جديدى از قرآن براى مسلمانان كه از همان آغاز بسيارى از مستشرقان متعصب كه اين هدف را در سر مى پروراندند</w:t>
      </w:r>
      <w:r>
        <w:rPr>
          <w:rFonts w:cs="B Nazanin"/>
          <w:sz w:val="24"/>
          <w:szCs w:val="28"/>
          <w:rtl/>
        </w:rPr>
        <w:t>،</w:t>
      </w:r>
      <w:r w:rsidRPr="00986A37">
        <w:rPr>
          <w:rFonts w:cs="B Nazanin"/>
          <w:sz w:val="24"/>
          <w:szCs w:val="28"/>
          <w:rtl/>
        </w:rPr>
        <w:t xml:space="preserve"> به دنبال تحقق آن برده اند56. اما اسباب و انگيزه هايى كه ادعاى بازخوانى تاريخ مصحف قرآن را براى مستشرقان نيك جلوه گر ساخت</w:t>
      </w:r>
      <w:r>
        <w:rPr>
          <w:rFonts w:cs="B Nazanin"/>
          <w:sz w:val="24"/>
          <w:szCs w:val="28"/>
          <w:rtl/>
        </w:rPr>
        <w:t>،</w:t>
      </w:r>
      <w:r w:rsidRPr="00986A37">
        <w:rPr>
          <w:rFonts w:cs="B Nazanin"/>
          <w:sz w:val="24"/>
          <w:szCs w:val="28"/>
          <w:rtl/>
        </w:rPr>
        <w:t xml:space="preserve"> عبارت از عوامل ذيل بود: </w:t>
      </w:r>
    </w:p>
    <w:p w:rsidR="00986A37" w:rsidRPr="00986A37" w:rsidRDefault="00986A37" w:rsidP="00986A37">
      <w:pPr>
        <w:jc w:val="both"/>
        <w:rPr>
          <w:rFonts w:cs="B Nazanin"/>
          <w:sz w:val="24"/>
          <w:szCs w:val="28"/>
        </w:rPr>
      </w:pPr>
      <w:r w:rsidRPr="00986A37">
        <w:rPr>
          <w:rFonts w:cs="B Nazanin"/>
          <w:b/>
          <w:bCs/>
          <w:sz w:val="24"/>
          <w:szCs w:val="28"/>
          <w:rtl/>
        </w:rPr>
        <w:t>1 .</w:t>
      </w:r>
      <w:r w:rsidRPr="00986A37">
        <w:rPr>
          <w:rFonts w:cs="B Nazanin"/>
          <w:sz w:val="24"/>
          <w:szCs w:val="28"/>
          <w:rtl/>
        </w:rPr>
        <w:t xml:space="preserve"> روش و چگونگى جمع مصحف در دوره خلافت عثمان. مستشرقان در اين بخش سعى دارند به بازنگرى روش معمول مسلمانان در تمييز و شناخت قرائات متواتر</w:t>
      </w:r>
      <w:r>
        <w:rPr>
          <w:rFonts w:cs="B Nazanin"/>
          <w:sz w:val="24"/>
          <w:szCs w:val="28"/>
          <w:rtl/>
        </w:rPr>
        <w:t>،</w:t>
      </w:r>
      <w:r w:rsidRPr="00986A37">
        <w:rPr>
          <w:rFonts w:cs="B Nazanin"/>
          <w:sz w:val="24"/>
          <w:szCs w:val="28"/>
          <w:rtl/>
        </w:rPr>
        <w:t xml:space="preserve"> مشهور و </w:t>
      </w:r>
      <w:r w:rsidRPr="00986A37">
        <w:rPr>
          <w:rFonts w:ascii="Times New Roman" w:hAnsi="Times New Roman" w:cs="Times New Roman" w:hint="cs"/>
          <w:sz w:val="24"/>
          <w:szCs w:val="28"/>
          <w:rtl/>
        </w:rPr>
        <w:t>…</w:t>
      </w:r>
      <w:r w:rsidRPr="00986A37">
        <w:rPr>
          <w:rFonts w:cs="B Nazanin"/>
          <w:sz w:val="24"/>
          <w:szCs w:val="28"/>
          <w:rtl/>
        </w:rPr>
        <w:t xml:space="preserve"> </w:t>
      </w:r>
      <w:r w:rsidRPr="00986A37">
        <w:rPr>
          <w:rFonts w:cs="B Nazanin" w:hint="cs"/>
          <w:sz w:val="24"/>
          <w:szCs w:val="28"/>
          <w:rtl/>
        </w:rPr>
        <w:t>از</w:t>
      </w:r>
      <w:r w:rsidRPr="00986A37">
        <w:rPr>
          <w:rFonts w:cs="B Nazanin"/>
          <w:sz w:val="24"/>
          <w:szCs w:val="28"/>
          <w:rtl/>
        </w:rPr>
        <w:t xml:space="preserve"> </w:t>
      </w:r>
      <w:r w:rsidRPr="00986A37">
        <w:rPr>
          <w:rFonts w:cs="B Nazanin" w:hint="cs"/>
          <w:sz w:val="24"/>
          <w:szCs w:val="28"/>
          <w:rtl/>
        </w:rPr>
        <w:t>قرائات</w:t>
      </w:r>
      <w:r w:rsidRPr="00986A37">
        <w:rPr>
          <w:rFonts w:cs="B Nazanin"/>
          <w:sz w:val="24"/>
          <w:szCs w:val="28"/>
          <w:rtl/>
        </w:rPr>
        <w:t xml:space="preserve"> </w:t>
      </w:r>
      <w:r w:rsidRPr="00986A37">
        <w:rPr>
          <w:rFonts w:cs="B Nazanin" w:hint="cs"/>
          <w:sz w:val="24"/>
          <w:szCs w:val="28"/>
          <w:rtl/>
        </w:rPr>
        <w:t>شاذ</w:t>
      </w:r>
      <w:r w:rsidRPr="00986A37">
        <w:rPr>
          <w:rFonts w:cs="B Nazanin"/>
          <w:sz w:val="24"/>
          <w:szCs w:val="28"/>
          <w:rtl/>
        </w:rPr>
        <w:t xml:space="preserve"> </w:t>
      </w:r>
      <w:r w:rsidRPr="00986A37">
        <w:rPr>
          <w:rFonts w:cs="B Nazanin" w:hint="cs"/>
          <w:sz w:val="24"/>
          <w:szCs w:val="28"/>
          <w:rtl/>
        </w:rPr>
        <w:t>ـ</w:t>
      </w:r>
      <w:r w:rsidRPr="00986A37">
        <w:rPr>
          <w:rFonts w:cs="B Nazanin"/>
          <w:sz w:val="24"/>
          <w:szCs w:val="28"/>
          <w:rtl/>
        </w:rPr>
        <w:t xml:space="preserve"> </w:t>
      </w:r>
      <w:r w:rsidRPr="00986A37">
        <w:rPr>
          <w:rFonts w:cs="B Nazanin" w:hint="cs"/>
          <w:sz w:val="24"/>
          <w:szCs w:val="28"/>
          <w:rtl/>
        </w:rPr>
        <w:t>كه</w:t>
      </w:r>
      <w:r w:rsidRPr="00986A37">
        <w:rPr>
          <w:rFonts w:cs="B Nazanin"/>
          <w:sz w:val="24"/>
          <w:szCs w:val="28"/>
          <w:rtl/>
        </w:rPr>
        <w:t xml:space="preserve"> </w:t>
      </w:r>
      <w:r w:rsidRPr="00986A37">
        <w:rPr>
          <w:rFonts w:cs="B Nazanin" w:hint="cs"/>
          <w:sz w:val="24"/>
          <w:szCs w:val="28"/>
          <w:rtl/>
        </w:rPr>
        <w:t>بعدها</w:t>
      </w:r>
      <w:r w:rsidRPr="00986A37">
        <w:rPr>
          <w:rFonts w:cs="B Nazanin"/>
          <w:sz w:val="24"/>
          <w:szCs w:val="28"/>
          <w:rtl/>
        </w:rPr>
        <w:t xml:space="preserve"> </w:t>
      </w:r>
      <w:r w:rsidRPr="00986A37">
        <w:rPr>
          <w:rFonts w:cs="B Nazanin" w:hint="cs"/>
          <w:sz w:val="24"/>
          <w:szCs w:val="28"/>
          <w:rtl/>
        </w:rPr>
        <w:t>از</w:t>
      </w:r>
      <w:r w:rsidRPr="00986A37">
        <w:rPr>
          <w:rFonts w:cs="B Nazanin"/>
          <w:sz w:val="24"/>
          <w:szCs w:val="28"/>
          <w:rtl/>
        </w:rPr>
        <w:t xml:space="preserve"> </w:t>
      </w:r>
      <w:r w:rsidRPr="00986A37">
        <w:rPr>
          <w:rFonts w:cs="B Nazanin" w:hint="cs"/>
          <w:sz w:val="24"/>
          <w:szCs w:val="28"/>
          <w:rtl/>
        </w:rPr>
        <w:t>مصحف</w:t>
      </w:r>
      <w:r w:rsidRPr="00986A37">
        <w:rPr>
          <w:rFonts w:cs="B Nazanin"/>
          <w:sz w:val="24"/>
          <w:szCs w:val="28"/>
          <w:rtl/>
        </w:rPr>
        <w:t xml:space="preserve"> </w:t>
      </w:r>
      <w:r w:rsidRPr="00986A37">
        <w:rPr>
          <w:rFonts w:cs="B Nazanin" w:hint="cs"/>
          <w:sz w:val="24"/>
          <w:szCs w:val="28"/>
          <w:rtl/>
        </w:rPr>
        <w:t>ها</w:t>
      </w:r>
      <w:r w:rsidRPr="00986A37">
        <w:rPr>
          <w:rFonts w:cs="B Nazanin"/>
          <w:sz w:val="24"/>
          <w:szCs w:val="28"/>
          <w:rtl/>
        </w:rPr>
        <w:t xml:space="preserve"> </w:t>
      </w:r>
      <w:r w:rsidRPr="00986A37">
        <w:rPr>
          <w:rFonts w:cs="B Nazanin" w:hint="cs"/>
          <w:sz w:val="24"/>
          <w:szCs w:val="28"/>
          <w:rtl/>
        </w:rPr>
        <w:t>دور</w:t>
      </w:r>
      <w:r w:rsidRPr="00986A37">
        <w:rPr>
          <w:rFonts w:cs="B Nazanin"/>
          <w:sz w:val="24"/>
          <w:szCs w:val="28"/>
          <w:rtl/>
        </w:rPr>
        <w:t xml:space="preserve"> </w:t>
      </w:r>
      <w:r w:rsidRPr="00986A37">
        <w:rPr>
          <w:rFonts w:cs="B Nazanin" w:hint="cs"/>
          <w:sz w:val="24"/>
          <w:szCs w:val="28"/>
          <w:rtl/>
        </w:rPr>
        <w:t>نگه</w:t>
      </w:r>
      <w:r w:rsidRPr="00986A37">
        <w:rPr>
          <w:rFonts w:cs="B Nazanin"/>
          <w:sz w:val="24"/>
          <w:szCs w:val="28"/>
          <w:rtl/>
        </w:rPr>
        <w:t xml:space="preserve"> </w:t>
      </w:r>
      <w:r w:rsidRPr="00986A37">
        <w:rPr>
          <w:rFonts w:cs="B Nazanin" w:hint="cs"/>
          <w:sz w:val="24"/>
          <w:szCs w:val="28"/>
          <w:rtl/>
        </w:rPr>
        <w:t>داشته</w:t>
      </w:r>
      <w:r w:rsidRPr="00986A37">
        <w:rPr>
          <w:rFonts w:cs="B Nazanin"/>
          <w:sz w:val="24"/>
          <w:szCs w:val="28"/>
          <w:rtl/>
        </w:rPr>
        <w:t xml:space="preserve"> </w:t>
      </w:r>
      <w:r w:rsidRPr="00986A37">
        <w:rPr>
          <w:rFonts w:cs="B Nazanin" w:hint="cs"/>
          <w:sz w:val="24"/>
          <w:szCs w:val="28"/>
          <w:rtl/>
        </w:rPr>
        <w:t>شدند</w:t>
      </w:r>
      <w:r w:rsidRPr="00986A37">
        <w:rPr>
          <w:rFonts w:cs="B Nazanin"/>
          <w:sz w:val="24"/>
          <w:szCs w:val="28"/>
          <w:rtl/>
        </w:rPr>
        <w:t xml:space="preserve"> </w:t>
      </w:r>
      <w:r w:rsidRPr="00986A37">
        <w:rPr>
          <w:rFonts w:cs="B Nazanin" w:hint="cs"/>
          <w:sz w:val="24"/>
          <w:szCs w:val="28"/>
          <w:rtl/>
        </w:rPr>
        <w:t>ـ</w:t>
      </w:r>
      <w:r w:rsidRPr="00986A37">
        <w:rPr>
          <w:rFonts w:cs="B Nazanin"/>
          <w:sz w:val="24"/>
          <w:szCs w:val="28"/>
          <w:rtl/>
        </w:rPr>
        <w:t xml:space="preserve"> </w:t>
      </w:r>
      <w:r w:rsidRPr="00986A37">
        <w:rPr>
          <w:rFonts w:cs="B Nazanin" w:hint="cs"/>
          <w:sz w:val="24"/>
          <w:szCs w:val="28"/>
          <w:rtl/>
        </w:rPr>
        <w:t>فراخوانند</w:t>
      </w:r>
      <w:r w:rsidRPr="00986A37">
        <w:rPr>
          <w:rFonts w:cs="B Nazanin"/>
          <w:sz w:val="24"/>
          <w:szCs w:val="28"/>
          <w:rtl/>
        </w:rPr>
        <w:t xml:space="preserve">. </w:t>
      </w:r>
      <w:r w:rsidRPr="00986A37">
        <w:rPr>
          <w:rFonts w:cs="B Nazanin" w:hint="cs"/>
          <w:sz w:val="24"/>
          <w:szCs w:val="28"/>
          <w:rtl/>
        </w:rPr>
        <w:t>مستشر</w:t>
      </w:r>
      <w:r w:rsidRPr="00986A37">
        <w:rPr>
          <w:rFonts w:cs="B Nazanin"/>
          <w:sz w:val="24"/>
          <w:szCs w:val="28"/>
          <w:rtl/>
        </w:rPr>
        <w:t xml:space="preserve">قان ادعا دارند كه اين جدايى و تمييز(قرائات از يكديگر) بعدها انجام نشد و پايان نپذيرفت57. </w:t>
      </w:r>
    </w:p>
    <w:p w:rsidR="00986A37" w:rsidRPr="00986A37" w:rsidRDefault="00986A37" w:rsidP="00986A37">
      <w:pPr>
        <w:jc w:val="both"/>
        <w:rPr>
          <w:rFonts w:cs="B Nazanin"/>
          <w:sz w:val="24"/>
          <w:szCs w:val="28"/>
        </w:rPr>
      </w:pPr>
      <w:r w:rsidRPr="00986A37">
        <w:rPr>
          <w:rFonts w:cs="B Nazanin"/>
          <w:b/>
          <w:bCs/>
          <w:sz w:val="24"/>
          <w:szCs w:val="28"/>
          <w:rtl/>
        </w:rPr>
        <w:t>2.</w:t>
      </w:r>
      <w:r w:rsidRPr="00986A37">
        <w:rPr>
          <w:rFonts w:cs="B Nazanin"/>
          <w:sz w:val="24"/>
          <w:szCs w:val="28"/>
          <w:rtl/>
        </w:rPr>
        <w:t xml:space="preserve"> مصحف عثمانى كه از گذشته تا كنون دست به دست مسلمانان در حال گردش بوده</w:t>
      </w:r>
      <w:r>
        <w:rPr>
          <w:rFonts w:cs="B Nazanin"/>
          <w:sz w:val="24"/>
          <w:szCs w:val="28"/>
          <w:rtl/>
        </w:rPr>
        <w:t>،</w:t>
      </w:r>
      <w:r w:rsidRPr="00986A37">
        <w:rPr>
          <w:rFonts w:cs="B Nazanin"/>
          <w:sz w:val="24"/>
          <w:szCs w:val="28"/>
          <w:rtl/>
        </w:rPr>
        <w:t xml:space="preserve"> تدوين كاملى نداشته است. از همين رو</w:t>
      </w:r>
      <w:r>
        <w:rPr>
          <w:rFonts w:cs="B Nazanin"/>
          <w:sz w:val="24"/>
          <w:szCs w:val="28"/>
          <w:rtl/>
        </w:rPr>
        <w:t>،</w:t>
      </w:r>
      <w:r w:rsidRPr="00986A37">
        <w:rPr>
          <w:rFonts w:cs="B Nazanin"/>
          <w:sz w:val="24"/>
          <w:szCs w:val="28"/>
          <w:rtl/>
        </w:rPr>
        <w:t xml:space="preserve"> بعدها اين مصحف نيازمند آراى فقيهان در بيان ناسخ و منسوخ متن آن شد و دليل آن وجود برخى از تشريعات همانند مجازات رجم در متن (برخى از گزاره هاى) آن است58.</w:t>
      </w:r>
    </w:p>
    <w:p w:rsidR="00986A37" w:rsidRDefault="00986A37" w:rsidP="00986A37">
      <w:pPr>
        <w:jc w:val="both"/>
        <w:rPr>
          <w:rFonts w:cs="B Nazanin"/>
          <w:sz w:val="24"/>
          <w:szCs w:val="28"/>
          <w:rtl/>
        </w:rPr>
      </w:pPr>
      <w:r w:rsidRPr="00986A37">
        <w:rPr>
          <w:rFonts w:cs="B Nazanin"/>
          <w:b/>
          <w:bCs/>
          <w:sz w:val="24"/>
          <w:szCs w:val="28"/>
          <w:rtl/>
        </w:rPr>
        <w:t xml:space="preserve">3. </w:t>
      </w:r>
      <w:r w:rsidRPr="00986A37">
        <w:rPr>
          <w:rFonts w:cs="B Nazanin"/>
          <w:sz w:val="24"/>
          <w:szCs w:val="28"/>
          <w:rtl/>
        </w:rPr>
        <w:t xml:space="preserve">مصحف عثمانى تا قرن چهارم هجرى/ دهم ميلادى پيوسته مورد تحقيق بوده است59. </w:t>
      </w:r>
    </w:p>
    <w:p w:rsidR="00986A37" w:rsidRPr="00986A37" w:rsidRDefault="00986A37" w:rsidP="00986A37">
      <w:pPr>
        <w:jc w:val="both"/>
        <w:rPr>
          <w:rFonts w:cs="B Nazanin"/>
          <w:sz w:val="24"/>
          <w:szCs w:val="28"/>
        </w:rPr>
      </w:pPr>
    </w:p>
    <w:p w:rsidR="00986A37" w:rsidRPr="00986A37" w:rsidRDefault="00986A37" w:rsidP="00986A37">
      <w:pPr>
        <w:jc w:val="both"/>
        <w:rPr>
          <w:rFonts w:cs="B Nazanin"/>
          <w:b/>
          <w:bCs/>
          <w:sz w:val="24"/>
          <w:szCs w:val="28"/>
        </w:rPr>
      </w:pPr>
      <w:r w:rsidRPr="00986A37">
        <w:rPr>
          <w:rFonts w:cs="B Nazanin"/>
          <w:b/>
          <w:bCs/>
          <w:sz w:val="24"/>
          <w:szCs w:val="28"/>
          <w:rtl/>
        </w:rPr>
        <w:t>3ـ3ـ2. درخواست مستشرقان براى نقد تفاسير پيشين</w:t>
      </w:r>
    </w:p>
    <w:p w:rsidR="00986A37" w:rsidRPr="00986A37" w:rsidRDefault="00986A37" w:rsidP="00986A37">
      <w:pPr>
        <w:jc w:val="both"/>
        <w:rPr>
          <w:rFonts w:cs="B Nazanin"/>
          <w:sz w:val="24"/>
          <w:szCs w:val="28"/>
        </w:rPr>
      </w:pPr>
      <w:r w:rsidRPr="00986A37">
        <w:rPr>
          <w:rFonts w:cs="B Nazanin"/>
          <w:sz w:val="24"/>
          <w:szCs w:val="28"/>
          <w:rtl/>
        </w:rPr>
        <w:t>مستشرقان در فرايند نقد تفاسير اسلامى</w:t>
      </w:r>
      <w:r>
        <w:rPr>
          <w:rFonts w:cs="B Nazanin"/>
          <w:sz w:val="24"/>
          <w:szCs w:val="28"/>
          <w:rtl/>
        </w:rPr>
        <w:t>،</w:t>
      </w:r>
      <w:r w:rsidRPr="00986A37">
        <w:rPr>
          <w:rFonts w:cs="B Nazanin"/>
          <w:sz w:val="24"/>
          <w:szCs w:val="28"/>
          <w:rtl/>
        </w:rPr>
        <w:t xml:space="preserve"> مطلقاً توجهى به تطبيق و اجراى روش هاى متعارف و معمول محدثان بزرگ اسلامى در نقد آثار تفسيرى ندارند</w:t>
      </w:r>
      <w:r>
        <w:rPr>
          <w:rFonts w:cs="B Nazanin"/>
          <w:sz w:val="24"/>
          <w:szCs w:val="28"/>
          <w:rtl/>
        </w:rPr>
        <w:t>؛</w:t>
      </w:r>
      <w:r w:rsidRPr="00986A37">
        <w:rPr>
          <w:rFonts w:cs="B Nazanin"/>
          <w:sz w:val="24"/>
          <w:szCs w:val="28"/>
          <w:rtl/>
        </w:rPr>
        <w:t xml:space="preserve"> منظور همان نقد روشمندى است كه برخى از مفسران بزرگ اسلامى در كتاب هاى خود مطابق آن مشى كرده اند. همچنين نقد مستشرقان رويكردهاى منحرف </w:t>
      </w:r>
      <w:r w:rsidRPr="00986A37">
        <w:rPr>
          <w:rFonts w:cs="B Nazanin"/>
          <w:sz w:val="24"/>
          <w:szCs w:val="28"/>
          <w:rtl/>
        </w:rPr>
        <w:lastRenderedPageBreak/>
        <w:t>تفسيرى ـ پيدا شده در طول تاريخ تفسير ـ را در بر نمى گيرد. آنچه مستشرقان در درجه نخست به دنبال آن هستند</w:t>
      </w:r>
      <w:r>
        <w:rPr>
          <w:rFonts w:cs="B Nazanin"/>
          <w:sz w:val="24"/>
          <w:szCs w:val="28"/>
          <w:rtl/>
        </w:rPr>
        <w:t>،</w:t>
      </w:r>
      <w:r w:rsidRPr="00986A37">
        <w:rPr>
          <w:rFonts w:cs="B Nazanin"/>
          <w:sz w:val="24"/>
          <w:szCs w:val="28"/>
          <w:rtl/>
        </w:rPr>
        <w:t xml:space="preserve"> نقد تفاسير مهم بزرگان اهل سنّت است. روش به كارگرفته شده مستشرقان در نقد اين تفاسير</w:t>
      </w:r>
      <w:r>
        <w:rPr>
          <w:rFonts w:cs="B Nazanin"/>
          <w:sz w:val="24"/>
          <w:szCs w:val="28"/>
          <w:rtl/>
        </w:rPr>
        <w:t>،</w:t>
      </w:r>
      <w:r w:rsidRPr="00986A37">
        <w:rPr>
          <w:rFonts w:cs="B Nazanin"/>
          <w:sz w:val="24"/>
          <w:szCs w:val="28"/>
          <w:rtl/>
        </w:rPr>
        <w:t xml:space="preserve"> هيچ ارتباطى به حوزه قرآن و قرآن پژوهى ندارد. از آنجا كه براى مستشرقان دستيابى كامل به شيوه هاى محدثان بزرگ اسلامى در نقد (آثار تفسيرى) ممكن نبود</w:t>
      </w:r>
      <w:r>
        <w:rPr>
          <w:rFonts w:cs="B Nazanin"/>
          <w:sz w:val="24"/>
          <w:szCs w:val="28"/>
          <w:rtl/>
        </w:rPr>
        <w:t>،</w:t>
      </w:r>
      <w:r w:rsidRPr="00986A37">
        <w:rPr>
          <w:rFonts w:cs="B Nazanin"/>
          <w:sz w:val="24"/>
          <w:szCs w:val="28"/>
          <w:rtl/>
        </w:rPr>
        <w:t xml:space="preserve"> در حقيقت ادعا و تلاش آنان در نقد تفاسيرِ مهم (بزرگان اهل سنّت)</w:t>
      </w:r>
      <w:r>
        <w:rPr>
          <w:rFonts w:cs="B Nazanin"/>
          <w:sz w:val="24"/>
          <w:szCs w:val="28"/>
          <w:rtl/>
        </w:rPr>
        <w:t>،</w:t>
      </w:r>
      <w:r w:rsidRPr="00986A37">
        <w:rPr>
          <w:rFonts w:cs="B Nazanin"/>
          <w:sz w:val="24"/>
          <w:szCs w:val="28"/>
          <w:rtl/>
        </w:rPr>
        <w:t xml:space="preserve"> چيزى جز تلاش براى نابودى دانش تفسير قرآن نيست. هنگامى كه مدخل قرآن در دايرة المعارف جهان را ملاحظه مى كنيم</w:t>
      </w:r>
      <w:r>
        <w:rPr>
          <w:rFonts w:cs="B Nazanin"/>
          <w:sz w:val="24"/>
          <w:szCs w:val="28"/>
          <w:rtl/>
        </w:rPr>
        <w:t>،</w:t>
      </w:r>
      <w:r w:rsidRPr="00986A37">
        <w:rPr>
          <w:rFonts w:cs="B Nazanin"/>
          <w:sz w:val="24"/>
          <w:szCs w:val="28"/>
          <w:rtl/>
        </w:rPr>
        <w:t xml:space="preserve"> گفتارى بس روشن در زمينه نقد ميراث تفسيرى از مستشرقان را مى يابيم كه خود در خدمت هدف واحدى به كار گرفته شده است و آن تلاش براى بيان اين مطلب است كه چگونه علوم اسنادى با پيوند گروهى مسلمان از طريق زنجيره اسناد روايات با روايان حديث</w:t>
      </w:r>
      <w:r>
        <w:rPr>
          <w:rFonts w:cs="B Nazanin"/>
          <w:sz w:val="24"/>
          <w:szCs w:val="28"/>
          <w:rtl/>
        </w:rPr>
        <w:t>،</w:t>
      </w:r>
      <w:r w:rsidRPr="00986A37">
        <w:rPr>
          <w:rFonts w:cs="B Nazanin"/>
          <w:sz w:val="24"/>
          <w:szCs w:val="28"/>
          <w:rtl/>
        </w:rPr>
        <w:t xml:space="preserve"> نقش اساسى و بنيادين در تثبيت ايدئولوژى اهل سنّت بازى كرده است60. كلود ژيو در اين باره چنين مى نويسد: (فرايند نقد مكتوبات تفسير مأثور مسلمانان</w:t>
      </w:r>
      <w:r>
        <w:rPr>
          <w:rFonts w:cs="B Nazanin"/>
          <w:sz w:val="24"/>
          <w:szCs w:val="28"/>
          <w:rtl/>
        </w:rPr>
        <w:t>،</w:t>
      </w:r>
      <w:r w:rsidRPr="00986A37">
        <w:rPr>
          <w:rFonts w:cs="B Nazanin"/>
          <w:sz w:val="24"/>
          <w:szCs w:val="28"/>
          <w:rtl/>
        </w:rPr>
        <w:t xml:space="preserve"> ما را به يك اقدام (فراخوان و مشاركت جدى) در طرح تفسير دوباره قرآن رهنمون مى شود</w:t>
      </w:r>
      <w:r>
        <w:rPr>
          <w:rFonts w:cs="B Nazanin"/>
          <w:sz w:val="24"/>
          <w:szCs w:val="28"/>
          <w:rtl/>
        </w:rPr>
        <w:t>؛</w:t>
      </w:r>
      <w:r w:rsidRPr="00986A37">
        <w:rPr>
          <w:rFonts w:cs="B Nazanin"/>
          <w:sz w:val="24"/>
          <w:szCs w:val="28"/>
          <w:rtl/>
        </w:rPr>
        <w:t xml:space="preserve"> در حقيقت آثار مفسران بزرگ اسلامى خود مهم ترين شاهد بر روشى است كه به مدد آن حافظه مشترك اسلامى شكل گرفته است: تفسير روايى همانند تفسير طبرى ـ جداى از توضيحات فلسفى</w:t>
      </w:r>
      <w:r>
        <w:rPr>
          <w:rFonts w:cs="B Nazanin"/>
          <w:sz w:val="24"/>
          <w:szCs w:val="28"/>
          <w:rtl/>
        </w:rPr>
        <w:t>،</w:t>
      </w:r>
      <w:r w:rsidRPr="00986A37">
        <w:rPr>
          <w:rFonts w:cs="B Nazanin"/>
          <w:sz w:val="24"/>
          <w:szCs w:val="28"/>
          <w:rtl/>
        </w:rPr>
        <w:t xml:space="preserve"> نحوى و شواهد شعرى كه دارد ـ مجموعه بسيار بزرگى از مرويات تفسيرى را در خود جاى داده كه به واسطه بيش از 35 هزار زنجيره سند</w:t>
      </w:r>
      <w:r>
        <w:rPr>
          <w:rFonts w:cs="B Nazanin"/>
          <w:sz w:val="24"/>
          <w:szCs w:val="28"/>
          <w:rtl/>
        </w:rPr>
        <w:t>،</w:t>
      </w:r>
      <w:r w:rsidRPr="00986A37">
        <w:rPr>
          <w:rFonts w:cs="B Nazanin"/>
          <w:sz w:val="24"/>
          <w:szCs w:val="28"/>
          <w:rtl/>
        </w:rPr>
        <w:t xml:space="preserve"> روايت شده است. خود طبرى ما را به طريق و روشى كه توسط آن اين روايات نقل شده</w:t>
      </w:r>
      <w:r>
        <w:rPr>
          <w:rFonts w:cs="B Nazanin"/>
          <w:sz w:val="24"/>
          <w:szCs w:val="28"/>
          <w:rtl/>
        </w:rPr>
        <w:t>،</w:t>
      </w:r>
      <w:r w:rsidRPr="00986A37">
        <w:rPr>
          <w:rFonts w:cs="B Nazanin"/>
          <w:sz w:val="24"/>
          <w:szCs w:val="28"/>
          <w:rtl/>
        </w:rPr>
        <w:t xml:space="preserve"> يارى مى رساند و اين نكته اى است كه هميشه در بازخوانى تصورات ذهنى مورد توجه است. در اين كوره آزمايش</w:t>
      </w:r>
      <w:r>
        <w:rPr>
          <w:rFonts w:cs="B Nazanin"/>
          <w:sz w:val="24"/>
          <w:szCs w:val="28"/>
          <w:rtl/>
        </w:rPr>
        <w:t>،</w:t>
      </w:r>
      <w:r w:rsidRPr="00986A37">
        <w:rPr>
          <w:rFonts w:cs="B Nazanin"/>
          <w:sz w:val="24"/>
          <w:szCs w:val="28"/>
          <w:rtl/>
        </w:rPr>
        <w:t xml:space="preserve"> مفسر تنها گردآور و دارنده روايات و انتقال دهنده آن به گروه پس از خود نيست</w:t>
      </w:r>
      <w:r>
        <w:rPr>
          <w:rFonts w:cs="B Nazanin"/>
          <w:sz w:val="24"/>
          <w:szCs w:val="28"/>
          <w:rtl/>
        </w:rPr>
        <w:t>،</w:t>
      </w:r>
      <w:r w:rsidRPr="00986A37">
        <w:rPr>
          <w:rFonts w:cs="B Nazanin"/>
          <w:sz w:val="24"/>
          <w:szCs w:val="28"/>
          <w:rtl/>
        </w:rPr>
        <w:t xml:space="preserve"> بلكه او روايات رسيده را مرتب و دسته بندى مى كند</w:t>
      </w:r>
      <w:r>
        <w:rPr>
          <w:rFonts w:cs="B Nazanin"/>
          <w:sz w:val="24"/>
          <w:szCs w:val="28"/>
          <w:rtl/>
        </w:rPr>
        <w:t>،</w:t>
      </w:r>
      <w:r w:rsidRPr="00986A37">
        <w:rPr>
          <w:rFonts w:cs="B Nazanin"/>
          <w:sz w:val="24"/>
          <w:szCs w:val="28"/>
          <w:rtl/>
        </w:rPr>
        <w:t xml:space="preserve"> ميان روايات ترجيح قائل مى شود و از رأى شخصى خود نيز در ترجيح روايات بهره مى گيرد</w:t>
      </w:r>
      <w:r>
        <w:rPr>
          <w:rFonts w:cs="B Nazanin"/>
          <w:sz w:val="24"/>
          <w:szCs w:val="28"/>
          <w:rtl/>
        </w:rPr>
        <w:t>،</w:t>
      </w:r>
      <w:r w:rsidRPr="00986A37">
        <w:rPr>
          <w:rFonts w:cs="B Nazanin"/>
          <w:sz w:val="24"/>
          <w:szCs w:val="28"/>
          <w:rtl/>
        </w:rPr>
        <w:t xml:space="preserve"> سپس با روايات</w:t>
      </w:r>
      <w:r>
        <w:rPr>
          <w:rFonts w:cs="B Nazanin"/>
          <w:sz w:val="24"/>
          <w:szCs w:val="28"/>
          <w:rtl/>
        </w:rPr>
        <w:t>،</w:t>
      </w:r>
      <w:r w:rsidRPr="00986A37">
        <w:rPr>
          <w:rFonts w:cs="B Nazanin"/>
          <w:sz w:val="24"/>
          <w:szCs w:val="28"/>
          <w:rtl/>
        </w:rPr>
        <w:t xml:space="preserve"> دلالتى (مفهوم و نگرشى) در انديشه عمومى اسلام ايجاد مى كند و البته دلالتِ برآمده از روايات</w:t>
      </w:r>
      <w:r>
        <w:rPr>
          <w:rFonts w:cs="B Nazanin"/>
          <w:sz w:val="24"/>
          <w:szCs w:val="28"/>
          <w:rtl/>
        </w:rPr>
        <w:t>،</w:t>
      </w:r>
      <w:r w:rsidRPr="00986A37">
        <w:rPr>
          <w:rFonts w:cs="B Nazanin"/>
          <w:sz w:val="24"/>
          <w:szCs w:val="28"/>
          <w:rtl/>
        </w:rPr>
        <w:t xml:space="preserve"> به وسيله شخص مفسر و به واسطه سلسله راويان ـ كه از سوى آنان انديشه و بينش اعتقادى گروهى اهل ايمان تضمين شده است ـ تأكيد و اثبات مى شود. پناه بردن مفسر به چنين گفتمانى كه تنها بر اسناد حديث اعتماد دارد</w:t>
      </w:r>
      <w:r>
        <w:rPr>
          <w:rFonts w:cs="B Nazanin"/>
          <w:sz w:val="24"/>
          <w:szCs w:val="28"/>
          <w:rtl/>
        </w:rPr>
        <w:t>،</w:t>
      </w:r>
      <w:r w:rsidRPr="00986A37">
        <w:rPr>
          <w:rFonts w:cs="B Nazanin"/>
          <w:sz w:val="24"/>
          <w:szCs w:val="28"/>
          <w:rtl/>
        </w:rPr>
        <w:t xml:space="preserve"> براى ما آشكار مى سازد كه افتادگى ها و كاستى هاى مختلفى در كتب تفسيرى اتفاق افتاده است</w:t>
      </w:r>
      <w:r>
        <w:rPr>
          <w:rFonts w:cs="B Nazanin"/>
          <w:sz w:val="24"/>
          <w:szCs w:val="28"/>
          <w:rtl/>
        </w:rPr>
        <w:t>؛</w:t>
      </w:r>
      <w:r w:rsidRPr="00986A37">
        <w:rPr>
          <w:rFonts w:cs="B Nazanin"/>
          <w:sz w:val="24"/>
          <w:szCs w:val="28"/>
          <w:rtl/>
        </w:rPr>
        <w:t xml:space="preserve"> چرا كه در كتاب هاى تفسيرى انگيزه ها تنها متوجه گردآورى مرويات تفسيرى برخى از صحابه بوده است</w:t>
      </w:r>
      <w:r>
        <w:rPr>
          <w:rFonts w:cs="B Nazanin"/>
          <w:sz w:val="24"/>
          <w:szCs w:val="28"/>
          <w:rtl/>
        </w:rPr>
        <w:t>؛</w:t>
      </w:r>
      <w:r w:rsidRPr="00986A37">
        <w:rPr>
          <w:rFonts w:cs="B Nazanin"/>
          <w:sz w:val="24"/>
          <w:szCs w:val="28"/>
          <w:rtl/>
        </w:rPr>
        <w:t xml:space="preserve"> افرادى كه در كتاب هاى پيشين</w:t>
      </w:r>
      <w:r>
        <w:rPr>
          <w:rFonts w:cs="B Nazanin"/>
          <w:sz w:val="24"/>
          <w:szCs w:val="28"/>
          <w:rtl/>
        </w:rPr>
        <w:t>،</w:t>
      </w:r>
      <w:r w:rsidRPr="00986A37">
        <w:rPr>
          <w:rFonts w:cs="B Nazanin"/>
          <w:sz w:val="24"/>
          <w:szCs w:val="28"/>
          <w:rtl/>
        </w:rPr>
        <w:t xml:space="preserve"> از آنان به اسطوره پردازان ياد شده است</w:t>
      </w:r>
      <w:r>
        <w:rPr>
          <w:rFonts w:cs="B Nazanin"/>
          <w:sz w:val="24"/>
          <w:szCs w:val="28"/>
          <w:rtl/>
        </w:rPr>
        <w:t>،</w:t>
      </w:r>
      <w:r w:rsidRPr="00986A37">
        <w:rPr>
          <w:rFonts w:cs="B Nazanin"/>
          <w:sz w:val="24"/>
          <w:szCs w:val="28"/>
          <w:rtl/>
        </w:rPr>
        <w:t xml:space="preserve"> همانند پسر عموى محمدبن عبداللّه بن عباس (68 هجرى). چنين پژوهش هايى</w:t>
      </w:r>
      <w:r>
        <w:rPr>
          <w:rFonts w:cs="B Nazanin"/>
          <w:sz w:val="24"/>
          <w:szCs w:val="28"/>
          <w:rtl/>
        </w:rPr>
        <w:t>،</w:t>
      </w:r>
      <w:r w:rsidRPr="00986A37">
        <w:rPr>
          <w:rFonts w:cs="B Nazanin"/>
          <w:sz w:val="24"/>
          <w:szCs w:val="28"/>
          <w:rtl/>
        </w:rPr>
        <w:t xml:space="preserve"> مسئله جديدى را براى ما مطرح مى كند و آن پرسش از حقيقت واقعى و بدعت خيالى در كتب تفسيرى و ارتباط آندو با يكديگر است. همان طور كه پيشتر نيز گذشت</w:t>
      </w:r>
      <w:r>
        <w:rPr>
          <w:rFonts w:cs="B Nazanin"/>
          <w:sz w:val="24"/>
          <w:szCs w:val="28"/>
          <w:rtl/>
        </w:rPr>
        <w:t>،</w:t>
      </w:r>
      <w:r w:rsidRPr="00986A37">
        <w:rPr>
          <w:rFonts w:cs="B Nazanin"/>
          <w:sz w:val="24"/>
          <w:szCs w:val="28"/>
          <w:rtl/>
        </w:rPr>
        <w:t xml:space="preserve"> اين مسئله در حوزه پژوهش هاى جوامع ابتدايى و تاريخ قديم و دوره ميانى غرب نيز مطرح بوده است) 61. </w:t>
      </w:r>
    </w:p>
    <w:p w:rsidR="00986A37" w:rsidRDefault="00986A37" w:rsidP="00986A37">
      <w:pPr>
        <w:jc w:val="both"/>
        <w:rPr>
          <w:rFonts w:cs="B Nazanin"/>
          <w:sz w:val="24"/>
          <w:szCs w:val="28"/>
          <w:rtl/>
        </w:rPr>
      </w:pPr>
      <w:r w:rsidRPr="00986A37">
        <w:rPr>
          <w:rFonts w:cs="B Nazanin"/>
          <w:sz w:val="24"/>
          <w:szCs w:val="28"/>
          <w:rtl/>
        </w:rPr>
        <w:t>اين تنها سخن يك مستشرق بى نام و نشان نيست</w:t>
      </w:r>
      <w:r>
        <w:rPr>
          <w:rFonts w:cs="B Nazanin"/>
          <w:sz w:val="24"/>
          <w:szCs w:val="28"/>
          <w:rtl/>
        </w:rPr>
        <w:t>،</w:t>
      </w:r>
      <w:r w:rsidRPr="00986A37">
        <w:rPr>
          <w:rFonts w:cs="B Nazanin"/>
          <w:sz w:val="24"/>
          <w:szCs w:val="28"/>
          <w:rtl/>
        </w:rPr>
        <w:t xml:space="preserve"> بلكه بيانگر خلاصه و نهايت تلاشى است كه مستشرقان در پايان قرن بيستم بدان دست يافته اند. براى خواننده روشن است كه هدف نهايى آنان از نقد تراث تفسيرى مسلمانان</w:t>
      </w:r>
      <w:r>
        <w:rPr>
          <w:rFonts w:cs="B Nazanin"/>
          <w:sz w:val="24"/>
          <w:szCs w:val="28"/>
          <w:rtl/>
        </w:rPr>
        <w:t>،</w:t>
      </w:r>
      <w:r w:rsidRPr="00986A37">
        <w:rPr>
          <w:rFonts w:cs="B Nazanin"/>
          <w:sz w:val="24"/>
          <w:szCs w:val="28"/>
          <w:rtl/>
        </w:rPr>
        <w:t xml:space="preserve"> همان افترا و متهم ساختن بخشى از سنّت يعنى احاديث تفسيرى و تشكيك در عدالت صحابه پيامبر(ص) است تا بتوانند از طريق آن دو</w:t>
      </w:r>
      <w:r>
        <w:rPr>
          <w:rFonts w:cs="B Nazanin"/>
          <w:sz w:val="24"/>
          <w:szCs w:val="28"/>
          <w:rtl/>
        </w:rPr>
        <w:t>،</w:t>
      </w:r>
      <w:r w:rsidRPr="00986A37">
        <w:rPr>
          <w:rFonts w:cs="B Nazanin"/>
          <w:sz w:val="24"/>
          <w:szCs w:val="28"/>
          <w:rtl/>
        </w:rPr>
        <w:t xml:space="preserve"> افتراها و اتهامات بى پايه و اساس خود را به ميراث تفسيرى اسلام نسبت دهند. اين همان حقيقت و لبِّ پژوهش مستشرقان در موضوع دانش تفسير است</w:t>
      </w:r>
      <w:r>
        <w:rPr>
          <w:rFonts w:cs="B Nazanin"/>
          <w:sz w:val="24"/>
          <w:szCs w:val="28"/>
          <w:rtl/>
        </w:rPr>
        <w:t>؛</w:t>
      </w:r>
      <w:r w:rsidRPr="00986A37">
        <w:rPr>
          <w:rFonts w:cs="B Nazanin"/>
          <w:sz w:val="24"/>
          <w:szCs w:val="28"/>
          <w:rtl/>
        </w:rPr>
        <w:t xml:space="preserve"> چنان كه در ادامه توضيح بيشتر آن خواهد آمد. </w:t>
      </w:r>
    </w:p>
    <w:p w:rsidR="00986A37" w:rsidRPr="00986A37" w:rsidRDefault="00986A37" w:rsidP="00986A37">
      <w:pPr>
        <w:jc w:val="both"/>
        <w:rPr>
          <w:rFonts w:cs="B Nazanin"/>
          <w:sz w:val="24"/>
          <w:szCs w:val="28"/>
        </w:rPr>
      </w:pPr>
    </w:p>
    <w:p w:rsidR="00986A37" w:rsidRPr="00986A37" w:rsidRDefault="00986A37" w:rsidP="00986A37">
      <w:pPr>
        <w:jc w:val="both"/>
        <w:rPr>
          <w:rFonts w:cs="B Nazanin"/>
          <w:b/>
          <w:bCs/>
          <w:sz w:val="24"/>
          <w:szCs w:val="28"/>
        </w:rPr>
      </w:pPr>
      <w:r w:rsidRPr="00986A37">
        <w:rPr>
          <w:rFonts w:cs="B Nazanin"/>
          <w:b/>
          <w:bCs/>
          <w:sz w:val="24"/>
          <w:szCs w:val="28"/>
          <w:rtl/>
        </w:rPr>
        <w:t xml:space="preserve">3ـ3ـ2. فراخوان مستشرقان براى تفسير دوباره قرآن </w:t>
      </w:r>
    </w:p>
    <w:p w:rsidR="00986A37" w:rsidRPr="00986A37" w:rsidRDefault="00986A37" w:rsidP="00986A37">
      <w:pPr>
        <w:jc w:val="both"/>
        <w:rPr>
          <w:rFonts w:cs="B Nazanin"/>
          <w:sz w:val="24"/>
          <w:szCs w:val="28"/>
        </w:rPr>
      </w:pPr>
      <w:r w:rsidRPr="00986A37">
        <w:rPr>
          <w:rFonts w:cs="B Nazanin"/>
          <w:sz w:val="24"/>
          <w:szCs w:val="28"/>
          <w:rtl/>
        </w:rPr>
        <w:t>براى تفسير قرآن (همانند ساير دانش ها) قواعد</w:t>
      </w:r>
      <w:r>
        <w:rPr>
          <w:rFonts w:cs="B Nazanin"/>
          <w:sz w:val="24"/>
          <w:szCs w:val="28"/>
          <w:rtl/>
        </w:rPr>
        <w:t>،</w:t>
      </w:r>
      <w:r w:rsidRPr="00986A37">
        <w:rPr>
          <w:rFonts w:cs="B Nazanin"/>
          <w:sz w:val="24"/>
          <w:szCs w:val="28"/>
          <w:rtl/>
        </w:rPr>
        <w:t xml:space="preserve"> آداب و مصادرى هست</w:t>
      </w:r>
      <w:r>
        <w:rPr>
          <w:rFonts w:cs="B Nazanin"/>
          <w:sz w:val="24"/>
          <w:szCs w:val="28"/>
          <w:rtl/>
        </w:rPr>
        <w:t>؛</w:t>
      </w:r>
      <w:r w:rsidRPr="00986A37">
        <w:rPr>
          <w:rFonts w:cs="B Nazanin"/>
          <w:sz w:val="24"/>
          <w:szCs w:val="28"/>
          <w:rtl/>
        </w:rPr>
        <w:t xml:space="preserve"> رشته اى از دانش هاى مختلف معارف علوم انسانى ـ چه مرتبط به حوزه دين باشد و چه غير دين ـ وجود ندارد كه خارج از اين اصل عمومى باشد. از آنجا كه اين مقاله فرصت آن را ندارد كه از اصول دانش تفسير سخن بگويد</w:t>
      </w:r>
      <w:r>
        <w:rPr>
          <w:rFonts w:cs="B Nazanin"/>
          <w:sz w:val="24"/>
          <w:szCs w:val="28"/>
          <w:rtl/>
        </w:rPr>
        <w:t>،</w:t>
      </w:r>
      <w:r w:rsidRPr="00986A37">
        <w:rPr>
          <w:rFonts w:cs="B Nazanin"/>
          <w:sz w:val="24"/>
          <w:szCs w:val="28"/>
          <w:rtl/>
        </w:rPr>
        <w:t xml:space="preserve"> تنها به تأكيد بر اين اصول بسنده مى كنيم و بيان مطلب را به جاى مناسب خود احاله مى دهيم. جريان معاصر استشراق</w:t>
      </w:r>
      <w:r>
        <w:rPr>
          <w:rFonts w:cs="B Nazanin"/>
          <w:sz w:val="24"/>
          <w:szCs w:val="28"/>
          <w:rtl/>
        </w:rPr>
        <w:t>،</w:t>
      </w:r>
      <w:r w:rsidRPr="00986A37">
        <w:rPr>
          <w:rFonts w:cs="B Nazanin"/>
          <w:sz w:val="24"/>
          <w:szCs w:val="28"/>
          <w:rtl/>
        </w:rPr>
        <w:t xml:space="preserve"> از اين مطلب (رعايت اصول دانش تفسير) در تفسير قرآن غافل نبوده است</w:t>
      </w:r>
      <w:r>
        <w:rPr>
          <w:rFonts w:cs="B Nazanin"/>
          <w:sz w:val="24"/>
          <w:szCs w:val="28"/>
          <w:rtl/>
        </w:rPr>
        <w:t>،</w:t>
      </w:r>
      <w:r w:rsidRPr="00986A37">
        <w:rPr>
          <w:rFonts w:cs="B Nazanin"/>
          <w:sz w:val="24"/>
          <w:szCs w:val="28"/>
          <w:rtl/>
        </w:rPr>
        <w:t xml:space="preserve"> لكن به بهانه استفاده از داده هاى علوم انسانى غرب بهره ورى از اصول متعارف تفسير را رها كرده و از روى عمد اين اصول را كنار نهاده است. به دنبال همين ادعا</w:t>
      </w:r>
      <w:r>
        <w:rPr>
          <w:rFonts w:cs="B Nazanin"/>
          <w:sz w:val="24"/>
          <w:szCs w:val="28"/>
          <w:rtl/>
        </w:rPr>
        <w:t>،</w:t>
      </w:r>
      <w:r w:rsidRPr="00986A37">
        <w:rPr>
          <w:rFonts w:cs="B Nazanin"/>
          <w:sz w:val="24"/>
          <w:szCs w:val="28"/>
          <w:rtl/>
        </w:rPr>
        <w:t xml:space="preserve"> مستشرقانى كه از آغاز نيمه دوم قرن بيستم به مطالعات قرآنى اشتغال داشتند</w:t>
      </w:r>
      <w:r>
        <w:rPr>
          <w:rFonts w:cs="B Nazanin"/>
          <w:sz w:val="24"/>
          <w:szCs w:val="28"/>
          <w:rtl/>
        </w:rPr>
        <w:t>،</w:t>
      </w:r>
      <w:r w:rsidRPr="00986A37">
        <w:rPr>
          <w:rFonts w:cs="B Nazanin"/>
          <w:sz w:val="24"/>
          <w:szCs w:val="28"/>
          <w:rtl/>
        </w:rPr>
        <w:t xml:space="preserve"> درخواست بازنگرى تفسير قرآن بر اساس داده هاى علوم انسانى غرب را كردند. اين داده ها همان مطالبى است كه مراكز سكولار و جنبش هاى لائيكى غرب به تطبيق آنها بر ميراث دينيِ تحريف يافته</w:t>
      </w:r>
      <w:r>
        <w:rPr>
          <w:rFonts w:cs="B Nazanin"/>
          <w:sz w:val="24"/>
          <w:szCs w:val="28"/>
          <w:rtl/>
        </w:rPr>
        <w:t>،</w:t>
      </w:r>
      <w:r w:rsidRPr="00986A37">
        <w:rPr>
          <w:rFonts w:cs="B Nazanin"/>
          <w:sz w:val="24"/>
          <w:szCs w:val="28"/>
          <w:rtl/>
        </w:rPr>
        <w:t xml:space="preserve"> اصرار دارند. در همين زمينه در مدخل قرآن دايرة المعارف جهان ـ چاپ سال 1990 م ـ چنين آمده است: (تطور پژوهش هاى قرآنى غرب در اواسط قرن بيستم ميلادى</w:t>
      </w:r>
      <w:r>
        <w:rPr>
          <w:rFonts w:cs="B Nazanin"/>
          <w:sz w:val="24"/>
          <w:szCs w:val="28"/>
          <w:rtl/>
        </w:rPr>
        <w:t>،</w:t>
      </w:r>
      <w:r w:rsidRPr="00986A37">
        <w:rPr>
          <w:rFonts w:cs="B Nazanin"/>
          <w:sz w:val="24"/>
          <w:szCs w:val="28"/>
          <w:rtl/>
        </w:rPr>
        <w:t xml:space="preserve"> تحت تأثير پيشرفتى بود كه در پرتو تفسير كتاب مقدس و ديدگاه هاى ادبى حاصل شده بود. علوم انسانى به ويژه رشته جامعه شناسى (مطالعه جوامع ابتدايى) و دانش تاريخ اديان</w:t>
      </w:r>
      <w:r>
        <w:rPr>
          <w:rFonts w:cs="B Nazanin"/>
          <w:sz w:val="24"/>
          <w:szCs w:val="28"/>
          <w:rtl/>
        </w:rPr>
        <w:t>،</w:t>
      </w:r>
      <w:r w:rsidRPr="00986A37">
        <w:rPr>
          <w:rFonts w:cs="B Nazanin"/>
          <w:sz w:val="24"/>
          <w:szCs w:val="28"/>
          <w:rtl/>
        </w:rPr>
        <w:t xml:space="preserve"> همان تأثير را در زمينه تفسير قرآن در غرب پديدار ساختند. براى نمونه</w:t>
      </w:r>
      <w:r>
        <w:rPr>
          <w:rFonts w:cs="B Nazanin"/>
          <w:sz w:val="24"/>
          <w:szCs w:val="28"/>
          <w:rtl/>
        </w:rPr>
        <w:t>،</w:t>
      </w:r>
      <w:r w:rsidRPr="00986A37">
        <w:rPr>
          <w:rFonts w:cs="B Nazanin"/>
          <w:sz w:val="24"/>
          <w:szCs w:val="28"/>
          <w:rtl/>
        </w:rPr>
        <w:t xml:space="preserve"> مباحثى چون: شعارها و رمزهاى دينى</w:t>
      </w:r>
      <w:r>
        <w:rPr>
          <w:rFonts w:cs="B Nazanin"/>
          <w:sz w:val="24"/>
          <w:szCs w:val="28"/>
          <w:rtl/>
        </w:rPr>
        <w:t>،</w:t>
      </w:r>
      <w:r w:rsidRPr="00986A37">
        <w:rPr>
          <w:rFonts w:cs="B Nazanin"/>
          <w:sz w:val="24"/>
          <w:szCs w:val="28"/>
          <w:rtl/>
        </w:rPr>
        <w:t xml:space="preserve"> نقش آگاهى دينى و نقش اسطوره هاى مرتبط به دين</w:t>
      </w:r>
      <w:r>
        <w:rPr>
          <w:rFonts w:cs="B Nazanin"/>
          <w:sz w:val="24"/>
          <w:szCs w:val="28"/>
          <w:rtl/>
        </w:rPr>
        <w:t>،</w:t>
      </w:r>
      <w:r w:rsidRPr="00986A37">
        <w:rPr>
          <w:rFonts w:cs="B Nazanin"/>
          <w:sz w:val="24"/>
          <w:szCs w:val="28"/>
          <w:rtl/>
        </w:rPr>
        <w:t xml:space="preserve"> اينها همگى اين امكان را به ما مى دهند تا ميان دو رويكرد نوظهور غربى در حوزه تفسير قرآن تفاوت قائل شويم: رويكرد اول اهتمام جدى به تاريخ</w:t>
      </w:r>
      <w:r>
        <w:rPr>
          <w:rFonts w:cs="B Nazanin"/>
          <w:sz w:val="24"/>
          <w:szCs w:val="28"/>
          <w:rtl/>
        </w:rPr>
        <w:t>،</w:t>
      </w:r>
      <w:r w:rsidRPr="00986A37">
        <w:rPr>
          <w:rFonts w:cs="B Nazanin"/>
          <w:sz w:val="24"/>
          <w:szCs w:val="28"/>
          <w:rtl/>
        </w:rPr>
        <w:t xml:space="preserve"> پيدايش</w:t>
      </w:r>
      <w:r>
        <w:rPr>
          <w:rFonts w:cs="B Nazanin"/>
          <w:sz w:val="24"/>
          <w:szCs w:val="28"/>
          <w:rtl/>
        </w:rPr>
        <w:t>،</w:t>
      </w:r>
      <w:r w:rsidRPr="00986A37">
        <w:rPr>
          <w:rFonts w:cs="B Nazanin"/>
          <w:sz w:val="24"/>
          <w:szCs w:val="28"/>
          <w:rtl/>
        </w:rPr>
        <w:t xml:space="preserve"> جمع و كتابت قرآن دارد. رويكرد دوم دعوت به بازنگرى دانش تفسير با استفاده از ابزارها و داده هاى مختلفى است كه دانش هاى گوناگون علوم انسانى در اختيار ما قرار مى دهد. اين رويكرد دعوت به نقد و بررسى تفاسير مهم قديمى را نيز دارد. بخش اخير ادعاى رويكرد دوم</w:t>
      </w:r>
      <w:r>
        <w:rPr>
          <w:rFonts w:cs="B Nazanin"/>
          <w:sz w:val="24"/>
          <w:szCs w:val="28"/>
          <w:rtl/>
        </w:rPr>
        <w:t>،</w:t>
      </w:r>
      <w:r w:rsidRPr="00986A37">
        <w:rPr>
          <w:rFonts w:cs="B Nazanin"/>
          <w:sz w:val="24"/>
          <w:szCs w:val="28"/>
          <w:rtl/>
        </w:rPr>
        <w:t xml:space="preserve"> شاهد بر روشى است كه از طريق آن</w:t>
      </w:r>
      <w:r>
        <w:rPr>
          <w:rFonts w:cs="B Nazanin"/>
          <w:sz w:val="24"/>
          <w:szCs w:val="28"/>
          <w:rtl/>
        </w:rPr>
        <w:t>،</w:t>
      </w:r>
      <w:r w:rsidRPr="00986A37">
        <w:rPr>
          <w:rFonts w:cs="B Nazanin"/>
          <w:sz w:val="24"/>
          <w:szCs w:val="28"/>
          <w:rtl/>
        </w:rPr>
        <w:t xml:space="preserve"> تعامل با متن قرآن به هدف تشكيل انديشه اسلامى در مراحل متعدد تاريخى انجام يافته است. در واقع پژوهش ناقدانه اين تفاسير به دنبال شناخت روشى است كه از طريق آن انديشه اسلامى سامان يافته است</w:t>
      </w:r>
      <w:r>
        <w:rPr>
          <w:rFonts w:cs="B Nazanin"/>
          <w:sz w:val="24"/>
          <w:szCs w:val="28"/>
          <w:rtl/>
        </w:rPr>
        <w:t>؛</w:t>
      </w:r>
      <w:r w:rsidRPr="00986A37">
        <w:rPr>
          <w:rFonts w:cs="B Nazanin"/>
          <w:sz w:val="24"/>
          <w:szCs w:val="28"/>
          <w:rtl/>
        </w:rPr>
        <w:t xml:space="preserve"> اينكه دين اسلام چگونه شكل گرفته است و مسلمانان آن را چگونه در وجدان خويش تصور مى كنند62).</w:t>
      </w:r>
    </w:p>
    <w:p w:rsidR="00986A37" w:rsidRPr="00986A37" w:rsidRDefault="00986A37" w:rsidP="00986A37">
      <w:pPr>
        <w:jc w:val="both"/>
        <w:rPr>
          <w:rFonts w:cs="B Nazanin"/>
          <w:sz w:val="24"/>
          <w:szCs w:val="28"/>
        </w:rPr>
      </w:pPr>
      <w:r w:rsidRPr="00986A37">
        <w:rPr>
          <w:rFonts w:cs="B Nazanin"/>
          <w:sz w:val="24"/>
          <w:szCs w:val="28"/>
          <w:rtl/>
        </w:rPr>
        <w:t>آنچه از لابه لاى عبارات اين مستشرق به دست مى آيد</w:t>
      </w:r>
      <w:r>
        <w:rPr>
          <w:rFonts w:cs="B Nazanin"/>
          <w:sz w:val="24"/>
          <w:szCs w:val="28"/>
          <w:rtl/>
        </w:rPr>
        <w:t>،</w:t>
      </w:r>
      <w:r w:rsidRPr="00986A37">
        <w:rPr>
          <w:rFonts w:cs="B Nazanin"/>
          <w:sz w:val="24"/>
          <w:szCs w:val="28"/>
          <w:rtl/>
        </w:rPr>
        <w:t xml:space="preserve"> اين است كه گفتار مستشرقان در فراخوان به بازنگرى تفسير قرآن منشعب از چند فرضيه است كه مستشرقان در سخنان خود سعى در تأكيد و اثبات آنها در ذهن خواننده دارند. فرضيه هاى مذكور عبارت اند از: </w:t>
      </w:r>
    </w:p>
    <w:p w:rsidR="00986A37" w:rsidRPr="00986A37" w:rsidRDefault="00986A37" w:rsidP="00986A37">
      <w:pPr>
        <w:jc w:val="both"/>
        <w:rPr>
          <w:rFonts w:cs="B Nazanin"/>
          <w:sz w:val="24"/>
          <w:szCs w:val="28"/>
        </w:rPr>
      </w:pPr>
      <w:r w:rsidRPr="00986A37">
        <w:rPr>
          <w:rFonts w:cs="B Nazanin"/>
          <w:sz w:val="24"/>
          <w:szCs w:val="28"/>
          <w:rtl/>
        </w:rPr>
        <w:t>فرضيه نخست: پنداشت قرآن به عنوان يك تراث خاص كه از حيث تاريخى به دوره قرون وسطى بازگشت دارد و پژوهش در متن قرآن نيازمند اعمال مبادى و قواعد رشته پژوهش جوامع ابتدايى است63</w:t>
      </w:r>
      <w:r>
        <w:rPr>
          <w:rFonts w:cs="B Nazanin"/>
          <w:sz w:val="24"/>
          <w:szCs w:val="28"/>
          <w:rtl/>
        </w:rPr>
        <w:t>؛</w:t>
      </w:r>
    </w:p>
    <w:p w:rsidR="00986A37" w:rsidRPr="00986A37" w:rsidRDefault="00986A37" w:rsidP="00986A37">
      <w:pPr>
        <w:jc w:val="both"/>
        <w:rPr>
          <w:rFonts w:cs="B Nazanin"/>
          <w:sz w:val="24"/>
          <w:szCs w:val="28"/>
        </w:rPr>
      </w:pPr>
      <w:r w:rsidRPr="00986A37">
        <w:rPr>
          <w:rFonts w:cs="B Nazanin"/>
          <w:sz w:val="24"/>
          <w:szCs w:val="28"/>
          <w:rtl/>
        </w:rPr>
        <w:t>فرضيه دوم: اصل هدايتگرى قرآن در حوزه اعتقادات و قانون گذارى</w:t>
      </w:r>
      <w:r>
        <w:rPr>
          <w:rFonts w:cs="B Nazanin"/>
          <w:sz w:val="24"/>
          <w:szCs w:val="28"/>
          <w:rtl/>
        </w:rPr>
        <w:t>؛</w:t>
      </w:r>
      <w:r w:rsidRPr="00986A37">
        <w:rPr>
          <w:rFonts w:cs="B Nazanin"/>
          <w:sz w:val="24"/>
          <w:szCs w:val="28"/>
          <w:rtl/>
        </w:rPr>
        <w:t xml:space="preserve"> همان قوانين و احكامى است كه دانشمندان اسلامى در داخل آن جاى داده اند تا از طريق آن براى پيروان اسلام الزام ايجاد كنند64</w:t>
      </w:r>
      <w:r>
        <w:rPr>
          <w:rFonts w:cs="B Nazanin"/>
          <w:sz w:val="24"/>
          <w:szCs w:val="28"/>
          <w:rtl/>
        </w:rPr>
        <w:t>؛</w:t>
      </w:r>
    </w:p>
    <w:p w:rsidR="00986A37" w:rsidRPr="00986A37" w:rsidRDefault="00986A37" w:rsidP="00986A37">
      <w:pPr>
        <w:jc w:val="both"/>
        <w:rPr>
          <w:rFonts w:cs="B Nazanin"/>
          <w:sz w:val="24"/>
          <w:szCs w:val="28"/>
        </w:rPr>
      </w:pPr>
      <w:r w:rsidRPr="00986A37">
        <w:rPr>
          <w:rFonts w:cs="B Nazanin"/>
          <w:sz w:val="24"/>
          <w:szCs w:val="28"/>
          <w:rtl/>
        </w:rPr>
        <w:lastRenderedPageBreak/>
        <w:t>فرضيه سوم: تفسير قرآنى كه امروزه در دسترس مردم است</w:t>
      </w:r>
      <w:r>
        <w:rPr>
          <w:rFonts w:cs="B Nazanin"/>
          <w:sz w:val="24"/>
          <w:szCs w:val="28"/>
          <w:rtl/>
        </w:rPr>
        <w:t>،</w:t>
      </w:r>
      <w:r w:rsidRPr="00986A37">
        <w:rPr>
          <w:rFonts w:cs="B Nazanin"/>
          <w:sz w:val="24"/>
          <w:szCs w:val="28"/>
          <w:rtl/>
        </w:rPr>
        <w:t xml:space="preserve"> ساخته و پرداخته مفسرانى است كه آن را از روى احاديث مسند سامان داده اند . اين احاديث در نهايت به تعدادى از صحابه مى رسد كه هر يك از آنان نوعى نگرش اسطوره اى داشته و در ميان مسلمانان به اين صفت شناخته شده اند</w:t>
      </w:r>
      <w:r>
        <w:rPr>
          <w:rFonts w:cs="B Nazanin"/>
          <w:sz w:val="24"/>
          <w:szCs w:val="28"/>
          <w:rtl/>
        </w:rPr>
        <w:t>؛</w:t>
      </w:r>
    </w:p>
    <w:p w:rsidR="00986A37" w:rsidRDefault="00986A37" w:rsidP="00986A37">
      <w:pPr>
        <w:jc w:val="both"/>
        <w:rPr>
          <w:rFonts w:cs="B Nazanin"/>
          <w:sz w:val="24"/>
          <w:szCs w:val="28"/>
          <w:rtl/>
        </w:rPr>
      </w:pPr>
      <w:r w:rsidRPr="00986A37">
        <w:rPr>
          <w:rFonts w:cs="B Nazanin"/>
          <w:sz w:val="24"/>
          <w:szCs w:val="28"/>
          <w:rtl/>
        </w:rPr>
        <w:t>فرضيه چهارم: دينى كه قرآن معرفى مى كند</w:t>
      </w:r>
      <w:r>
        <w:rPr>
          <w:rFonts w:cs="B Nazanin"/>
          <w:sz w:val="24"/>
          <w:szCs w:val="28"/>
          <w:rtl/>
        </w:rPr>
        <w:t>،</w:t>
      </w:r>
      <w:r w:rsidRPr="00986A37">
        <w:rPr>
          <w:rFonts w:cs="B Nazanin"/>
          <w:sz w:val="24"/>
          <w:szCs w:val="28"/>
          <w:rtl/>
        </w:rPr>
        <w:t xml:space="preserve"> آيينى است كه در گزاره هاى آن نشانى از اهتمام و توجه به سلوك(اجتماعى) مردمان نيست</w:t>
      </w:r>
      <w:r>
        <w:rPr>
          <w:rFonts w:cs="B Nazanin"/>
          <w:sz w:val="24"/>
          <w:szCs w:val="28"/>
          <w:rtl/>
        </w:rPr>
        <w:t>؛</w:t>
      </w:r>
      <w:r w:rsidRPr="00986A37">
        <w:rPr>
          <w:rFonts w:cs="B Nazanin"/>
          <w:sz w:val="24"/>
          <w:szCs w:val="28"/>
          <w:rtl/>
        </w:rPr>
        <w:t xml:space="preserve"> نهايت چيزى كه از آموزه هاى قرآن بر مى آيد</w:t>
      </w:r>
      <w:r>
        <w:rPr>
          <w:rFonts w:cs="B Nazanin"/>
          <w:sz w:val="24"/>
          <w:szCs w:val="28"/>
          <w:rtl/>
        </w:rPr>
        <w:t>،</w:t>
      </w:r>
      <w:r w:rsidRPr="00986A37">
        <w:rPr>
          <w:rFonts w:cs="B Nazanin"/>
          <w:sz w:val="24"/>
          <w:szCs w:val="28"/>
          <w:rtl/>
        </w:rPr>
        <w:t xml:space="preserve"> مخاطب قرار دادن وجدان شخصى فرد مؤمن است</w:t>
      </w:r>
      <w:r>
        <w:rPr>
          <w:rFonts w:cs="B Nazanin"/>
          <w:sz w:val="24"/>
          <w:szCs w:val="28"/>
          <w:rtl/>
        </w:rPr>
        <w:t>؛</w:t>
      </w:r>
      <w:r w:rsidRPr="00986A37">
        <w:rPr>
          <w:rFonts w:cs="B Nazanin"/>
          <w:sz w:val="24"/>
          <w:szCs w:val="28"/>
          <w:rtl/>
        </w:rPr>
        <w:t xml:space="preserve"> همان طور كه مسيحيت نيز در نزد پيروانش</w:t>
      </w:r>
      <w:r>
        <w:rPr>
          <w:rFonts w:cs="B Nazanin"/>
          <w:sz w:val="24"/>
          <w:szCs w:val="28"/>
          <w:rtl/>
        </w:rPr>
        <w:t>،</w:t>
      </w:r>
      <w:r w:rsidRPr="00986A37">
        <w:rPr>
          <w:rFonts w:cs="B Nazanin"/>
          <w:sz w:val="24"/>
          <w:szCs w:val="28"/>
          <w:rtl/>
        </w:rPr>
        <w:t xml:space="preserve"> به همين شكل استقرار يافت. در </w:t>
      </w:r>
    </w:p>
    <w:p w:rsidR="00986A37" w:rsidRDefault="00986A37" w:rsidP="00986A37">
      <w:pPr>
        <w:jc w:val="both"/>
        <w:rPr>
          <w:rFonts w:cs="B Nazanin"/>
          <w:sz w:val="24"/>
          <w:szCs w:val="28"/>
          <w:rtl/>
        </w:rPr>
      </w:pPr>
      <w:r w:rsidRPr="00986A37">
        <w:rPr>
          <w:rFonts w:cs="B Nazanin"/>
          <w:sz w:val="24"/>
          <w:szCs w:val="28"/>
          <w:rtl/>
        </w:rPr>
        <w:t>نهايت و فراتر از اين</w:t>
      </w:r>
      <w:r>
        <w:rPr>
          <w:rFonts w:cs="B Nazanin"/>
          <w:sz w:val="24"/>
          <w:szCs w:val="28"/>
          <w:rtl/>
        </w:rPr>
        <w:t>،</w:t>
      </w:r>
      <w:r w:rsidRPr="00986A37">
        <w:rPr>
          <w:rFonts w:cs="B Nazanin"/>
          <w:sz w:val="24"/>
          <w:szCs w:val="28"/>
          <w:rtl/>
        </w:rPr>
        <w:t xml:space="preserve"> چرا دين اسلام برگرفته از تراث اهل كتاب نباشد؟ </w:t>
      </w:r>
    </w:p>
    <w:p w:rsidR="00986A37" w:rsidRPr="00986A37" w:rsidRDefault="00986A37" w:rsidP="00986A37">
      <w:pPr>
        <w:jc w:val="both"/>
        <w:rPr>
          <w:rFonts w:cs="B Nazanin"/>
          <w:sz w:val="24"/>
          <w:szCs w:val="28"/>
        </w:rPr>
      </w:pPr>
    </w:p>
    <w:p w:rsidR="00986A37" w:rsidRPr="00986A37" w:rsidRDefault="00986A37" w:rsidP="00986A37">
      <w:pPr>
        <w:jc w:val="both"/>
        <w:rPr>
          <w:rFonts w:cs="B Nazanin"/>
          <w:b/>
          <w:bCs/>
          <w:sz w:val="24"/>
          <w:szCs w:val="28"/>
        </w:rPr>
      </w:pPr>
      <w:r w:rsidRPr="00986A37">
        <w:rPr>
          <w:rFonts w:cs="B Nazanin"/>
          <w:b/>
          <w:bCs/>
          <w:sz w:val="24"/>
          <w:szCs w:val="28"/>
          <w:rtl/>
        </w:rPr>
        <w:t xml:space="preserve">4. سنجش مكتوبات تفسيرى مستشرقان </w:t>
      </w:r>
    </w:p>
    <w:p w:rsidR="00986A37" w:rsidRDefault="00986A37" w:rsidP="00986A37">
      <w:pPr>
        <w:jc w:val="both"/>
        <w:rPr>
          <w:rFonts w:cs="B Nazanin"/>
          <w:sz w:val="24"/>
          <w:szCs w:val="28"/>
          <w:rtl/>
        </w:rPr>
      </w:pPr>
      <w:r w:rsidRPr="00986A37">
        <w:rPr>
          <w:rFonts w:cs="B Nazanin"/>
          <w:sz w:val="24"/>
          <w:szCs w:val="28"/>
          <w:rtl/>
        </w:rPr>
        <w:t>سنجش مكتوبات تفسيرى مستشرقان</w:t>
      </w:r>
      <w:r>
        <w:rPr>
          <w:rFonts w:cs="B Nazanin"/>
          <w:sz w:val="24"/>
          <w:szCs w:val="28"/>
          <w:rtl/>
        </w:rPr>
        <w:t>،</w:t>
      </w:r>
      <w:r w:rsidRPr="00986A37">
        <w:rPr>
          <w:rFonts w:cs="B Nazanin"/>
          <w:sz w:val="24"/>
          <w:szCs w:val="28"/>
          <w:rtl/>
        </w:rPr>
        <w:t xml:space="preserve"> در شناخت و استقراى منابع متعددى كه آنان (در تأليفات خود) بدان اعتماد داشته و ديدگاه ها و نتايج علمى خود را بر آن استوار ساخته اند</w:t>
      </w:r>
      <w:r>
        <w:rPr>
          <w:rFonts w:cs="B Nazanin"/>
          <w:sz w:val="24"/>
          <w:szCs w:val="28"/>
          <w:rtl/>
        </w:rPr>
        <w:t>،</w:t>
      </w:r>
      <w:r w:rsidRPr="00986A37">
        <w:rPr>
          <w:rFonts w:cs="B Nazanin"/>
          <w:sz w:val="24"/>
          <w:szCs w:val="28"/>
          <w:rtl/>
        </w:rPr>
        <w:t xml:space="preserve"> داراى فايده است. همچنين بحث از ويژگى ها و امتيازات اين مكتوبات نيز داخل در سنجش ماست. بيان ويژگى نوشته هاى تفسيرى مستشرقان</w:t>
      </w:r>
      <w:r>
        <w:rPr>
          <w:rFonts w:cs="B Nazanin"/>
          <w:sz w:val="24"/>
          <w:szCs w:val="28"/>
          <w:rtl/>
        </w:rPr>
        <w:t>،</w:t>
      </w:r>
      <w:r w:rsidRPr="00986A37">
        <w:rPr>
          <w:rFonts w:cs="B Nazanin"/>
          <w:sz w:val="24"/>
          <w:szCs w:val="28"/>
          <w:rtl/>
        </w:rPr>
        <w:t xml:space="preserve"> مى طلبد كه نخست درباره ارزش علمى پژوهش هاى مستشرقان در اين موضوع سخن بگوييم. منابع مطالعات قرآنى مستشرقان هر چه كه باشد</w:t>
      </w:r>
      <w:r>
        <w:rPr>
          <w:rFonts w:cs="B Nazanin"/>
          <w:sz w:val="24"/>
          <w:szCs w:val="28"/>
          <w:rtl/>
        </w:rPr>
        <w:t>،</w:t>
      </w:r>
      <w:r w:rsidRPr="00986A37">
        <w:rPr>
          <w:rFonts w:cs="B Nazanin"/>
          <w:sz w:val="24"/>
          <w:szCs w:val="28"/>
          <w:rtl/>
        </w:rPr>
        <w:t xml:space="preserve"> حقيقتى كه در اينجا بايستى روشن شود و نبايد از آن غافل شد ـ پيش از آنكه شخصيت مستشرق آن را بپوشاند ـ تعصب دينى و رفتارى است كه ميان مستشرق و بحث علمى او در حوزه قرآن و تفسير</w:t>
      </w:r>
      <w:r>
        <w:rPr>
          <w:rFonts w:cs="B Nazanin"/>
          <w:sz w:val="24"/>
          <w:szCs w:val="28"/>
          <w:rtl/>
        </w:rPr>
        <w:t>،</w:t>
      </w:r>
      <w:r w:rsidRPr="00986A37">
        <w:rPr>
          <w:rFonts w:cs="B Nazanin"/>
          <w:sz w:val="24"/>
          <w:szCs w:val="28"/>
          <w:rtl/>
        </w:rPr>
        <w:t xml:space="preserve"> به سان پرده اى فاصله مى اندازد. </w:t>
      </w:r>
    </w:p>
    <w:p w:rsidR="00986A37" w:rsidRPr="00986A37" w:rsidRDefault="00986A37" w:rsidP="00986A37">
      <w:pPr>
        <w:jc w:val="both"/>
        <w:rPr>
          <w:rFonts w:cs="B Nazanin"/>
          <w:sz w:val="24"/>
          <w:szCs w:val="28"/>
        </w:rPr>
      </w:pPr>
    </w:p>
    <w:p w:rsidR="00986A37" w:rsidRPr="00986A37" w:rsidRDefault="00986A37" w:rsidP="00986A37">
      <w:pPr>
        <w:jc w:val="both"/>
        <w:rPr>
          <w:rFonts w:cs="B Nazanin"/>
          <w:b/>
          <w:bCs/>
          <w:sz w:val="24"/>
          <w:szCs w:val="28"/>
        </w:rPr>
      </w:pPr>
      <w:r w:rsidRPr="00986A37">
        <w:rPr>
          <w:rFonts w:cs="B Nazanin"/>
          <w:b/>
          <w:bCs/>
          <w:sz w:val="24"/>
          <w:szCs w:val="28"/>
          <w:rtl/>
        </w:rPr>
        <w:t xml:space="preserve">4ـ1. منابع مستشرقان در تأليف آثار تفسيرى </w:t>
      </w:r>
    </w:p>
    <w:p w:rsidR="00986A37" w:rsidRPr="00986A37" w:rsidRDefault="00986A37" w:rsidP="00986A37">
      <w:pPr>
        <w:jc w:val="both"/>
        <w:rPr>
          <w:rFonts w:cs="B Nazanin"/>
          <w:sz w:val="24"/>
          <w:szCs w:val="28"/>
        </w:rPr>
      </w:pPr>
      <w:r w:rsidRPr="00986A37">
        <w:rPr>
          <w:rFonts w:cs="B Nazanin"/>
          <w:sz w:val="24"/>
          <w:szCs w:val="28"/>
          <w:rtl/>
        </w:rPr>
        <w:t>منابعى كه مستشرقان در تأليف آثار مرتبط به تفسير قرآن از آنها بهره گرفته اند</w:t>
      </w:r>
      <w:r>
        <w:rPr>
          <w:rFonts w:cs="B Nazanin"/>
          <w:sz w:val="24"/>
          <w:szCs w:val="28"/>
          <w:rtl/>
        </w:rPr>
        <w:t>،</w:t>
      </w:r>
      <w:r w:rsidRPr="00986A37">
        <w:rPr>
          <w:rFonts w:cs="B Nazanin"/>
          <w:sz w:val="24"/>
          <w:szCs w:val="28"/>
          <w:rtl/>
        </w:rPr>
        <w:t xml:space="preserve"> مختلف و متنوع هستند. اين تنوع خود برآمده از چندين عامل است</w:t>
      </w:r>
      <w:r>
        <w:rPr>
          <w:rFonts w:cs="B Nazanin"/>
          <w:sz w:val="24"/>
          <w:szCs w:val="28"/>
          <w:rtl/>
        </w:rPr>
        <w:t>؛</w:t>
      </w:r>
      <w:r w:rsidRPr="00986A37">
        <w:rPr>
          <w:rFonts w:cs="B Nazanin"/>
          <w:sz w:val="24"/>
          <w:szCs w:val="28"/>
          <w:rtl/>
        </w:rPr>
        <w:t xml:space="preserve"> عواملى چون: مطالعات پياپى و يكسره قرآنى مستشرقان</w:t>
      </w:r>
      <w:r>
        <w:rPr>
          <w:rFonts w:cs="B Nazanin"/>
          <w:sz w:val="24"/>
          <w:szCs w:val="28"/>
          <w:rtl/>
        </w:rPr>
        <w:t>،</w:t>
      </w:r>
      <w:r w:rsidRPr="00986A37">
        <w:rPr>
          <w:rFonts w:cs="B Nazanin"/>
          <w:sz w:val="24"/>
          <w:szCs w:val="28"/>
          <w:rtl/>
        </w:rPr>
        <w:t xml:space="preserve"> آشنايى آنان با زبان هاى مختلف اروپايى و آگاهى از ادبيات عرب. </w:t>
      </w:r>
    </w:p>
    <w:p w:rsidR="00986A37" w:rsidRPr="00986A37" w:rsidRDefault="00986A37" w:rsidP="00986A37">
      <w:pPr>
        <w:jc w:val="both"/>
        <w:rPr>
          <w:rFonts w:cs="B Nazanin"/>
          <w:sz w:val="24"/>
          <w:szCs w:val="28"/>
        </w:rPr>
      </w:pPr>
      <w:r w:rsidRPr="00986A37">
        <w:rPr>
          <w:rFonts w:cs="B Nazanin"/>
          <w:sz w:val="24"/>
          <w:szCs w:val="28"/>
          <w:rtl/>
        </w:rPr>
        <w:t>شايان ذكر است مستشرقانى كه در زمينه هاى مختلف انديشه اسلامى مطلب مى نويسند</w:t>
      </w:r>
      <w:r>
        <w:rPr>
          <w:rFonts w:cs="B Nazanin"/>
          <w:sz w:val="24"/>
          <w:szCs w:val="28"/>
          <w:rtl/>
        </w:rPr>
        <w:t>،</w:t>
      </w:r>
      <w:r w:rsidRPr="00986A37">
        <w:rPr>
          <w:rFonts w:cs="B Nazanin"/>
          <w:sz w:val="24"/>
          <w:szCs w:val="28"/>
          <w:rtl/>
        </w:rPr>
        <w:t xml:space="preserve"> نگاشته هاى مختصر پيشينيان آنان در اين حوزه</w:t>
      </w:r>
      <w:r>
        <w:rPr>
          <w:rFonts w:cs="B Nazanin"/>
          <w:sz w:val="24"/>
          <w:szCs w:val="28"/>
          <w:rtl/>
        </w:rPr>
        <w:t>،</w:t>
      </w:r>
      <w:r w:rsidRPr="00986A37">
        <w:rPr>
          <w:rFonts w:cs="B Nazanin"/>
          <w:sz w:val="24"/>
          <w:szCs w:val="28"/>
          <w:rtl/>
        </w:rPr>
        <w:t xml:space="preserve"> جلوه خوبى براى ايشان ندارد. اما اثر عامل آشنايى با زبان هاى مختلف اروپايى در منشورات مرتبط به تفسير جريان استشراق ـ كه به زبان هاى مختلفى چون: فرانسه</w:t>
      </w:r>
      <w:r>
        <w:rPr>
          <w:rFonts w:cs="B Nazanin"/>
          <w:sz w:val="24"/>
          <w:szCs w:val="28"/>
          <w:rtl/>
        </w:rPr>
        <w:t>،</w:t>
      </w:r>
      <w:r w:rsidRPr="00986A37">
        <w:rPr>
          <w:rFonts w:cs="B Nazanin"/>
          <w:sz w:val="24"/>
          <w:szCs w:val="28"/>
          <w:rtl/>
        </w:rPr>
        <w:t xml:space="preserve"> آلمانى</w:t>
      </w:r>
      <w:r>
        <w:rPr>
          <w:rFonts w:cs="B Nazanin"/>
          <w:sz w:val="24"/>
          <w:szCs w:val="28"/>
          <w:rtl/>
        </w:rPr>
        <w:t>،</w:t>
      </w:r>
      <w:r w:rsidRPr="00986A37">
        <w:rPr>
          <w:rFonts w:cs="B Nazanin"/>
          <w:sz w:val="24"/>
          <w:szCs w:val="28"/>
          <w:rtl/>
        </w:rPr>
        <w:t xml:space="preserve"> انگليسى و </w:t>
      </w:r>
      <w:r w:rsidRPr="00986A37">
        <w:rPr>
          <w:rFonts w:ascii="Times New Roman" w:hAnsi="Times New Roman" w:cs="Times New Roman" w:hint="cs"/>
          <w:sz w:val="24"/>
          <w:szCs w:val="28"/>
          <w:rtl/>
        </w:rPr>
        <w:t>…</w:t>
      </w:r>
      <w:r w:rsidRPr="00986A37">
        <w:rPr>
          <w:rFonts w:cs="B Nazanin"/>
          <w:sz w:val="24"/>
          <w:szCs w:val="28"/>
          <w:rtl/>
        </w:rPr>
        <w:t xml:space="preserve"> </w:t>
      </w:r>
      <w:r w:rsidRPr="00986A37">
        <w:rPr>
          <w:rFonts w:cs="B Nazanin" w:hint="cs"/>
          <w:sz w:val="24"/>
          <w:szCs w:val="28"/>
          <w:rtl/>
        </w:rPr>
        <w:t>تأليف</w:t>
      </w:r>
      <w:r w:rsidRPr="00986A37">
        <w:rPr>
          <w:rFonts w:cs="B Nazanin"/>
          <w:sz w:val="24"/>
          <w:szCs w:val="28"/>
          <w:rtl/>
        </w:rPr>
        <w:t xml:space="preserve"> </w:t>
      </w:r>
      <w:r w:rsidRPr="00986A37">
        <w:rPr>
          <w:rFonts w:cs="B Nazanin" w:hint="cs"/>
          <w:sz w:val="24"/>
          <w:szCs w:val="28"/>
          <w:rtl/>
        </w:rPr>
        <w:t>مى</w:t>
      </w:r>
      <w:r w:rsidRPr="00986A37">
        <w:rPr>
          <w:rFonts w:cs="B Nazanin"/>
          <w:sz w:val="24"/>
          <w:szCs w:val="28"/>
          <w:rtl/>
        </w:rPr>
        <w:t xml:space="preserve"> </w:t>
      </w:r>
      <w:r w:rsidRPr="00986A37">
        <w:rPr>
          <w:rFonts w:cs="B Nazanin" w:hint="cs"/>
          <w:sz w:val="24"/>
          <w:szCs w:val="28"/>
          <w:rtl/>
        </w:rPr>
        <w:t>شود</w:t>
      </w:r>
      <w:r w:rsidRPr="00986A37">
        <w:rPr>
          <w:rFonts w:cs="B Nazanin"/>
          <w:sz w:val="24"/>
          <w:szCs w:val="28"/>
          <w:rtl/>
        </w:rPr>
        <w:t xml:space="preserve"> </w:t>
      </w:r>
      <w:r w:rsidRPr="00986A37">
        <w:rPr>
          <w:rFonts w:cs="B Nazanin" w:hint="cs"/>
          <w:sz w:val="24"/>
          <w:szCs w:val="28"/>
          <w:rtl/>
        </w:rPr>
        <w:t>ـ</w:t>
      </w:r>
      <w:r w:rsidRPr="00986A37">
        <w:rPr>
          <w:rFonts w:cs="B Nazanin"/>
          <w:sz w:val="24"/>
          <w:szCs w:val="28"/>
          <w:rtl/>
        </w:rPr>
        <w:t xml:space="preserve"> </w:t>
      </w:r>
      <w:r w:rsidRPr="00986A37">
        <w:rPr>
          <w:rFonts w:cs="B Nazanin" w:hint="cs"/>
          <w:sz w:val="24"/>
          <w:szCs w:val="28"/>
          <w:rtl/>
        </w:rPr>
        <w:t>آشكار</w:t>
      </w:r>
      <w:r w:rsidRPr="00986A37">
        <w:rPr>
          <w:rFonts w:cs="B Nazanin"/>
          <w:sz w:val="24"/>
          <w:szCs w:val="28"/>
          <w:rtl/>
        </w:rPr>
        <w:t xml:space="preserve"> </w:t>
      </w:r>
      <w:r w:rsidRPr="00986A37">
        <w:rPr>
          <w:rFonts w:cs="B Nazanin" w:hint="cs"/>
          <w:sz w:val="24"/>
          <w:szCs w:val="28"/>
          <w:rtl/>
        </w:rPr>
        <w:t>است</w:t>
      </w:r>
      <w:r w:rsidRPr="00986A37">
        <w:rPr>
          <w:rFonts w:cs="B Nazanin"/>
          <w:sz w:val="24"/>
          <w:szCs w:val="28"/>
          <w:rtl/>
        </w:rPr>
        <w:t xml:space="preserve">. </w:t>
      </w:r>
      <w:r w:rsidRPr="00986A37">
        <w:rPr>
          <w:rFonts w:cs="B Nazanin" w:hint="cs"/>
          <w:sz w:val="24"/>
          <w:szCs w:val="28"/>
          <w:rtl/>
        </w:rPr>
        <w:t>همچنين</w:t>
      </w:r>
      <w:r w:rsidRPr="00986A37">
        <w:rPr>
          <w:rFonts w:cs="B Nazanin"/>
          <w:sz w:val="24"/>
          <w:szCs w:val="28"/>
          <w:rtl/>
        </w:rPr>
        <w:t xml:space="preserve"> </w:t>
      </w:r>
      <w:r w:rsidRPr="00986A37">
        <w:rPr>
          <w:rFonts w:cs="B Nazanin" w:hint="cs"/>
          <w:sz w:val="24"/>
          <w:szCs w:val="28"/>
          <w:rtl/>
        </w:rPr>
        <w:t>در</w:t>
      </w:r>
      <w:r w:rsidRPr="00986A37">
        <w:rPr>
          <w:rFonts w:cs="B Nazanin"/>
          <w:sz w:val="24"/>
          <w:szCs w:val="28"/>
          <w:rtl/>
        </w:rPr>
        <w:t xml:space="preserve"> </w:t>
      </w:r>
      <w:r w:rsidRPr="00986A37">
        <w:rPr>
          <w:rFonts w:cs="B Nazanin" w:hint="cs"/>
          <w:sz w:val="24"/>
          <w:szCs w:val="28"/>
          <w:rtl/>
        </w:rPr>
        <w:t>مقابل</w:t>
      </w:r>
      <w:r>
        <w:rPr>
          <w:rFonts w:cs="B Nazanin"/>
          <w:sz w:val="24"/>
          <w:szCs w:val="28"/>
          <w:rtl/>
        </w:rPr>
        <w:t>،</w:t>
      </w:r>
      <w:r w:rsidRPr="00986A37">
        <w:rPr>
          <w:rFonts w:cs="B Nazanin"/>
          <w:sz w:val="24"/>
          <w:szCs w:val="28"/>
          <w:rtl/>
        </w:rPr>
        <w:t xml:space="preserve"> </w:t>
      </w:r>
      <w:r w:rsidRPr="00986A37">
        <w:rPr>
          <w:rFonts w:cs="B Nazanin" w:hint="cs"/>
          <w:sz w:val="24"/>
          <w:szCs w:val="28"/>
          <w:rtl/>
        </w:rPr>
        <w:t>ترجمه</w:t>
      </w:r>
      <w:r w:rsidRPr="00986A37">
        <w:rPr>
          <w:rFonts w:cs="B Nazanin"/>
          <w:sz w:val="24"/>
          <w:szCs w:val="28"/>
          <w:rtl/>
        </w:rPr>
        <w:t xml:space="preserve"> </w:t>
      </w:r>
      <w:r w:rsidRPr="00986A37">
        <w:rPr>
          <w:rFonts w:cs="B Nazanin" w:hint="cs"/>
          <w:sz w:val="24"/>
          <w:szCs w:val="28"/>
          <w:rtl/>
        </w:rPr>
        <w:t>اين</w:t>
      </w:r>
      <w:r w:rsidRPr="00986A37">
        <w:rPr>
          <w:rFonts w:cs="B Nazanin"/>
          <w:sz w:val="24"/>
          <w:szCs w:val="28"/>
          <w:rtl/>
        </w:rPr>
        <w:t xml:space="preserve"> </w:t>
      </w:r>
      <w:r w:rsidRPr="00986A37">
        <w:rPr>
          <w:rFonts w:cs="B Nazanin" w:hint="cs"/>
          <w:sz w:val="24"/>
          <w:szCs w:val="28"/>
          <w:rtl/>
        </w:rPr>
        <w:t>منشورات</w:t>
      </w:r>
      <w:r w:rsidRPr="00986A37">
        <w:rPr>
          <w:rFonts w:cs="B Nazanin"/>
          <w:sz w:val="24"/>
          <w:szCs w:val="28"/>
          <w:rtl/>
        </w:rPr>
        <w:t xml:space="preserve"> </w:t>
      </w:r>
      <w:r w:rsidRPr="00986A37">
        <w:rPr>
          <w:rFonts w:cs="B Nazanin" w:hint="cs"/>
          <w:sz w:val="24"/>
          <w:szCs w:val="28"/>
          <w:rtl/>
        </w:rPr>
        <w:t>به</w:t>
      </w:r>
      <w:r w:rsidRPr="00986A37">
        <w:rPr>
          <w:rFonts w:cs="B Nazanin"/>
          <w:sz w:val="24"/>
          <w:szCs w:val="28"/>
          <w:rtl/>
        </w:rPr>
        <w:t xml:space="preserve"> </w:t>
      </w:r>
      <w:r w:rsidRPr="00986A37">
        <w:rPr>
          <w:rFonts w:cs="B Nazanin" w:hint="cs"/>
          <w:sz w:val="24"/>
          <w:szCs w:val="28"/>
          <w:rtl/>
        </w:rPr>
        <w:t>زبان</w:t>
      </w:r>
      <w:r w:rsidRPr="00986A37">
        <w:rPr>
          <w:rFonts w:cs="B Nazanin"/>
          <w:sz w:val="24"/>
          <w:szCs w:val="28"/>
          <w:rtl/>
        </w:rPr>
        <w:t xml:space="preserve"> </w:t>
      </w:r>
      <w:r w:rsidRPr="00986A37">
        <w:rPr>
          <w:rFonts w:cs="B Nazanin" w:hint="cs"/>
          <w:sz w:val="24"/>
          <w:szCs w:val="28"/>
          <w:rtl/>
        </w:rPr>
        <w:t>هاى</w:t>
      </w:r>
      <w:r w:rsidRPr="00986A37">
        <w:rPr>
          <w:rFonts w:cs="B Nazanin"/>
          <w:sz w:val="24"/>
          <w:szCs w:val="28"/>
          <w:rtl/>
        </w:rPr>
        <w:t xml:space="preserve"> </w:t>
      </w:r>
      <w:r w:rsidRPr="00986A37">
        <w:rPr>
          <w:rFonts w:cs="B Nazanin" w:hint="cs"/>
          <w:sz w:val="24"/>
          <w:szCs w:val="28"/>
          <w:rtl/>
        </w:rPr>
        <w:t>ديگر</w:t>
      </w:r>
      <w:r>
        <w:rPr>
          <w:rFonts w:cs="B Nazanin"/>
          <w:sz w:val="24"/>
          <w:szCs w:val="28"/>
          <w:rtl/>
        </w:rPr>
        <w:t>،</w:t>
      </w:r>
      <w:r w:rsidRPr="00986A37">
        <w:rPr>
          <w:rFonts w:cs="B Nazanin"/>
          <w:sz w:val="24"/>
          <w:szCs w:val="28"/>
          <w:rtl/>
        </w:rPr>
        <w:t xml:space="preserve"> </w:t>
      </w:r>
      <w:r w:rsidRPr="00986A37">
        <w:rPr>
          <w:rFonts w:cs="B Nazanin" w:hint="cs"/>
          <w:sz w:val="24"/>
          <w:szCs w:val="28"/>
          <w:rtl/>
        </w:rPr>
        <w:t>فرايند</w:t>
      </w:r>
      <w:r w:rsidRPr="00986A37">
        <w:rPr>
          <w:rFonts w:cs="B Nazanin"/>
          <w:sz w:val="24"/>
          <w:szCs w:val="28"/>
          <w:rtl/>
        </w:rPr>
        <w:t xml:space="preserve"> </w:t>
      </w:r>
      <w:r w:rsidRPr="00986A37">
        <w:rPr>
          <w:rFonts w:cs="B Nazanin" w:hint="cs"/>
          <w:sz w:val="24"/>
          <w:szCs w:val="28"/>
          <w:rtl/>
        </w:rPr>
        <w:t>ترجمه</w:t>
      </w:r>
      <w:r w:rsidRPr="00986A37">
        <w:rPr>
          <w:rFonts w:cs="B Nazanin"/>
          <w:sz w:val="24"/>
          <w:szCs w:val="28"/>
          <w:rtl/>
        </w:rPr>
        <w:t xml:space="preserve"> </w:t>
      </w:r>
      <w:r w:rsidRPr="00986A37">
        <w:rPr>
          <w:rFonts w:cs="B Nazanin" w:hint="cs"/>
          <w:sz w:val="24"/>
          <w:szCs w:val="28"/>
          <w:rtl/>
        </w:rPr>
        <w:t>در</w:t>
      </w:r>
      <w:r w:rsidRPr="00986A37">
        <w:rPr>
          <w:rFonts w:cs="B Nazanin"/>
          <w:sz w:val="24"/>
          <w:szCs w:val="28"/>
          <w:rtl/>
        </w:rPr>
        <w:t xml:space="preserve"> </w:t>
      </w:r>
      <w:r w:rsidRPr="00986A37">
        <w:rPr>
          <w:rFonts w:cs="B Nazanin" w:hint="cs"/>
          <w:sz w:val="24"/>
          <w:szCs w:val="28"/>
          <w:rtl/>
        </w:rPr>
        <w:t>غرب</w:t>
      </w:r>
      <w:r w:rsidRPr="00986A37">
        <w:rPr>
          <w:rFonts w:cs="B Nazanin"/>
          <w:sz w:val="24"/>
          <w:szCs w:val="28"/>
          <w:rtl/>
        </w:rPr>
        <w:t xml:space="preserve"> </w:t>
      </w:r>
      <w:r w:rsidRPr="00986A37">
        <w:rPr>
          <w:rFonts w:cs="B Nazanin" w:hint="cs"/>
          <w:sz w:val="24"/>
          <w:szCs w:val="28"/>
          <w:rtl/>
        </w:rPr>
        <w:t>را</w:t>
      </w:r>
      <w:r w:rsidRPr="00986A37">
        <w:rPr>
          <w:rFonts w:cs="B Nazanin"/>
          <w:sz w:val="24"/>
          <w:szCs w:val="28"/>
          <w:rtl/>
        </w:rPr>
        <w:t xml:space="preserve"> </w:t>
      </w:r>
      <w:r w:rsidRPr="00986A37">
        <w:rPr>
          <w:rFonts w:cs="B Nazanin" w:hint="cs"/>
          <w:sz w:val="24"/>
          <w:szCs w:val="28"/>
          <w:rtl/>
        </w:rPr>
        <w:t>در</w:t>
      </w:r>
      <w:r w:rsidRPr="00986A37">
        <w:rPr>
          <w:rFonts w:cs="B Nazanin"/>
          <w:sz w:val="24"/>
          <w:szCs w:val="28"/>
          <w:rtl/>
        </w:rPr>
        <w:t xml:space="preserve"> </w:t>
      </w:r>
      <w:r w:rsidRPr="00986A37">
        <w:rPr>
          <w:rFonts w:cs="B Nazanin" w:hint="cs"/>
          <w:sz w:val="24"/>
          <w:szCs w:val="28"/>
          <w:rtl/>
        </w:rPr>
        <w:t>زمينه</w:t>
      </w:r>
      <w:r w:rsidRPr="00986A37">
        <w:rPr>
          <w:rFonts w:cs="B Nazanin"/>
          <w:sz w:val="24"/>
          <w:szCs w:val="28"/>
          <w:rtl/>
        </w:rPr>
        <w:t xml:space="preserve"> </w:t>
      </w:r>
      <w:r w:rsidRPr="00986A37">
        <w:rPr>
          <w:rFonts w:cs="B Nazanin" w:hint="cs"/>
          <w:sz w:val="24"/>
          <w:szCs w:val="28"/>
          <w:rtl/>
        </w:rPr>
        <w:t>هاى</w:t>
      </w:r>
      <w:r w:rsidRPr="00986A37">
        <w:rPr>
          <w:rFonts w:cs="B Nazanin"/>
          <w:sz w:val="24"/>
          <w:szCs w:val="28"/>
          <w:rtl/>
        </w:rPr>
        <w:t xml:space="preserve"> </w:t>
      </w:r>
      <w:r w:rsidRPr="00986A37">
        <w:rPr>
          <w:rFonts w:cs="B Nazanin" w:hint="cs"/>
          <w:sz w:val="24"/>
          <w:szCs w:val="28"/>
          <w:rtl/>
        </w:rPr>
        <w:t>مختلف</w:t>
      </w:r>
      <w:r w:rsidRPr="00986A37">
        <w:rPr>
          <w:rFonts w:cs="B Nazanin"/>
          <w:sz w:val="24"/>
          <w:szCs w:val="28"/>
          <w:rtl/>
        </w:rPr>
        <w:t xml:space="preserve"> </w:t>
      </w:r>
      <w:r w:rsidRPr="00986A37">
        <w:rPr>
          <w:rFonts w:cs="B Nazanin" w:hint="cs"/>
          <w:sz w:val="24"/>
          <w:szCs w:val="28"/>
          <w:rtl/>
        </w:rPr>
        <w:t>معرفتى</w:t>
      </w:r>
      <w:r>
        <w:rPr>
          <w:rFonts w:cs="B Nazanin"/>
          <w:sz w:val="24"/>
          <w:szCs w:val="28"/>
          <w:rtl/>
        </w:rPr>
        <w:t>،</w:t>
      </w:r>
      <w:r w:rsidRPr="00986A37">
        <w:rPr>
          <w:rFonts w:cs="B Nazanin"/>
          <w:sz w:val="24"/>
          <w:szCs w:val="28"/>
          <w:rtl/>
        </w:rPr>
        <w:t xml:space="preserve"> </w:t>
      </w:r>
      <w:r w:rsidRPr="00986A37">
        <w:rPr>
          <w:rFonts w:cs="B Nazanin" w:hint="cs"/>
          <w:sz w:val="24"/>
          <w:szCs w:val="28"/>
          <w:rtl/>
        </w:rPr>
        <w:t>به</w:t>
      </w:r>
      <w:r w:rsidRPr="00986A37">
        <w:rPr>
          <w:rFonts w:cs="B Nazanin"/>
          <w:sz w:val="24"/>
          <w:szCs w:val="28"/>
          <w:rtl/>
        </w:rPr>
        <w:t xml:space="preserve"> </w:t>
      </w:r>
      <w:r w:rsidRPr="00986A37">
        <w:rPr>
          <w:rFonts w:cs="B Nazanin" w:hint="cs"/>
          <w:sz w:val="24"/>
          <w:szCs w:val="28"/>
          <w:rtl/>
        </w:rPr>
        <w:t>تكاپوى</w:t>
      </w:r>
      <w:r w:rsidRPr="00986A37">
        <w:rPr>
          <w:rFonts w:cs="B Nazanin"/>
          <w:sz w:val="24"/>
          <w:szCs w:val="28"/>
          <w:rtl/>
        </w:rPr>
        <w:t xml:space="preserve"> </w:t>
      </w:r>
      <w:r w:rsidRPr="00986A37">
        <w:rPr>
          <w:rFonts w:cs="B Nazanin" w:hint="cs"/>
          <w:sz w:val="24"/>
          <w:szCs w:val="28"/>
          <w:rtl/>
        </w:rPr>
        <w:t>بيشترى</w:t>
      </w:r>
      <w:r w:rsidRPr="00986A37">
        <w:rPr>
          <w:rFonts w:cs="B Nazanin"/>
          <w:sz w:val="24"/>
          <w:szCs w:val="28"/>
          <w:rtl/>
        </w:rPr>
        <w:t xml:space="preserve"> </w:t>
      </w:r>
      <w:r w:rsidRPr="00986A37">
        <w:rPr>
          <w:rFonts w:cs="B Nazanin" w:hint="cs"/>
          <w:sz w:val="24"/>
          <w:szCs w:val="28"/>
          <w:rtl/>
        </w:rPr>
        <w:t>واداشته</w:t>
      </w:r>
      <w:r w:rsidRPr="00986A37">
        <w:rPr>
          <w:rFonts w:cs="B Nazanin"/>
          <w:sz w:val="24"/>
          <w:szCs w:val="28"/>
          <w:rtl/>
        </w:rPr>
        <w:t xml:space="preserve"> </w:t>
      </w:r>
      <w:r w:rsidRPr="00986A37">
        <w:rPr>
          <w:rFonts w:cs="B Nazanin" w:hint="cs"/>
          <w:sz w:val="24"/>
          <w:szCs w:val="28"/>
          <w:rtl/>
        </w:rPr>
        <w:t>است</w:t>
      </w:r>
      <w:r w:rsidRPr="00986A37">
        <w:rPr>
          <w:rFonts w:cs="B Nazanin"/>
          <w:sz w:val="24"/>
          <w:szCs w:val="28"/>
          <w:rtl/>
        </w:rPr>
        <w:t xml:space="preserve">. </w:t>
      </w:r>
      <w:r w:rsidRPr="00986A37">
        <w:rPr>
          <w:rFonts w:cs="B Nazanin" w:hint="cs"/>
          <w:sz w:val="24"/>
          <w:szCs w:val="28"/>
          <w:rtl/>
        </w:rPr>
        <w:t>منظور</w:t>
      </w:r>
      <w:r w:rsidRPr="00986A37">
        <w:rPr>
          <w:rFonts w:cs="B Nazanin"/>
          <w:sz w:val="24"/>
          <w:szCs w:val="28"/>
          <w:rtl/>
        </w:rPr>
        <w:t xml:space="preserve"> </w:t>
      </w:r>
      <w:r w:rsidRPr="00986A37">
        <w:rPr>
          <w:rFonts w:cs="B Nazanin" w:hint="cs"/>
          <w:sz w:val="24"/>
          <w:szCs w:val="28"/>
          <w:rtl/>
        </w:rPr>
        <w:t>از</w:t>
      </w:r>
      <w:r w:rsidRPr="00986A37">
        <w:rPr>
          <w:rFonts w:cs="B Nazanin"/>
          <w:sz w:val="24"/>
          <w:szCs w:val="28"/>
          <w:rtl/>
        </w:rPr>
        <w:t xml:space="preserve"> </w:t>
      </w:r>
      <w:r w:rsidRPr="00986A37">
        <w:rPr>
          <w:rFonts w:cs="B Nazanin" w:hint="cs"/>
          <w:sz w:val="24"/>
          <w:szCs w:val="28"/>
          <w:rtl/>
        </w:rPr>
        <w:t>عامل</w:t>
      </w:r>
      <w:r w:rsidRPr="00986A37">
        <w:rPr>
          <w:rFonts w:cs="B Nazanin"/>
          <w:sz w:val="24"/>
          <w:szCs w:val="28"/>
          <w:rtl/>
        </w:rPr>
        <w:t xml:space="preserve"> </w:t>
      </w:r>
      <w:r w:rsidRPr="00986A37">
        <w:rPr>
          <w:rFonts w:cs="B Nazanin" w:hint="cs"/>
          <w:sz w:val="24"/>
          <w:szCs w:val="28"/>
          <w:rtl/>
        </w:rPr>
        <w:t>سوم</w:t>
      </w:r>
      <w:r w:rsidRPr="00986A37">
        <w:rPr>
          <w:rFonts w:cs="B Nazanin"/>
          <w:sz w:val="24"/>
          <w:szCs w:val="28"/>
          <w:rtl/>
        </w:rPr>
        <w:t xml:space="preserve"> </w:t>
      </w:r>
      <w:r w:rsidRPr="00986A37">
        <w:rPr>
          <w:rFonts w:cs="B Nazanin" w:hint="cs"/>
          <w:sz w:val="24"/>
          <w:szCs w:val="28"/>
          <w:rtl/>
        </w:rPr>
        <w:t>نيز</w:t>
      </w:r>
      <w:r w:rsidRPr="00986A37">
        <w:rPr>
          <w:rFonts w:cs="B Nazanin"/>
          <w:sz w:val="24"/>
          <w:szCs w:val="28"/>
          <w:rtl/>
        </w:rPr>
        <w:t xml:space="preserve"> </w:t>
      </w:r>
      <w:r w:rsidRPr="00986A37">
        <w:rPr>
          <w:rFonts w:cs="B Nazanin" w:hint="cs"/>
          <w:sz w:val="24"/>
          <w:szCs w:val="28"/>
          <w:rtl/>
        </w:rPr>
        <w:t>ـ</w:t>
      </w:r>
      <w:r w:rsidRPr="00986A37">
        <w:rPr>
          <w:rFonts w:cs="B Nazanin"/>
          <w:sz w:val="24"/>
          <w:szCs w:val="28"/>
          <w:rtl/>
        </w:rPr>
        <w:t xml:space="preserve"> </w:t>
      </w:r>
      <w:r w:rsidRPr="00986A37">
        <w:rPr>
          <w:rFonts w:cs="B Nazanin" w:hint="cs"/>
          <w:sz w:val="24"/>
          <w:szCs w:val="28"/>
          <w:rtl/>
        </w:rPr>
        <w:t>آگاهى</w:t>
      </w:r>
      <w:r w:rsidRPr="00986A37">
        <w:rPr>
          <w:rFonts w:cs="B Nazanin"/>
          <w:sz w:val="24"/>
          <w:szCs w:val="28"/>
          <w:rtl/>
        </w:rPr>
        <w:t xml:space="preserve"> </w:t>
      </w:r>
      <w:r w:rsidRPr="00986A37">
        <w:rPr>
          <w:rFonts w:cs="B Nazanin" w:hint="cs"/>
          <w:sz w:val="24"/>
          <w:szCs w:val="28"/>
          <w:rtl/>
        </w:rPr>
        <w:t>از</w:t>
      </w:r>
      <w:r w:rsidRPr="00986A37">
        <w:rPr>
          <w:rFonts w:cs="B Nazanin"/>
          <w:sz w:val="24"/>
          <w:szCs w:val="28"/>
          <w:rtl/>
        </w:rPr>
        <w:t xml:space="preserve"> </w:t>
      </w:r>
      <w:r w:rsidRPr="00986A37">
        <w:rPr>
          <w:rFonts w:cs="B Nazanin" w:hint="cs"/>
          <w:sz w:val="24"/>
          <w:szCs w:val="28"/>
          <w:rtl/>
        </w:rPr>
        <w:t>ادبيات</w:t>
      </w:r>
      <w:r w:rsidRPr="00986A37">
        <w:rPr>
          <w:rFonts w:cs="B Nazanin"/>
          <w:sz w:val="24"/>
          <w:szCs w:val="28"/>
          <w:rtl/>
        </w:rPr>
        <w:t xml:space="preserve"> </w:t>
      </w:r>
      <w:r w:rsidRPr="00986A37">
        <w:rPr>
          <w:rFonts w:cs="B Nazanin" w:hint="cs"/>
          <w:sz w:val="24"/>
          <w:szCs w:val="28"/>
          <w:rtl/>
        </w:rPr>
        <w:t>عرب</w:t>
      </w:r>
      <w:r w:rsidRPr="00986A37">
        <w:rPr>
          <w:rFonts w:cs="B Nazanin"/>
          <w:sz w:val="24"/>
          <w:szCs w:val="28"/>
          <w:rtl/>
        </w:rPr>
        <w:t xml:space="preserve"> </w:t>
      </w:r>
      <w:r w:rsidRPr="00986A37">
        <w:rPr>
          <w:rFonts w:cs="B Nazanin" w:hint="cs"/>
          <w:sz w:val="24"/>
          <w:szCs w:val="28"/>
          <w:rtl/>
        </w:rPr>
        <w:t>ـ</w:t>
      </w:r>
      <w:r w:rsidRPr="00986A37">
        <w:rPr>
          <w:rFonts w:cs="B Nazanin"/>
          <w:sz w:val="24"/>
          <w:szCs w:val="28"/>
          <w:rtl/>
        </w:rPr>
        <w:t xml:space="preserve"> </w:t>
      </w:r>
      <w:r w:rsidRPr="00986A37">
        <w:rPr>
          <w:rFonts w:cs="B Nazanin" w:hint="cs"/>
          <w:sz w:val="24"/>
          <w:szCs w:val="28"/>
          <w:rtl/>
        </w:rPr>
        <w:t>به</w:t>
      </w:r>
      <w:r w:rsidRPr="00986A37">
        <w:rPr>
          <w:rFonts w:cs="B Nazanin"/>
          <w:sz w:val="24"/>
          <w:szCs w:val="28"/>
          <w:rtl/>
        </w:rPr>
        <w:t xml:space="preserve"> </w:t>
      </w:r>
      <w:r w:rsidRPr="00986A37">
        <w:rPr>
          <w:rFonts w:cs="B Nazanin" w:hint="cs"/>
          <w:sz w:val="24"/>
          <w:szCs w:val="28"/>
          <w:rtl/>
        </w:rPr>
        <w:t>معنى</w:t>
      </w:r>
      <w:r w:rsidRPr="00986A37">
        <w:rPr>
          <w:rFonts w:cs="B Nazanin"/>
          <w:sz w:val="24"/>
          <w:szCs w:val="28"/>
          <w:rtl/>
        </w:rPr>
        <w:t xml:space="preserve"> </w:t>
      </w:r>
      <w:r w:rsidRPr="00986A37">
        <w:rPr>
          <w:rFonts w:cs="B Nazanin" w:hint="cs"/>
          <w:sz w:val="24"/>
          <w:szCs w:val="28"/>
          <w:rtl/>
        </w:rPr>
        <w:t>آشنايى</w:t>
      </w:r>
      <w:r w:rsidRPr="00986A37">
        <w:rPr>
          <w:rFonts w:cs="B Nazanin"/>
          <w:sz w:val="24"/>
          <w:szCs w:val="28"/>
          <w:rtl/>
        </w:rPr>
        <w:t xml:space="preserve"> </w:t>
      </w:r>
      <w:r w:rsidRPr="00986A37">
        <w:rPr>
          <w:rFonts w:cs="B Nazanin" w:hint="cs"/>
          <w:sz w:val="24"/>
          <w:szCs w:val="28"/>
          <w:rtl/>
        </w:rPr>
        <w:t>كامل</w:t>
      </w:r>
      <w:r w:rsidRPr="00986A37">
        <w:rPr>
          <w:rFonts w:cs="B Nazanin"/>
          <w:sz w:val="24"/>
          <w:szCs w:val="28"/>
          <w:rtl/>
        </w:rPr>
        <w:t xml:space="preserve"> </w:t>
      </w:r>
      <w:r w:rsidRPr="00986A37">
        <w:rPr>
          <w:rFonts w:cs="B Nazanin" w:hint="cs"/>
          <w:sz w:val="24"/>
          <w:szCs w:val="28"/>
          <w:rtl/>
        </w:rPr>
        <w:t>با</w:t>
      </w:r>
      <w:r w:rsidRPr="00986A37">
        <w:rPr>
          <w:rFonts w:cs="B Nazanin"/>
          <w:sz w:val="24"/>
          <w:szCs w:val="28"/>
          <w:rtl/>
        </w:rPr>
        <w:t xml:space="preserve"> </w:t>
      </w:r>
      <w:r w:rsidRPr="00986A37">
        <w:rPr>
          <w:rFonts w:cs="B Nazanin" w:hint="cs"/>
          <w:sz w:val="24"/>
          <w:szCs w:val="28"/>
          <w:rtl/>
        </w:rPr>
        <w:t>آن</w:t>
      </w:r>
      <w:r w:rsidRPr="00986A37">
        <w:rPr>
          <w:rFonts w:cs="B Nazanin"/>
          <w:sz w:val="24"/>
          <w:szCs w:val="28"/>
          <w:rtl/>
        </w:rPr>
        <w:t xml:space="preserve"> </w:t>
      </w:r>
      <w:r w:rsidRPr="00986A37">
        <w:rPr>
          <w:rFonts w:cs="B Nazanin" w:hint="cs"/>
          <w:sz w:val="24"/>
          <w:szCs w:val="28"/>
          <w:rtl/>
        </w:rPr>
        <w:t>نيست</w:t>
      </w:r>
      <w:r>
        <w:rPr>
          <w:rFonts w:cs="B Nazanin"/>
          <w:sz w:val="24"/>
          <w:szCs w:val="28"/>
          <w:rtl/>
        </w:rPr>
        <w:t>؛</w:t>
      </w:r>
      <w:r w:rsidRPr="00986A37">
        <w:rPr>
          <w:rFonts w:cs="B Nazanin"/>
          <w:sz w:val="24"/>
          <w:szCs w:val="28"/>
          <w:rtl/>
        </w:rPr>
        <w:t xml:space="preserve"> </w:t>
      </w:r>
      <w:r w:rsidRPr="00986A37">
        <w:rPr>
          <w:rFonts w:cs="B Nazanin" w:hint="cs"/>
          <w:sz w:val="24"/>
          <w:szCs w:val="28"/>
          <w:rtl/>
        </w:rPr>
        <w:t>چرا</w:t>
      </w:r>
      <w:r w:rsidRPr="00986A37">
        <w:rPr>
          <w:rFonts w:cs="B Nazanin"/>
          <w:sz w:val="24"/>
          <w:szCs w:val="28"/>
          <w:rtl/>
        </w:rPr>
        <w:t xml:space="preserve"> </w:t>
      </w:r>
      <w:r w:rsidRPr="00986A37">
        <w:rPr>
          <w:rFonts w:cs="B Nazanin" w:hint="cs"/>
          <w:sz w:val="24"/>
          <w:szCs w:val="28"/>
          <w:rtl/>
        </w:rPr>
        <w:t>كه</w:t>
      </w:r>
      <w:r w:rsidRPr="00986A37">
        <w:rPr>
          <w:rFonts w:cs="B Nazanin"/>
          <w:sz w:val="24"/>
          <w:szCs w:val="28"/>
          <w:rtl/>
        </w:rPr>
        <w:t xml:space="preserve"> </w:t>
      </w:r>
      <w:r w:rsidRPr="00986A37">
        <w:rPr>
          <w:rFonts w:cs="B Nazanin" w:hint="cs"/>
          <w:sz w:val="24"/>
          <w:szCs w:val="28"/>
          <w:rtl/>
        </w:rPr>
        <w:t>اغلب</w:t>
      </w:r>
      <w:r w:rsidRPr="00986A37">
        <w:rPr>
          <w:rFonts w:cs="B Nazanin"/>
          <w:sz w:val="24"/>
          <w:szCs w:val="28"/>
          <w:rtl/>
        </w:rPr>
        <w:t xml:space="preserve"> مستشرقان بزرگ</w:t>
      </w:r>
      <w:r>
        <w:rPr>
          <w:rFonts w:cs="B Nazanin"/>
          <w:sz w:val="24"/>
          <w:szCs w:val="28"/>
          <w:rtl/>
        </w:rPr>
        <w:t>،</w:t>
      </w:r>
      <w:r w:rsidRPr="00986A37">
        <w:rPr>
          <w:rFonts w:cs="B Nazanin"/>
          <w:sz w:val="24"/>
          <w:szCs w:val="28"/>
          <w:rtl/>
        </w:rPr>
        <w:t xml:space="preserve"> حتى توانايى مكالمه به زبان عربى را نداشته اند و شمار اندكى از آنان به دشوارى مكالمه عربى را مى فهمند</w:t>
      </w:r>
      <w:r>
        <w:rPr>
          <w:rFonts w:cs="B Nazanin"/>
          <w:sz w:val="24"/>
          <w:szCs w:val="28"/>
          <w:rtl/>
        </w:rPr>
        <w:t>؛</w:t>
      </w:r>
      <w:r w:rsidRPr="00986A37">
        <w:rPr>
          <w:rFonts w:cs="B Nazanin"/>
          <w:sz w:val="24"/>
          <w:szCs w:val="28"/>
          <w:rtl/>
        </w:rPr>
        <w:t xml:space="preserve"> حتى اكثر مستشرقانى كه در كشورهاى عربى به دنيا آمده و در همان جا نيز زندگى كرده اند</w:t>
      </w:r>
      <w:r>
        <w:rPr>
          <w:rFonts w:cs="B Nazanin"/>
          <w:sz w:val="24"/>
          <w:szCs w:val="28"/>
          <w:rtl/>
        </w:rPr>
        <w:t>،</w:t>
      </w:r>
      <w:r w:rsidRPr="00986A37">
        <w:rPr>
          <w:rFonts w:cs="B Nazanin"/>
          <w:sz w:val="24"/>
          <w:szCs w:val="28"/>
          <w:rtl/>
        </w:rPr>
        <w:t xml:space="preserve"> در هنگام مطالعه كتاب هاى عربى باز با همين مشكل روبه رو هستند. از اين رو</w:t>
      </w:r>
      <w:r>
        <w:rPr>
          <w:rFonts w:cs="B Nazanin"/>
          <w:sz w:val="24"/>
          <w:szCs w:val="28"/>
          <w:rtl/>
        </w:rPr>
        <w:t>،</w:t>
      </w:r>
      <w:r w:rsidRPr="00986A37">
        <w:rPr>
          <w:rFonts w:cs="B Nazanin"/>
          <w:sz w:val="24"/>
          <w:szCs w:val="28"/>
          <w:rtl/>
        </w:rPr>
        <w:t xml:space="preserve"> منابع مورد اعتماد مستشرقان در حوزه تفسير قرآن</w:t>
      </w:r>
      <w:r>
        <w:rPr>
          <w:rFonts w:cs="B Nazanin"/>
          <w:sz w:val="24"/>
          <w:szCs w:val="28"/>
          <w:rtl/>
        </w:rPr>
        <w:t>،</w:t>
      </w:r>
      <w:r w:rsidRPr="00986A37">
        <w:rPr>
          <w:rFonts w:cs="B Nazanin"/>
          <w:sz w:val="24"/>
          <w:szCs w:val="28"/>
          <w:rtl/>
        </w:rPr>
        <w:t xml:space="preserve"> بيشتر منابع ميانى (واسطه اى) و دست دومى است كه خود مستشرقان تأليف و منتشر كرده اند. در مواقعى هم كه برخى از آنان به مصادر و منابع عربى ارجاع مى دهند</w:t>
      </w:r>
      <w:r>
        <w:rPr>
          <w:rFonts w:cs="B Nazanin"/>
          <w:sz w:val="24"/>
          <w:szCs w:val="28"/>
          <w:rtl/>
        </w:rPr>
        <w:t>،</w:t>
      </w:r>
      <w:r w:rsidRPr="00986A37">
        <w:rPr>
          <w:rFonts w:cs="B Nazanin"/>
          <w:sz w:val="24"/>
          <w:szCs w:val="28"/>
          <w:rtl/>
        </w:rPr>
        <w:t xml:space="preserve"> غالب اين منابع كتاب هاى ترجمه </w:t>
      </w:r>
      <w:r w:rsidRPr="00986A37">
        <w:rPr>
          <w:rFonts w:cs="B Nazanin"/>
          <w:sz w:val="24"/>
          <w:szCs w:val="28"/>
          <w:rtl/>
        </w:rPr>
        <w:lastRenderedPageBreak/>
        <w:t xml:space="preserve">شده از زبان عربى به زبان هاى اروپايى هستند. در نتيجه بحث از منابع نگاشته هاى تفسيرى مستشرقان بر مى طلبد كه اين منابع را به دو قسم ذيل تقسيم كنيم: </w:t>
      </w:r>
    </w:p>
    <w:p w:rsidR="00986A37" w:rsidRPr="00986A37" w:rsidRDefault="00986A37" w:rsidP="00986A37">
      <w:pPr>
        <w:jc w:val="both"/>
        <w:rPr>
          <w:rFonts w:cs="B Nazanin"/>
          <w:sz w:val="24"/>
          <w:szCs w:val="28"/>
        </w:rPr>
      </w:pPr>
      <w:r w:rsidRPr="00986A37">
        <w:rPr>
          <w:rFonts w:cs="B Nazanin"/>
          <w:sz w:val="24"/>
          <w:szCs w:val="28"/>
          <w:rtl/>
        </w:rPr>
        <w:t>اول</w:t>
      </w:r>
      <w:r>
        <w:rPr>
          <w:rFonts w:cs="B Nazanin"/>
          <w:sz w:val="24"/>
          <w:szCs w:val="28"/>
          <w:rtl/>
        </w:rPr>
        <w:t>،</w:t>
      </w:r>
      <w:r w:rsidRPr="00986A37">
        <w:rPr>
          <w:rFonts w:cs="B Nazanin"/>
          <w:sz w:val="24"/>
          <w:szCs w:val="28"/>
          <w:rtl/>
        </w:rPr>
        <w:t xml:space="preserve"> كتاب هايى كه مؤلفانشان به منابع عربى ارجاع مى دهند و به زبان هاى اروپايى ترجمه نشده اند. اين قسم به طور نسبى اندك است. از اين نمونه است كتاب روش هاى تفسيرى در ميان مسلمانان از گلدزيهر كه در سال 1920م در ليدن به چاپ رسيد. همچنين است آنچه ويلتاش در دايرة المعارف اسلام (چاپ دوم</w:t>
      </w:r>
      <w:r>
        <w:rPr>
          <w:rFonts w:cs="B Nazanin"/>
          <w:sz w:val="24"/>
          <w:szCs w:val="28"/>
          <w:rtl/>
        </w:rPr>
        <w:t>،</w:t>
      </w:r>
      <w:r w:rsidRPr="00986A37">
        <w:rPr>
          <w:rFonts w:cs="B Nazanin"/>
          <w:sz w:val="24"/>
          <w:szCs w:val="28"/>
          <w:rtl/>
        </w:rPr>
        <w:t xml:space="preserve"> بريل</w:t>
      </w:r>
      <w:r>
        <w:rPr>
          <w:rFonts w:cs="B Nazanin"/>
          <w:sz w:val="24"/>
          <w:szCs w:val="28"/>
          <w:rtl/>
        </w:rPr>
        <w:t>،</w:t>
      </w:r>
      <w:r w:rsidRPr="00986A37">
        <w:rPr>
          <w:rFonts w:cs="B Nazanin"/>
          <w:sz w:val="24"/>
          <w:szCs w:val="28"/>
          <w:rtl/>
        </w:rPr>
        <w:t xml:space="preserve"> ليدن</w:t>
      </w:r>
      <w:r>
        <w:rPr>
          <w:rFonts w:cs="B Nazanin"/>
          <w:sz w:val="24"/>
          <w:szCs w:val="28"/>
          <w:rtl/>
        </w:rPr>
        <w:t>،</w:t>
      </w:r>
      <w:r w:rsidRPr="00986A37">
        <w:rPr>
          <w:rFonts w:cs="B Nazanin"/>
          <w:sz w:val="24"/>
          <w:szCs w:val="28"/>
          <w:rtl/>
        </w:rPr>
        <w:t xml:space="preserve"> 1986ميلادى) نوشته است. او به منابع عربى ترجمه شده به زبان هاى اروپايى ارجاع داده است. </w:t>
      </w:r>
    </w:p>
    <w:p w:rsidR="00986A37" w:rsidRDefault="00986A37" w:rsidP="00986A37">
      <w:pPr>
        <w:jc w:val="both"/>
        <w:rPr>
          <w:rFonts w:cs="B Nazanin"/>
          <w:sz w:val="24"/>
          <w:szCs w:val="28"/>
          <w:rtl/>
        </w:rPr>
      </w:pPr>
      <w:r w:rsidRPr="00986A37">
        <w:rPr>
          <w:rFonts w:cs="B Nazanin"/>
          <w:sz w:val="24"/>
          <w:szCs w:val="28"/>
          <w:rtl/>
        </w:rPr>
        <w:t>دوم</w:t>
      </w:r>
      <w:r>
        <w:rPr>
          <w:rFonts w:cs="B Nazanin"/>
          <w:sz w:val="24"/>
          <w:szCs w:val="28"/>
          <w:rtl/>
        </w:rPr>
        <w:t>،</w:t>
      </w:r>
      <w:r w:rsidRPr="00986A37">
        <w:rPr>
          <w:rFonts w:cs="B Nazanin"/>
          <w:sz w:val="24"/>
          <w:szCs w:val="28"/>
          <w:rtl/>
        </w:rPr>
        <w:t xml:space="preserve"> كتاب هايى كه در سايه سار ميراث تفسيرى جريان استشراق سامان يافته است. اين قسم غالب و </w:t>
      </w:r>
    </w:p>
    <w:p w:rsidR="00986A37" w:rsidRPr="00986A37" w:rsidRDefault="00986A37" w:rsidP="00986A37">
      <w:pPr>
        <w:jc w:val="both"/>
        <w:rPr>
          <w:rFonts w:cs="B Nazanin"/>
          <w:sz w:val="24"/>
          <w:szCs w:val="28"/>
        </w:rPr>
      </w:pPr>
      <w:r w:rsidRPr="00986A37">
        <w:rPr>
          <w:rFonts w:cs="B Nazanin"/>
          <w:sz w:val="24"/>
          <w:szCs w:val="28"/>
          <w:rtl/>
        </w:rPr>
        <w:t>بيشينه آثار مستشرقان در موضوع تفسير قرآن را شامل مى شود. اگر مدخل هاى مختلف دايرة المعارف اسلام ـ در چاپ هاى متعدد آن ـ و همچنين نوشته هاى شخصى بيشتر مستشرقان را كاوش كنيم</w:t>
      </w:r>
      <w:r>
        <w:rPr>
          <w:rFonts w:cs="B Nazanin"/>
          <w:sz w:val="24"/>
          <w:szCs w:val="28"/>
          <w:rtl/>
        </w:rPr>
        <w:t>،</w:t>
      </w:r>
      <w:r w:rsidRPr="00986A37">
        <w:rPr>
          <w:rFonts w:cs="B Nazanin"/>
          <w:sz w:val="24"/>
          <w:szCs w:val="28"/>
          <w:rtl/>
        </w:rPr>
        <w:t xml:space="preserve"> خواهيم ديد كه همگى آنها اجمالاً در اين قسم داخل هستند. مصادر و منابع مدخلى كه كاراديفو در آغاز قرن بيستم در دائرة المعارف اسلام نوشته است چيزى جز منابع استشراقى نيست</w:t>
      </w:r>
      <w:r>
        <w:rPr>
          <w:rFonts w:cs="B Nazanin"/>
          <w:sz w:val="24"/>
          <w:szCs w:val="28"/>
          <w:rtl/>
        </w:rPr>
        <w:t>،</w:t>
      </w:r>
      <w:r w:rsidRPr="00986A37">
        <w:rPr>
          <w:rFonts w:cs="B Nazanin"/>
          <w:sz w:val="24"/>
          <w:szCs w:val="28"/>
          <w:rtl/>
        </w:rPr>
        <w:t xml:space="preserve"> همچنين مدخلى را كه كلود ژيو در دايرة المعارف جهان</w:t>
      </w:r>
      <w:r>
        <w:rPr>
          <w:rFonts w:cs="B Nazanin"/>
          <w:sz w:val="24"/>
          <w:szCs w:val="28"/>
          <w:rtl/>
        </w:rPr>
        <w:t>،</w:t>
      </w:r>
      <w:r w:rsidRPr="00986A37">
        <w:rPr>
          <w:rFonts w:cs="B Nazanin"/>
          <w:sz w:val="24"/>
          <w:szCs w:val="28"/>
          <w:rtl/>
        </w:rPr>
        <w:t>از بيست منبع بهره گرفته كه همگى بدون استثنا از نوشته هاى مستشرقان يا شاگردان آنها به زبان هاى مختلف اروپايى است. در نوشته هاى بلاشر</w:t>
      </w:r>
      <w:r>
        <w:rPr>
          <w:rFonts w:cs="B Nazanin"/>
          <w:sz w:val="24"/>
          <w:szCs w:val="28"/>
          <w:rtl/>
        </w:rPr>
        <w:t>،</w:t>
      </w:r>
      <w:r w:rsidRPr="00986A37">
        <w:rPr>
          <w:rFonts w:cs="B Nazanin"/>
          <w:sz w:val="24"/>
          <w:szCs w:val="28"/>
          <w:rtl/>
        </w:rPr>
        <w:t xml:space="preserve"> ژاك بيرك</w:t>
      </w:r>
      <w:r>
        <w:rPr>
          <w:rFonts w:cs="B Nazanin"/>
          <w:sz w:val="24"/>
          <w:szCs w:val="28"/>
          <w:rtl/>
        </w:rPr>
        <w:t>،</w:t>
      </w:r>
      <w:r w:rsidRPr="00986A37">
        <w:rPr>
          <w:rFonts w:cs="B Nazanin"/>
          <w:sz w:val="24"/>
          <w:szCs w:val="28"/>
          <w:rtl/>
        </w:rPr>
        <w:t xml:space="preserve"> جويمر</w:t>
      </w:r>
      <w:r>
        <w:rPr>
          <w:rFonts w:cs="B Nazanin"/>
          <w:sz w:val="24"/>
          <w:szCs w:val="28"/>
          <w:rtl/>
        </w:rPr>
        <w:t>،</w:t>
      </w:r>
      <w:r w:rsidRPr="00986A37">
        <w:rPr>
          <w:rFonts w:cs="B Nazanin"/>
          <w:sz w:val="24"/>
          <w:szCs w:val="28"/>
          <w:rtl/>
        </w:rPr>
        <w:t xml:space="preserve"> بالجون و جفرى و ديگران نيز وضع به همين گونه است. در ارزش گذارى و بيان سطح بهره ورى مستشرقان از منابع قسم اول در نوشته هاى خود</w:t>
      </w:r>
      <w:r>
        <w:rPr>
          <w:rFonts w:cs="B Nazanin"/>
          <w:sz w:val="24"/>
          <w:szCs w:val="28"/>
          <w:rtl/>
        </w:rPr>
        <w:t>،</w:t>
      </w:r>
      <w:r w:rsidRPr="00986A37">
        <w:rPr>
          <w:rFonts w:cs="B Nazanin"/>
          <w:sz w:val="24"/>
          <w:szCs w:val="28"/>
          <w:rtl/>
        </w:rPr>
        <w:t xml:space="preserve"> بر محقق روشن است كه ميزان و چگونگى بهره گيرى آنان از اين منابع تابع ديدگاه هاى شخصى آنان درباره قرآن و تفسير آن بوده است. براى نمونه</w:t>
      </w:r>
      <w:r>
        <w:rPr>
          <w:rFonts w:cs="B Nazanin"/>
          <w:sz w:val="24"/>
          <w:szCs w:val="28"/>
          <w:rtl/>
        </w:rPr>
        <w:t>،</w:t>
      </w:r>
      <w:r w:rsidRPr="00986A37">
        <w:rPr>
          <w:rFonts w:cs="B Nazanin"/>
          <w:sz w:val="24"/>
          <w:szCs w:val="28"/>
          <w:rtl/>
        </w:rPr>
        <w:t>گلدزيهر در بحث از قرائات قرآنى ضمن فصل (مرحله نخست تفسير)</w:t>
      </w:r>
      <w:r>
        <w:rPr>
          <w:rFonts w:cs="B Nazanin"/>
          <w:sz w:val="24"/>
          <w:szCs w:val="28"/>
          <w:rtl/>
        </w:rPr>
        <w:t>،</w:t>
      </w:r>
      <w:r w:rsidRPr="00986A37">
        <w:rPr>
          <w:rFonts w:cs="B Nazanin"/>
          <w:sz w:val="24"/>
          <w:szCs w:val="28"/>
          <w:rtl/>
        </w:rPr>
        <w:t>مسئله توثيق قرائات را به تفسير الكشّاف زمخشرى ارجاع مى دهد65. الكشّاف هر چند از كتاب هاى تفسيرى است</w:t>
      </w:r>
      <w:r>
        <w:rPr>
          <w:rFonts w:cs="B Nazanin"/>
          <w:sz w:val="24"/>
          <w:szCs w:val="28"/>
          <w:rtl/>
        </w:rPr>
        <w:t>،</w:t>
      </w:r>
      <w:r w:rsidRPr="00986A37">
        <w:rPr>
          <w:rFonts w:cs="B Nazanin"/>
          <w:sz w:val="24"/>
          <w:szCs w:val="28"/>
          <w:rtl/>
        </w:rPr>
        <w:t xml:space="preserve"> لكن از منابع دانش قرائات به شمار نمى آيد. اين در حالى است كه زمخشرى در تفسير الكشّاف در دفاع از مذهب خود از قرائت شاذ و مردود نيز بهره مى جويد و اين همان چيزى است كه مستشرق از آن سود مى برد. با همين هدف مستشرقانى را مى بينيم كه اهتمام خاصى به قرائات شاذ ابن خالويه و كتاب المصاحف ابن داوود دارند. كار برخى از مستشرقان همانند شبرنجر (1893م) در انتشار بخشى از الاتقان سيوطى (911 هجرى) در همين جهت بوده است از اين رو برخى از مستشرقان در اتهامات و نقدهاى خود به رواياتى كه سيوطى در الاتقان آورده است</w:t>
      </w:r>
      <w:r>
        <w:rPr>
          <w:rFonts w:cs="B Nazanin"/>
          <w:sz w:val="24"/>
          <w:szCs w:val="28"/>
          <w:rtl/>
        </w:rPr>
        <w:t>،</w:t>
      </w:r>
      <w:r w:rsidRPr="00986A37">
        <w:rPr>
          <w:rFonts w:cs="B Nazanin"/>
          <w:sz w:val="24"/>
          <w:szCs w:val="28"/>
          <w:rtl/>
        </w:rPr>
        <w:t xml:space="preserve"> استناد مى كنند. </w:t>
      </w:r>
    </w:p>
    <w:p w:rsidR="00986A37" w:rsidRDefault="00986A37" w:rsidP="00986A37">
      <w:pPr>
        <w:jc w:val="both"/>
        <w:rPr>
          <w:rFonts w:cs="B Nazanin"/>
          <w:sz w:val="24"/>
          <w:szCs w:val="28"/>
          <w:rtl/>
        </w:rPr>
      </w:pPr>
      <w:r w:rsidRPr="00986A37">
        <w:rPr>
          <w:rFonts w:cs="B Nazanin"/>
          <w:sz w:val="24"/>
          <w:szCs w:val="28"/>
          <w:rtl/>
        </w:rPr>
        <w:t>از مطالعه نمونه هاى پيشين به دست مى آيد كه مراجعه مستشرقان به منابع عربى زبان دانش تفسير</w:t>
      </w:r>
      <w:r>
        <w:rPr>
          <w:rFonts w:cs="B Nazanin"/>
          <w:sz w:val="24"/>
          <w:szCs w:val="28"/>
          <w:rtl/>
        </w:rPr>
        <w:t>،</w:t>
      </w:r>
      <w:r w:rsidRPr="00986A37">
        <w:rPr>
          <w:rFonts w:cs="B Nazanin"/>
          <w:sz w:val="24"/>
          <w:szCs w:val="28"/>
          <w:rtl/>
        </w:rPr>
        <w:t xml:space="preserve"> در ادامه تأمين انديشه هاى خاص آنان درباره قرآن بوده است. لذا اين منابع از جهت معرفت شناختى فايده اى براى آنان نداشته است. گاه مستشرقانى را مى بينيم كه به عمد سخن دروغى برساخته و به اين منابع نسبت داده اند. برخى از مستشرقان نيز ـ كه نه زبان عربى مى دانند و نه خود مستقيم به منابع مراجعه كرده اند ـ خود را در برابر انبوهى از نوشته هاى پيشينيان مى بينند و به همان نگاشته ها اعتماد مى كنند و به منظور ترويج اين آثار</w:t>
      </w:r>
      <w:r>
        <w:rPr>
          <w:rFonts w:cs="B Nazanin"/>
          <w:sz w:val="24"/>
          <w:szCs w:val="28"/>
          <w:rtl/>
        </w:rPr>
        <w:t>،</w:t>
      </w:r>
      <w:r w:rsidRPr="00986A37">
        <w:rPr>
          <w:rFonts w:cs="B Nazanin"/>
          <w:sz w:val="24"/>
          <w:szCs w:val="28"/>
          <w:rtl/>
        </w:rPr>
        <w:t xml:space="preserve"> دچار اشتباهات معرفت شناختى و روش شناسى مى شوند. </w:t>
      </w:r>
    </w:p>
    <w:p w:rsidR="00986A37" w:rsidRPr="00986A37" w:rsidRDefault="00986A37" w:rsidP="00986A37">
      <w:pPr>
        <w:jc w:val="both"/>
        <w:rPr>
          <w:rFonts w:cs="B Nazanin"/>
          <w:sz w:val="24"/>
          <w:szCs w:val="28"/>
        </w:rPr>
      </w:pPr>
    </w:p>
    <w:p w:rsidR="00986A37" w:rsidRPr="00986A37" w:rsidRDefault="00986A37" w:rsidP="00986A37">
      <w:pPr>
        <w:jc w:val="both"/>
        <w:rPr>
          <w:rFonts w:cs="B Nazanin"/>
          <w:b/>
          <w:bCs/>
          <w:sz w:val="24"/>
          <w:szCs w:val="28"/>
        </w:rPr>
      </w:pPr>
      <w:r w:rsidRPr="00986A37">
        <w:rPr>
          <w:rFonts w:cs="B Nazanin"/>
          <w:b/>
          <w:bCs/>
          <w:sz w:val="24"/>
          <w:szCs w:val="28"/>
          <w:rtl/>
        </w:rPr>
        <w:t xml:space="preserve">4ـ2. ويژگى ها و مشخصات نوشته هاى تفسيرى مستشرقان </w:t>
      </w:r>
    </w:p>
    <w:p w:rsidR="00986A37" w:rsidRPr="00986A37" w:rsidRDefault="00986A37" w:rsidP="00986A37">
      <w:pPr>
        <w:jc w:val="both"/>
        <w:rPr>
          <w:rFonts w:cs="B Nazanin"/>
          <w:sz w:val="24"/>
          <w:szCs w:val="28"/>
        </w:rPr>
      </w:pPr>
      <w:r w:rsidRPr="00986A37">
        <w:rPr>
          <w:rFonts w:cs="B Nazanin"/>
          <w:sz w:val="24"/>
          <w:szCs w:val="28"/>
          <w:rtl/>
        </w:rPr>
        <w:t xml:space="preserve">نوشته هاى تفسيرى مستشرقان از يك سلسله مشخصات تأثير پذيرفته اند كه به طور خاص از دو عامل ذيل ناشى مى شوند: </w:t>
      </w:r>
    </w:p>
    <w:p w:rsidR="00986A37" w:rsidRPr="00986A37" w:rsidRDefault="00986A37" w:rsidP="00986A37">
      <w:pPr>
        <w:jc w:val="both"/>
        <w:rPr>
          <w:rFonts w:cs="B Nazanin"/>
          <w:sz w:val="24"/>
          <w:szCs w:val="28"/>
        </w:rPr>
      </w:pPr>
      <w:r w:rsidRPr="00753BF4">
        <w:rPr>
          <w:rFonts w:cs="B Nazanin"/>
          <w:b/>
          <w:bCs/>
          <w:sz w:val="24"/>
          <w:szCs w:val="28"/>
          <w:rtl/>
        </w:rPr>
        <w:lastRenderedPageBreak/>
        <w:t xml:space="preserve">اول: </w:t>
      </w:r>
      <w:r w:rsidRPr="00986A37">
        <w:rPr>
          <w:rFonts w:cs="B Nazanin"/>
          <w:sz w:val="24"/>
          <w:szCs w:val="28"/>
          <w:rtl/>
        </w:rPr>
        <w:t xml:space="preserve">تعلق به رويكردهاى روش شناسى خاص. اين عامل نقطه آغاز اهتمام مستشرقان به دانش تفسير بوده و به دنبال آن تصورى خاص از قرآن و تفسير آن در اذهان مستشرقان شكل گرفته است. </w:t>
      </w:r>
    </w:p>
    <w:p w:rsidR="00986A37" w:rsidRPr="00986A37" w:rsidRDefault="00986A37" w:rsidP="00986A37">
      <w:pPr>
        <w:jc w:val="both"/>
        <w:rPr>
          <w:rFonts w:cs="B Nazanin"/>
          <w:sz w:val="24"/>
          <w:szCs w:val="28"/>
        </w:rPr>
      </w:pPr>
      <w:r w:rsidRPr="00753BF4">
        <w:rPr>
          <w:rFonts w:cs="B Nazanin"/>
          <w:b/>
          <w:bCs/>
          <w:sz w:val="24"/>
          <w:szCs w:val="28"/>
          <w:rtl/>
        </w:rPr>
        <w:t xml:space="preserve">دوم: </w:t>
      </w:r>
      <w:r w:rsidRPr="00986A37">
        <w:rPr>
          <w:rFonts w:cs="B Nazanin"/>
          <w:sz w:val="24"/>
          <w:szCs w:val="28"/>
          <w:rtl/>
        </w:rPr>
        <w:t>اهداف پژوهشى مستشرقان. اين عامل آن چنان كه خود روشن است</w:t>
      </w:r>
      <w:r>
        <w:rPr>
          <w:rFonts w:cs="B Nazanin"/>
          <w:sz w:val="24"/>
          <w:szCs w:val="28"/>
          <w:rtl/>
        </w:rPr>
        <w:t>،</w:t>
      </w:r>
      <w:r w:rsidRPr="00986A37">
        <w:rPr>
          <w:rFonts w:cs="B Nazanin"/>
          <w:sz w:val="24"/>
          <w:szCs w:val="28"/>
          <w:rtl/>
        </w:rPr>
        <w:t xml:space="preserve"> از اهداف علمى محض يا ارشادى نبوده است. از اين رو</w:t>
      </w:r>
      <w:r>
        <w:rPr>
          <w:rFonts w:cs="B Nazanin"/>
          <w:sz w:val="24"/>
          <w:szCs w:val="28"/>
          <w:rtl/>
        </w:rPr>
        <w:t>،</w:t>
      </w:r>
      <w:r w:rsidRPr="00986A37">
        <w:rPr>
          <w:rFonts w:cs="B Nazanin"/>
          <w:sz w:val="24"/>
          <w:szCs w:val="28"/>
          <w:rtl/>
        </w:rPr>
        <w:t xml:space="preserve"> با توجه به اين نوع رويكردها و اهداف است كه تمامى نوشته هاى تفسيرى مستشرقان دائماً نگرش واحدى داشته اند</w:t>
      </w:r>
      <w:r>
        <w:rPr>
          <w:rFonts w:cs="B Nazanin"/>
          <w:sz w:val="24"/>
          <w:szCs w:val="28"/>
          <w:rtl/>
        </w:rPr>
        <w:t>؛</w:t>
      </w:r>
      <w:r w:rsidRPr="00986A37">
        <w:rPr>
          <w:rFonts w:cs="B Nazanin"/>
          <w:sz w:val="24"/>
          <w:szCs w:val="28"/>
          <w:rtl/>
        </w:rPr>
        <w:t xml:space="preserve"> هر چند كه راه ها و روش هاى آنها با يكديگر متفاوت بوده است. در آغاز قرن بيستم ميلادى مستشرقان به تثبيت و ريشه دار كردن گرايش هاى منحرف و بدعت گراى تفسيرى كه در طول تاريخ تفسير ظهور يافته اند</w:t>
      </w:r>
      <w:r>
        <w:rPr>
          <w:rFonts w:cs="B Nazanin"/>
          <w:sz w:val="24"/>
          <w:szCs w:val="28"/>
          <w:rtl/>
        </w:rPr>
        <w:t>،</w:t>
      </w:r>
      <w:r w:rsidRPr="00986A37">
        <w:rPr>
          <w:rFonts w:cs="B Nazanin"/>
          <w:sz w:val="24"/>
          <w:szCs w:val="28"/>
          <w:rtl/>
        </w:rPr>
        <w:t xml:space="preserve"> روآوردند</w:t>
      </w:r>
      <w:r>
        <w:rPr>
          <w:rFonts w:cs="B Nazanin"/>
          <w:sz w:val="24"/>
          <w:szCs w:val="28"/>
          <w:rtl/>
        </w:rPr>
        <w:t>،</w:t>
      </w:r>
      <w:r w:rsidRPr="00986A37">
        <w:rPr>
          <w:rFonts w:cs="B Nazanin"/>
          <w:sz w:val="24"/>
          <w:szCs w:val="28"/>
          <w:rtl/>
        </w:rPr>
        <w:t xml:space="preserve"> به اعتبار اينكه آنها بخش با ارزشى از پيشينه اين دانش هستند. آنان اين كار را با هدف بازشناسى روش دانش تفسير انجام دادند و مطالبى را از خود بر آن افزودند. در نيمه قرن بيستم ـ از آنجا كه تلاش اول مستشرقان شكست خورد ـ كوشش هاى آنان به پايه گذارى بدعت جديدى سمت و سو گرفت و آن عبارت از دعوت به بازنگرى تفسير قرآن بر اساس داده هاى علوم انسانى غرب به ويژه رشته مطالعه جوامع ابتدايى بود66.</w:t>
      </w:r>
    </w:p>
    <w:p w:rsidR="00986A37" w:rsidRPr="00986A37" w:rsidRDefault="00986A37" w:rsidP="00986A37">
      <w:pPr>
        <w:jc w:val="both"/>
        <w:rPr>
          <w:rFonts w:cs="B Nazanin"/>
          <w:sz w:val="24"/>
          <w:szCs w:val="28"/>
        </w:rPr>
      </w:pPr>
      <w:r w:rsidRPr="00986A37">
        <w:rPr>
          <w:rFonts w:cs="B Nazanin"/>
          <w:sz w:val="24"/>
          <w:szCs w:val="28"/>
          <w:rtl/>
        </w:rPr>
        <w:t>زمانى كه به كتاب هاى مختلف مستشرقان در موضوع تفسير مى نگريم</w:t>
      </w:r>
      <w:r>
        <w:rPr>
          <w:rFonts w:cs="B Nazanin"/>
          <w:sz w:val="24"/>
          <w:szCs w:val="28"/>
          <w:rtl/>
        </w:rPr>
        <w:t>،</w:t>
      </w:r>
      <w:r w:rsidRPr="00986A37">
        <w:rPr>
          <w:rFonts w:cs="B Nazanin"/>
          <w:sz w:val="24"/>
          <w:szCs w:val="28"/>
          <w:rtl/>
        </w:rPr>
        <w:t xml:space="preserve"> اين آثار را مجموعه اى تأثير پذيرفته از مشخصه هاى ذيل مى يابيم</w:t>
      </w:r>
      <w:r>
        <w:rPr>
          <w:rFonts w:cs="B Nazanin"/>
          <w:sz w:val="24"/>
          <w:szCs w:val="28"/>
          <w:rtl/>
        </w:rPr>
        <w:t>،</w:t>
      </w:r>
      <w:r w:rsidRPr="00986A37">
        <w:rPr>
          <w:rFonts w:cs="B Nazanin"/>
          <w:sz w:val="24"/>
          <w:szCs w:val="28"/>
          <w:rtl/>
        </w:rPr>
        <w:t xml:space="preserve"> با اينكه برخى از آنان برچسب (علمى محض) بر نوشته هاى خود زده اند: </w:t>
      </w:r>
    </w:p>
    <w:p w:rsidR="00986A37" w:rsidRPr="00986A37" w:rsidRDefault="00986A37" w:rsidP="00986A37">
      <w:pPr>
        <w:jc w:val="both"/>
        <w:rPr>
          <w:rFonts w:cs="B Nazanin"/>
          <w:sz w:val="24"/>
          <w:szCs w:val="28"/>
        </w:rPr>
      </w:pPr>
      <w:r w:rsidRPr="00753BF4">
        <w:rPr>
          <w:rFonts w:cs="B Nazanin"/>
          <w:b/>
          <w:bCs/>
          <w:sz w:val="24"/>
          <w:szCs w:val="28"/>
          <w:rtl/>
        </w:rPr>
        <w:t>الف)</w:t>
      </w:r>
      <w:r w:rsidRPr="00986A37">
        <w:rPr>
          <w:rFonts w:cs="B Nazanin"/>
          <w:sz w:val="24"/>
          <w:szCs w:val="28"/>
          <w:rtl/>
        </w:rPr>
        <w:t xml:space="preserve"> نخستين ويژگى نوشته هاى تفسيرى مستشرقان گزينشى و انتخابى بودن آنهاست. قاعده در پژوهش هاى انسانى گروهى به اين ترتيب است: تحقيق و تتبع</w:t>
      </w:r>
      <w:r>
        <w:rPr>
          <w:rFonts w:cs="B Nazanin"/>
          <w:sz w:val="24"/>
          <w:szCs w:val="28"/>
          <w:rtl/>
        </w:rPr>
        <w:t>،</w:t>
      </w:r>
      <w:r w:rsidRPr="00986A37">
        <w:rPr>
          <w:rFonts w:cs="B Nazanin"/>
          <w:sz w:val="24"/>
          <w:szCs w:val="28"/>
          <w:rtl/>
        </w:rPr>
        <w:t xml:space="preserve"> گردآورى اطلاعات</w:t>
      </w:r>
      <w:r>
        <w:rPr>
          <w:rFonts w:cs="B Nazanin"/>
          <w:sz w:val="24"/>
          <w:szCs w:val="28"/>
          <w:rtl/>
        </w:rPr>
        <w:t>،</w:t>
      </w:r>
      <w:r w:rsidRPr="00986A37">
        <w:rPr>
          <w:rFonts w:cs="B Nazanin"/>
          <w:sz w:val="24"/>
          <w:szCs w:val="28"/>
          <w:rtl/>
        </w:rPr>
        <w:t xml:space="preserve"> استقرا و نتيجه گيرى. اما نوشته هاى تفسيرى مستشرقان مبتنى بر تصور فرضى مستشرق است كه با هدف تثبيت آن به عنوان يك حقيقت علمى تلاش و از آن دفاع مى كند. در اين زمينه مستشرق به هر گونه توجيهى ـ ولو فاقد مبناى علمى نيز باشد ـ تمسك مى جويد67.</w:t>
      </w:r>
    </w:p>
    <w:p w:rsidR="00986A37" w:rsidRPr="00986A37" w:rsidRDefault="00986A37" w:rsidP="00986A37">
      <w:pPr>
        <w:jc w:val="both"/>
        <w:rPr>
          <w:rFonts w:cs="B Nazanin"/>
          <w:sz w:val="24"/>
          <w:szCs w:val="28"/>
        </w:rPr>
      </w:pPr>
      <w:r w:rsidRPr="00753BF4">
        <w:rPr>
          <w:rFonts w:cs="B Nazanin"/>
          <w:b/>
          <w:bCs/>
          <w:sz w:val="24"/>
          <w:szCs w:val="28"/>
          <w:rtl/>
        </w:rPr>
        <w:t>ب)</w:t>
      </w:r>
      <w:r w:rsidRPr="00986A37">
        <w:rPr>
          <w:rFonts w:cs="B Nazanin"/>
          <w:sz w:val="24"/>
          <w:szCs w:val="28"/>
          <w:rtl/>
        </w:rPr>
        <w:t xml:space="preserve"> دومين ويژگى تحقيقات قرآنى مستشرقان</w:t>
      </w:r>
      <w:r>
        <w:rPr>
          <w:rFonts w:cs="B Nazanin"/>
          <w:sz w:val="24"/>
          <w:szCs w:val="28"/>
          <w:rtl/>
        </w:rPr>
        <w:t>،</w:t>
      </w:r>
      <w:r w:rsidRPr="00986A37">
        <w:rPr>
          <w:rFonts w:cs="B Nazanin"/>
          <w:sz w:val="24"/>
          <w:szCs w:val="28"/>
          <w:rtl/>
        </w:rPr>
        <w:t>شخصى بودن و تأثير پذيرى از اعتقادات فردى است كه خود به باورهاى دينى گذشته مستشرق برگشت دارد. مستشرقان بر اين باور هستند كه قرآن تأليف محمد(ص) است و از اين رو</w:t>
      </w:r>
      <w:r>
        <w:rPr>
          <w:rFonts w:cs="B Nazanin"/>
          <w:sz w:val="24"/>
          <w:szCs w:val="28"/>
          <w:rtl/>
        </w:rPr>
        <w:t>،</w:t>
      </w:r>
      <w:r w:rsidRPr="00986A37">
        <w:rPr>
          <w:rFonts w:cs="B Nazanin"/>
          <w:sz w:val="24"/>
          <w:szCs w:val="28"/>
          <w:rtl/>
        </w:rPr>
        <w:t xml:space="preserve"> به عنوان يك متن ادبى به آن مى نگرند. اگر مستشرقى فارغ از باورهاى دينى ـ چه يهودى و چه مسيحى ـ و بدون زدودن تعصب و خودرأيى</w:t>
      </w:r>
      <w:r>
        <w:rPr>
          <w:rFonts w:cs="B Nazanin"/>
          <w:sz w:val="24"/>
          <w:szCs w:val="28"/>
          <w:rtl/>
        </w:rPr>
        <w:t>،</w:t>
      </w:r>
      <w:r w:rsidRPr="00986A37">
        <w:rPr>
          <w:rFonts w:cs="B Nazanin"/>
          <w:sz w:val="24"/>
          <w:szCs w:val="28"/>
          <w:rtl/>
        </w:rPr>
        <w:t xml:space="preserve"> سراغ قرآن برود</w:t>
      </w:r>
      <w:r>
        <w:rPr>
          <w:rFonts w:cs="B Nazanin"/>
          <w:sz w:val="24"/>
          <w:szCs w:val="28"/>
          <w:rtl/>
        </w:rPr>
        <w:t>،</w:t>
      </w:r>
      <w:r w:rsidRPr="00986A37">
        <w:rPr>
          <w:rFonts w:cs="B Nazanin"/>
          <w:sz w:val="24"/>
          <w:szCs w:val="28"/>
          <w:rtl/>
        </w:rPr>
        <w:t xml:space="preserve"> به قطع در قرآن همان چيزى را مى يابد كه مشركان اهل مكه يافتند</w:t>
      </w:r>
      <w:r>
        <w:rPr>
          <w:rFonts w:cs="B Nazanin"/>
          <w:sz w:val="24"/>
          <w:szCs w:val="28"/>
          <w:rtl/>
        </w:rPr>
        <w:t>؛</w:t>
      </w:r>
      <w:r w:rsidRPr="00986A37">
        <w:rPr>
          <w:rFonts w:cs="B Nazanin"/>
          <w:sz w:val="24"/>
          <w:szCs w:val="28"/>
          <w:rtl/>
        </w:rPr>
        <w:t xml:space="preserve"> مشركانى كه تعصب شايع در دوران نبوت</w:t>
      </w:r>
      <w:r>
        <w:rPr>
          <w:rFonts w:cs="B Nazanin"/>
          <w:sz w:val="24"/>
          <w:szCs w:val="28"/>
          <w:rtl/>
        </w:rPr>
        <w:t>،</w:t>
      </w:r>
      <w:r w:rsidRPr="00986A37">
        <w:rPr>
          <w:rFonts w:cs="B Nazanin"/>
          <w:sz w:val="24"/>
          <w:szCs w:val="28"/>
          <w:rtl/>
        </w:rPr>
        <w:t xml:space="preserve"> بصيرت آنها را كور نكرده بود و تنها دل كندن از اين باورها بود كه چشم دل شمار زيادى از آنان را به حقيقت قرآن بينا ساخت. البته در مورد مستشرقان</w:t>
      </w:r>
      <w:r>
        <w:rPr>
          <w:rFonts w:cs="B Nazanin"/>
          <w:sz w:val="24"/>
          <w:szCs w:val="28"/>
          <w:rtl/>
        </w:rPr>
        <w:t>،</w:t>
      </w:r>
      <w:r w:rsidRPr="00986A37">
        <w:rPr>
          <w:rFonts w:cs="B Nazanin"/>
          <w:sz w:val="24"/>
          <w:szCs w:val="28"/>
          <w:rtl/>
        </w:rPr>
        <w:t>افزون بر مشكل تعصب</w:t>
      </w:r>
      <w:r>
        <w:rPr>
          <w:rFonts w:cs="B Nazanin"/>
          <w:sz w:val="24"/>
          <w:szCs w:val="28"/>
          <w:rtl/>
        </w:rPr>
        <w:t>،</w:t>
      </w:r>
      <w:r w:rsidRPr="00986A37">
        <w:rPr>
          <w:rFonts w:cs="B Nazanin"/>
          <w:sz w:val="24"/>
          <w:szCs w:val="28"/>
          <w:rtl/>
        </w:rPr>
        <w:t xml:space="preserve"> عامل ديگر نيز در اين ميان مطرح است و آن جهل مستشرقان به زبان عربى مبين است كه قرآن بر اساس آن نازل شده است68.</w:t>
      </w:r>
    </w:p>
    <w:p w:rsidR="00986A37" w:rsidRPr="00986A37" w:rsidRDefault="00986A37" w:rsidP="00986A37">
      <w:pPr>
        <w:jc w:val="both"/>
        <w:rPr>
          <w:rFonts w:cs="B Nazanin"/>
          <w:sz w:val="24"/>
          <w:szCs w:val="28"/>
        </w:rPr>
      </w:pPr>
      <w:r w:rsidRPr="00753BF4">
        <w:rPr>
          <w:rFonts w:cs="B Nazanin"/>
          <w:b/>
          <w:bCs/>
          <w:sz w:val="24"/>
          <w:szCs w:val="28"/>
          <w:rtl/>
        </w:rPr>
        <w:t>ت)</w:t>
      </w:r>
      <w:r w:rsidRPr="00986A37">
        <w:rPr>
          <w:rFonts w:cs="B Nazanin"/>
          <w:sz w:val="24"/>
          <w:szCs w:val="28"/>
          <w:rtl/>
        </w:rPr>
        <w:t xml:space="preserve"> سومين ويژگى نوشته هاى تفسيرى مستشرقان</w:t>
      </w:r>
      <w:r>
        <w:rPr>
          <w:rFonts w:cs="B Nazanin"/>
          <w:sz w:val="24"/>
          <w:szCs w:val="28"/>
          <w:rtl/>
        </w:rPr>
        <w:t>،</w:t>
      </w:r>
      <w:r w:rsidRPr="00986A37">
        <w:rPr>
          <w:rFonts w:cs="B Nazanin"/>
          <w:sz w:val="24"/>
          <w:szCs w:val="28"/>
          <w:rtl/>
        </w:rPr>
        <w:t xml:space="preserve"> سطحى نگرى و فقدان عمق علمى ـ شناختى آنهاست. اين كاستى در دو زمينه محتوا و روش رخ داده است. در زمينه محتوا و مضمون</w:t>
      </w:r>
      <w:r>
        <w:rPr>
          <w:rFonts w:cs="B Nazanin"/>
          <w:sz w:val="24"/>
          <w:szCs w:val="28"/>
          <w:rtl/>
        </w:rPr>
        <w:t>،</w:t>
      </w:r>
      <w:r w:rsidRPr="00986A37">
        <w:rPr>
          <w:rFonts w:cs="B Nazanin"/>
          <w:sz w:val="24"/>
          <w:szCs w:val="28"/>
          <w:rtl/>
        </w:rPr>
        <w:t xml:space="preserve"> بسيار آشكار است كه نوشته هاى تفسيرى آنان از فقر معرفتى و عدم آگاهى از بديهيات دانش تفسير لبريز است</w:t>
      </w:r>
      <w:r>
        <w:rPr>
          <w:rFonts w:cs="B Nazanin"/>
          <w:sz w:val="24"/>
          <w:szCs w:val="28"/>
          <w:rtl/>
        </w:rPr>
        <w:t>،</w:t>
      </w:r>
      <w:r w:rsidRPr="00986A37">
        <w:rPr>
          <w:rFonts w:cs="B Nazanin"/>
          <w:sz w:val="24"/>
          <w:szCs w:val="28"/>
          <w:rtl/>
        </w:rPr>
        <w:t xml:space="preserve"> اين جداى از اهمال و سستى مستشرقان در مراجعه به منابع اصيل عربى است. اين سطحى نگرى در عرصه روش شناسى نيز حرص و تلاش مستشرقان را به سوى پژوهش قرآن بر اساس روش هاى ناهمسوى با اين علم سوق داده است كه خود اين روش ها را بيرون از حوزه تراث دانشى كه بدان اشتغال دارند</w:t>
      </w:r>
      <w:r>
        <w:rPr>
          <w:rFonts w:cs="B Nazanin"/>
          <w:sz w:val="24"/>
          <w:szCs w:val="28"/>
          <w:rtl/>
        </w:rPr>
        <w:t>،</w:t>
      </w:r>
      <w:r w:rsidRPr="00986A37">
        <w:rPr>
          <w:rFonts w:cs="B Nazanin"/>
          <w:sz w:val="24"/>
          <w:szCs w:val="28"/>
          <w:rtl/>
        </w:rPr>
        <w:t xml:space="preserve"> گرفته بودند. از نتايج روشِ </w:t>
      </w:r>
      <w:r w:rsidRPr="00986A37">
        <w:rPr>
          <w:rFonts w:cs="B Nazanin"/>
          <w:sz w:val="24"/>
          <w:szCs w:val="28"/>
          <w:rtl/>
        </w:rPr>
        <w:lastRenderedPageBreak/>
        <w:t xml:space="preserve">مستشرقان اين است كه آنان درك كاملى از دانش تفسير به دست نياوردند و نتوانستند همانند گرايش ها و روش هاى مفسران اسلامى گام به گام پيش بروند. </w:t>
      </w:r>
    </w:p>
    <w:p w:rsidR="00986A37" w:rsidRPr="00986A37" w:rsidRDefault="00986A37" w:rsidP="00986A37">
      <w:pPr>
        <w:jc w:val="both"/>
        <w:rPr>
          <w:rFonts w:cs="B Nazanin"/>
          <w:sz w:val="24"/>
          <w:szCs w:val="28"/>
        </w:rPr>
      </w:pPr>
      <w:r w:rsidRPr="00753BF4">
        <w:rPr>
          <w:rFonts w:cs="B Nazanin"/>
          <w:b/>
          <w:bCs/>
          <w:sz w:val="24"/>
          <w:szCs w:val="28"/>
          <w:rtl/>
        </w:rPr>
        <w:t>ث)</w:t>
      </w:r>
      <w:r w:rsidRPr="00986A37">
        <w:rPr>
          <w:rFonts w:cs="B Nazanin"/>
          <w:sz w:val="24"/>
          <w:szCs w:val="28"/>
          <w:rtl/>
        </w:rPr>
        <w:t xml:space="preserve"> چهارمين ويژگى</w:t>
      </w:r>
      <w:r>
        <w:rPr>
          <w:rFonts w:cs="B Nazanin"/>
          <w:sz w:val="24"/>
          <w:szCs w:val="28"/>
          <w:rtl/>
        </w:rPr>
        <w:t>،</w:t>
      </w:r>
      <w:r w:rsidRPr="00986A37">
        <w:rPr>
          <w:rFonts w:cs="B Nazanin"/>
          <w:sz w:val="24"/>
          <w:szCs w:val="28"/>
          <w:rtl/>
        </w:rPr>
        <w:t xml:space="preserve"> پراكندگى و گونه گونى نوشته هاى تفسيرى مستشرقان است كه از لابه لاى طرح هاى مطالعاتى مستشرقان يا برخى از آنان پيداست. على رغم اتفاق نظر مستشرقان بر بازنگرى تفسير قرآن مبتنى بر داده هاى علوم انسانى</w:t>
      </w:r>
      <w:r>
        <w:rPr>
          <w:rFonts w:cs="B Nazanin"/>
          <w:sz w:val="24"/>
          <w:szCs w:val="28"/>
          <w:rtl/>
        </w:rPr>
        <w:t>،</w:t>
      </w:r>
      <w:r w:rsidRPr="00986A37">
        <w:rPr>
          <w:rFonts w:cs="B Nazanin"/>
          <w:sz w:val="24"/>
          <w:szCs w:val="28"/>
          <w:rtl/>
        </w:rPr>
        <w:t xml:space="preserve"> در مرحله اجرا </w:t>
      </w:r>
      <w:r>
        <w:rPr>
          <w:rFonts w:cs="B Nazanin"/>
          <w:sz w:val="24"/>
          <w:szCs w:val="28"/>
          <w:rtl/>
        </w:rPr>
        <w:t>،</w:t>
      </w:r>
      <w:r w:rsidRPr="00986A37">
        <w:rPr>
          <w:rFonts w:cs="B Nazanin"/>
          <w:sz w:val="24"/>
          <w:szCs w:val="28"/>
          <w:rtl/>
        </w:rPr>
        <w:t xml:space="preserve"> به سبب تعدد شاخه هاى علوم انسانى</w:t>
      </w:r>
      <w:r>
        <w:rPr>
          <w:rFonts w:cs="B Nazanin"/>
          <w:sz w:val="24"/>
          <w:szCs w:val="28"/>
          <w:rtl/>
        </w:rPr>
        <w:t>،</w:t>
      </w:r>
      <w:r w:rsidRPr="00986A37">
        <w:rPr>
          <w:rFonts w:cs="B Nazanin"/>
          <w:sz w:val="24"/>
          <w:szCs w:val="28"/>
          <w:rtl/>
        </w:rPr>
        <w:t xml:space="preserve"> تفاوت حوزه هاى مطالعاتى با يكديگر و گسترش وسيع آن در دهه هاى اخير</w:t>
      </w:r>
      <w:r>
        <w:rPr>
          <w:rFonts w:cs="B Nazanin"/>
          <w:sz w:val="24"/>
          <w:szCs w:val="28"/>
          <w:rtl/>
        </w:rPr>
        <w:t>،</w:t>
      </w:r>
      <w:r w:rsidRPr="00986A37">
        <w:rPr>
          <w:rFonts w:cs="B Nazanin"/>
          <w:sz w:val="24"/>
          <w:szCs w:val="28"/>
          <w:rtl/>
        </w:rPr>
        <w:t xml:space="preserve"> شاهد ظهور روش ها و گرايش هاى مختلف (مستشرقان در بازنگرى تفسير قرآن) بوده ايم. با توجه به اين گستردگى و تنوع </w:t>
      </w:r>
      <w:r>
        <w:rPr>
          <w:rFonts w:cs="B Nazanin"/>
          <w:sz w:val="24"/>
          <w:szCs w:val="28"/>
          <w:rtl/>
        </w:rPr>
        <w:t>،</w:t>
      </w:r>
      <w:r w:rsidRPr="00986A37">
        <w:rPr>
          <w:rFonts w:cs="B Nazanin"/>
          <w:sz w:val="24"/>
          <w:szCs w:val="28"/>
          <w:rtl/>
        </w:rPr>
        <w:t xml:space="preserve"> سخن از تفسير قرآن مبتنى بر داده هاى علوم انسانى</w:t>
      </w:r>
      <w:r>
        <w:rPr>
          <w:rFonts w:cs="B Nazanin"/>
          <w:sz w:val="24"/>
          <w:szCs w:val="28"/>
          <w:rtl/>
        </w:rPr>
        <w:t>،</w:t>
      </w:r>
      <w:r w:rsidRPr="00986A37">
        <w:rPr>
          <w:rFonts w:cs="B Nazanin"/>
          <w:sz w:val="24"/>
          <w:szCs w:val="28"/>
          <w:rtl/>
        </w:rPr>
        <w:t xml:space="preserve"> گونه اى خيال پردازى و تلاش براى نهادن تفسير قرآن در فضايى گمراه آلود است تا متن قرآن تحمل هر نوع برداشت گمراه گرى را داشته باشد. آشكارا اين ويژگى از ميان نوشته هاى مختلف تفسيرى مستشرقان رخ بر نموده است.اگر امروزه بخواهيم آثار گوناگون نشر يافته آنان را در اين باره را گرد هم بياوريم</w:t>
      </w:r>
      <w:r>
        <w:rPr>
          <w:rFonts w:cs="B Nazanin"/>
          <w:sz w:val="24"/>
          <w:szCs w:val="28"/>
          <w:rtl/>
        </w:rPr>
        <w:t>،</w:t>
      </w:r>
      <w:r w:rsidRPr="00986A37">
        <w:rPr>
          <w:rFonts w:cs="B Nazanin"/>
          <w:sz w:val="24"/>
          <w:szCs w:val="28"/>
          <w:rtl/>
        </w:rPr>
        <w:t xml:space="preserve"> خود را در برابر تشتت و ناهمگونى خواهيم يافت كه جز با اشتراك در ادعاى بازنگرى تفسير قرآن</w:t>
      </w:r>
      <w:r>
        <w:rPr>
          <w:rFonts w:cs="B Nazanin"/>
          <w:sz w:val="24"/>
          <w:szCs w:val="28"/>
          <w:rtl/>
        </w:rPr>
        <w:t>،</w:t>
      </w:r>
      <w:r w:rsidRPr="00986A37">
        <w:rPr>
          <w:rFonts w:cs="B Nazanin"/>
          <w:sz w:val="24"/>
          <w:szCs w:val="28"/>
          <w:rtl/>
        </w:rPr>
        <w:t xml:space="preserve"> نتوان ميان آنها جمع كرد69.</w:t>
      </w:r>
    </w:p>
    <w:p w:rsidR="00986A37" w:rsidRDefault="00986A37" w:rsidP="00986A37">
      <w:pPr>
        <w:jc w:val="both"/>
        <w:rPr>
          <w:rFonts w:cs="B Nazanin"/>
          <w:sz w:val="24"/>
          <w:szCs w:val="28"/>
          <w:rtl/>
        </w:rPr>
      </w:pPr>
      <w:r w:rsidRPr="00986A37">
        <w:rPr>
          <w:rFonts w:cs="B Nazanin"/>
          <w:sz w:val="24"/>
          <w:szCs w:val="28"/>
          <w:rtl/>
        </w:rPr>
        <w:t>اينها به اجمال مهم ترين شاخصه هاى نوشته هاى تفسيرى مستشرقان بود. اگر به ديده انصاف بنگريم</w:t>
      </w:r>
      <w:r>
        <w:rPr>
          <w:rFonts w:cs="B Nazanin"/>
          <w:sz w:val="24"/>
          <w:szCs w:val="28"/>
          <w:rtl/>
        </w:rPr>
        <w:t>،</w:t>
      </w:r>
      <w:r w:rsidRPr="00986A37">
        <w:rPr>
          <w:rFonts w:cs="B Nazanin"/>
          <w:sz w:val="24"/>
          <w:szCs w:val="28"/>
          <w:rtl/>
        </w:rPr>
        <w:t xml:space="preserve"> كاستى هاى ديگر را كه تأثير منفى بر ارزش علمى اين آثار گذاشته اند</w:t>
      </w:r>
      <w:r>
        <w:rPr>
          <w:rFonts w:cs="B Nazanin"/>
          <w:sz w:val="24"/>
          <w:szCs w:val="28"/>
          <w:rtl/>
        </w:rPr>
        <w:t>،</w:t>
      </w:r>
      <w:r w:rsidRPr="00986A37">
        <w:rPr>
          <w:rFonts w:cs="B Nazanin"/>
          <w:sz w:val="24"/>
          <w:szCs w:val="28"/>
          <w:rtl/>
        </w:rPr>
        <w:t xml:space="preserve"> بايستى بر آ نها افزود. از اين رو</w:t>
      </w:r>
      <w:r>
        <w:rPr>
          <w:rFonts w:cs="B Nazanin"/>
          <w:sz w:val="24"/>
          <w:szCs w:val="28"/>
          <w:rtl/>
        </w:rPr>
        <w:t>،</w:t>
      </w:r>
      <w:r w:rsidRPr="00986A37">
        <w:rPr>
          <w:rFonts w:cs="B Nazanin"/>
          <w:sz w:val="24"/>
          <w:szCs w:val="28"/>
          <w:rtl/>
        </w:rPr>
        <w:t xml:space="preserve"> شايسته است كه نوشته هاى تفسيرى مستشرقان دائماً محصور در مراكز و آكادمى هاى علمى مستشرقان و دنباله روهاى مسلمان آنان باشد كه در اين مقاله فرصت بحث از گروه اخير (مسلمانان دنباله رو مستشرقان) حاصل نشد. امروزه در جهان اسلام از فراخونِ تفسير قرآن مبتنى بر داده هاى علوم انسانى غرب ـ كه نيم قرن پيش مطرح شد ـ خبرى نيست</w:t>
      </w:r>
      <w:r>
        <w:rPr>
          <w:rFonts w:cs="B Nazanin"/>
          <w:sz w:val="24"/>
          <w:szCs w:val="28"/>
          <w:rtl/>
        </w:rPr>
        <w:t>،</w:t>
      </w:r>
      <w:r w:rsidRPr="00986A37">
        <w:rPr>
          <w:rFonts w:cs="B Nazanin"/>
          <w:sz w:val="24"/>
          <w:szCs w:val="28"/>
          <w:rtl/>
        </w:rPr>
        <w:t xml:space="preserve"> مگر مواردى اندك در چند پايان نامه دانشگاهى كه تحت حمايت مراكز استشراقى به سامان رسيده اند. </w:t>
      </w:r>
    </w:p>
    <w:p w:rsidR="00753BF4" w:rsidRPr="00986A37" w:rsidRDefault="00753BF4" w:rsidP="00986A37">
      <w:pPr>
        <w:jc w:val="both"/>
        <w:rPr>
          <w:rFonts w:cs="B Nazanin"/>
          <w:sz w:val="24"/>
          <w:szCs w:val="28"/>
        </w:rPr>
      </w:pPr>
    </w:p>
    <w:p w:rsidR="00986A37" w:rsidRPr="00753BF4" w:rsidRDefault="00986A37" w:rsidP="00986A37">
      <w:pPr>
        <w:jc w:val="both"/>
        <w:rPr>
          <w:rFonts w:cs="B Nazanin"/>
          <w:b/>
          <w:bCs/>
          <w:sz w:val="24"/>
          <w:szCs w:val="28"/>
        </w:rPr>
      </w:pPr>
      <w:r w:rsidRPr="00753BF4">
        <w:rPr>
          <w:rFonts w:cs="B Nazanin"/>
          <w:b/>
          <w:bCs/>
          <w:sz w:val="24"/>
          <w:szCs w:val="28"/>
          <w:rtl/>
        </w:rPr>
        <w:t xml:space="preserve">4ـ3. اسباب انحراف نوشته هاى تفسيرى مستشرقان </w:t>
      </w:r>
    </w:p>
    <w:p w:rsidR="00986A37" w:rsidRPr="00986A37" w:rsidRDefault="00986A37" w:rsidP="00986A37">
      <w:pPr>
        <w:jc w:val="both"/>
        <w:rPr>
          <w:rFonts w:cs="B Nazanin"/>
          <w:sz w:val="24"/>
          <w:szCs w:val="28"/>
        </w:rPr>
      </w:pPr>
      <w:r w:rsidRPr="00986A37">
        <w:rPr>
          <w:rFonts w:cs="B Nazanin"/>
          <w:sz w:val="24"/>
          <w:szCs w:val="28"/>
          <w:rtl/>
        </w:rPr>
        <w:t>دانشمندان اسلامى مكتوبات مختلف تفسيرى را به دو قسم نگاشته هاى مقبول</w:t>
      </w:r>
      <w:r>
        <w:rPr>
          <w:rFonts w:cs="B Nazanin"/>
          <w:sz w:val="24"/>
          <w:szCs w:val="28"/>
          <w:rtl/>
        </w:rPr>
        <w:t>،</w:t>
      </w:r>
      <w:r w:rsidRPr="00986A37">
        <w:rPr>
          <w:rFonts w:cs="B Nazanin"/>
          <w:sz w:val="24"/>
          <w:szCs w:val="28"/>
          <w:rtl/>
        </w:rPr>
        <w:t xml:space="preserve"> داراى نظام علمى و نوشته هاى داراى انحراف (غير نظام مند) تقسيم مى كنند. انحراف قسم دوم ممكن است از جهل نويسنده به اصول دانش تفسير يا هدف او ناشى و كتابش براى تثبيت مذهب فاسدى نوشته شده باشد. اين تقسيم زمانى مطرح است كه سخن در گرايش هاى تفسيرى صحيح و بدعت گرا بوده و هدف از آن</w:t>
      </w:r>
      <w:r>
        <w:rPr>
          <w:rFonts w:cs="B Nazanin"/>
          <w:sz w:val="24"/>
          <w:szCs w:val="28"/>
          <w:rtl/>
        </w:rPr>
        <w:t>،</w:t>
      </w:r>
      <w:r w:rsidRPr="00986A37">
        <w:rPr>
          <w:rFonts w:cs="B Nazanin"/>
          <w:sz w:val="24"/>
          <w:szCs w:val="28"/>
          <w:rtl/>
        </w:rPr>
        <w:t xml:space="preserve"> تمييز تراث تفسيرى آميخته به بدعت از تفاسير علمى روشمند و درست باشد. نگاشته هاى بدعت گرا را به اصطلاح (تفسير به رأى مذموم) و آثار مقابل آن را نگاشته هاى (تفسير به رأى محمود) ناميده اند</w:t>
      </w:r>
      <w:r>
        <w:rPr>
          <w:rFonts w:cs="B Nazanin"/>
          <w:sz w:val="24"/>
          <w:szCs w:val="28"/>
          <w:rtl/>
        </w:rPr>
        <w:t>،</w:t>
      </w:r>
      <w:r w:rsidRPr="00986A37">
        <w:rPr>
          <w:rFonts w:cs="B Nazanin"/>
          <w:sz w:val="24"/>
          <w:szCs w:val="28"/>
          <w:rtl/>
        </w:rPr>
        <w:t xml:space="preserve"> در قسم دوم سخن از تفسير مبتنى بر اصول اجتهادى و عقلانى است. وقتى به نوشته هاى تفسيرى مستشرقان و روش آنان ـ آن گونه كه خودشان تصور مى كنند ـ مراجعه مى كنيم</w:t>
      </w:r>
      <w:r>
        <w:rPr>
          <w:rFonts w:cs="B Nazanin"/>
          <w:sz w:val="24"/>
          <w:szCs w:val="28"/>
          <w:rtl/>
        </w:rPr>
        <w:t>،</w:t>
      </w:r>
      <w:r w:rsidRPr="00986A37">
        <w:rPr>
          <w:rFonts w:cs="B Nazanin"/>
          <w:sz w:val="24"/>
          <w:szCs w:val="28"/>
          <w:rtl/>
        </w:rPr>
        <w:t xml:space="preserve"> با يك اشتراك در روش و هدف مستشرقان با ايده هاى باطل اهل بدعت قديم مواجه مى شويم كه دانش اندوزى را با هدف نابودى آن مى خواستند و براى رسيدن به اين هدف هرگونه سختى و دشوارى را در مى نورديدند. دانشمندان اسلامى از گذشته</w:t>
      </w:r>
      <w:r>
        <w:rPr>
          <w:rFonts w:cs="B Nazanin"/>
          <w:sz w:val="24"/>
          <w:szCs w:val="28"/>
          <w:rtl/>
        </w:rPr>
        <w:t>،</w:t>
      </w:r>
      <w:r w:rsidRPr="00986A37">
        <w:rPr>
          <w:rFonts w:cs="B Nazanin"/>
          <w:sz w:val="24"/>
          <w:szCs w:val="28"/>
          <w:rtl/>
        </w:rPr>
        <w:t xml:space="preserve"> درباره اسباب انحراف تفسير اهل بدعت</w:t>
      </w:r>
      <w:r>
        <w:rPr>
          <w:rFonts w:cs="B Nazanin"/>
          <w:sz w:val="24"/>
          <w:szCs w:val="28"/>
          <w:rtl/>
        </w:rPr>
        <w:t>،</w:t>
      </w:r>
      <w:r w:rsidRPr="00986A37">
        <w:rPr>
          <w:rFonts w:cs="B Nazanin"/>
          <w:sz w:val="24"/>
          <w:szCs w:val="28"/>
          <w:rtl/>
        </w:rPr>
        <w:t xml:space="preserve"> فراوان سخن گفته اند</w:t>
      </w:r>
      <w:r>
        <w:rPr>
          <w:rFonts w:cs="B Nazanin"/>
          <w:sz w:val="24"/>
          <w:szCs w:val="28"/>
          <w:rtl/>
        </w:rPr>
        <w:t>،</w:t>
      </w:r>
      <w:r w:rsidRPr="00986A37">
        <w:rPr>
          <w:rFonts w:cs="B Nazanin"/>
          <w:sz w:val="24"/>
          <w:szCs w:val="28"/>
          <w:rtl/>
        </w:rPr>
        <w:t xml:space="preserve"> اما انحراف نوشته هاى تفسيرى مستشرقان دوره معاصر به چند سبب بر مى گردد كه اجمال آن به بيان ذيل است: </w:t>
      </w:r>
    </w:p>
    <w:p w:rsidR="00986A37" w:rsidRPr="00986A37" w:rsidRDefault="00986A37" w:rsidP="00986A37">
      <w:pPr>
        <w:jc w:val="both"/>
        <w:rPr>
          <w:rFonts w:cs="B Nazanin"/>
          <w:sz w:val="24"/>
          <w:szCs w:val="28"/>
        </w:rPr>
      </w:pPr>
      <w:r w:rsidRPr="00753BF4">
        <w:rPr>
          <w:rFonts w:cs="B Nazanin"/>
          <w:b/>
          <w:bCs/>
          <w:sz w:val="24"/>
          <w:szCs w:val="28"/>
          <w:rtl/>
        </w:rPr>
        <w:lastRenderedPageBreak/>
        <w:t xml:space="preserve">سبب اول: </w:t>
      </w:r>
      <w:r w:rsidRPr="00986A37">
        <w:rPr>
          <w:rFonts w:cs="B Nazanin"/>
          <w:sz w:val="24"/>
          <w:szCs w:val="28"/>
          <w:rtl/>
        </w:rPr>
        <w:t>فساد اعتقادى.در فساد اعتقادى</w:t>
      </w:r>
      <w:r>
        <w:rPr>
          <w:rFonts w:cs="B Nazanin"/>
          <w:sz w:val="24"/>
          <w:szCs w:val="28"/>
          <w:rtl/>
        </w:rPr>
        <w:t>،</w:t>
      </w:r>
      <w:r w:rsidRPr="00986A37">
        <w:rPr>
          <w:rFonts w:cs="B Nazanin"/>
          <w:sz w:val="24"/>
          <w:szCs w:val="28"/>
          <w:rtl/>
        </w:rPr>
        <w:t xml:space="preserve"> مستشرقان با پيشينيان خود از بدعت گراى قديم يكسان اند. خاستگاه اين فساد</w:t>
      </w:r>
      <w:r>
        <w:rPr>
          <w:rFonts w:cs="B Nazanin"/>
          <w:sz w:val="24"/>
          <w:szCs w:val="28"/>
          <w:rtl/>
        </w:rPr>
        <w:t>،</w:t>
      </w:r>
      <w:r w:rsidRPr="00986A37">
        <w:rPr>
          <w:rFonts w:cs="B Nazanin"/>
          <w:sz w:val="24"/>
          <w:szCs w:val="28"/>
          <w:rtl/>
        </w:rPr>
        <w:t xml:space="preserve"> تعصب كوركورانه آنان درباره آيين و كيش خودشان است كه چشم بصيرت مستشرقان را از درك دلايل الهى بودن خاستگاه قرآن نابينا ساخته است.از همين رو</w:t>
      </w:r>
      <w:r>
        <w:rPr>
          <w:rFonts w:cs="B Nazanin"/>
          <w:sz w:val="24"/>
          <w:szCs w:val="28"/>
          <w:rtl/>
        </w:rPr>
        <w:t>،</w:t>
      </w:r>
      <w:r w:rsidRPr="00986A37">
        <w:rPr>
          <w:rFonts w:cs="B Nazanin"/>
          <w:sz w:val="24"/>
          <w:szCs w:val="28"/>
          <w:rtl/>
        </w:rPr>
        <w:t xml:space="preserve"> مستشرقان به قرآن به عنوان جزئى از ميراث امت اسلامى نگاه مى كنند</w:t>
      </w:r>
      <w:r>
        <w:rPr>
          <w:rFonts w:cs="B Nazanin"/>
          <w:sz w:val="24"/>
          <w:szCs w:val="28"/>
          <w:rtl/>
        </w:rPr>
        <w:t>،</w:t>
      </w:r>
      <w:r w:rsidRPr="00986A37">
        <w:rPr>
          <w:rFonts w:cs="B Nazanin"/>
          <w:sz w:val="24"/>
          <w:szCs w:val="28"/>
          <w:rtl/>
        </w:rPr>
        <w:t xml:space="preserve"> نه چيز ديگر. </w:t>
      </w:r>
    </w:p>
    <w:p w:rsidR="00986A37" w:rsidRPr="00986A37" w:rsidRDefault="00986A37" w:rsidP="00986A37">
      <w:pPr>
        <w:jc w:val="both"/>
        <w:rPr>
          <w:rFonts w:cs="B Nazanin"/>
          <w:sz w:val="24"/>
          <w:szCs w:val="28"/>
        </w:rPr>
      </w:pPr>
      <w:r w:rsidRPr="00753BF4">
        <w:rPr>
          <w:rFonts w:cs="B Nazanin"/>
          <w:b/>
          <w:bCs/>
          <w:sz w:val="24"/>
          <w:szCs w:val="28"/>
          <w:rtl/>
        </w:rPr>
        <w:t>سبب دوم:</w:t>
      </w:r>
      <w:r w:rsidRPr="00986A37">
        <w:rPr>
          <w:rFonts w:cs="B Nazanin"/>
          <w:sz w:val="24"/>
          <w:szCs w:val="28"/>
          <w:rtl/>
        </w:rPr>
        <w:t xml:space="preserve"> پلشتى نيت.معروف است كه از مهم ترين آداب تفسير پژوهى ـ كه بايستى پژوهشگر و مفسر قرآن داراى آن صفت باشد ـ راستى است70. از مهم ترين اسباب گمراهى بدعت گران قديم اين بود كه آنان خواستند آراى باطل خود را در لابه لاى نوشته هاى تفسيرى وارد كنند. آنان با همين آراى باطل خود گمراه شدند و ديگران را نيز به گمراهى كشاندند. مستشرقان معاصر نيز در حالى وارد ميدان تفسير شدند كه به دنبال شناخت حق و دستيابى به آن نبودند</w:t>
      </w:r>
      <w:r>
        <w:rPr>
          <w:rFonts w:cs="B Nazanin"/>
          <w:sz w:val="24"/>
          <w:szCs w:val="28"/>
          <w:rtl/>
        </w:rPr>
        <w:t>،</w:t>
      </w:r>
      <w:r w:rsidRPr="00986A37">
        <w:rPr>
          <w:rFonts w:cs="B Nazanin"/>
          <w:sz w:val="24"/>
          <w:szCs w:val="28"/>
          <w:rtl/>
        </w:rPr>
        <w:t xml:space="preserve"> بلكه برخى از آنان به دنبال آن بودند كه انديشه هاى كيش و آيين خود را در تفسير قرآن داخل كنند</w:t>
      </w:r>
      <w:r>
        <w:rPr>
          <w:rFonts w:cs="B Nazanin"/>
          <w:sz w:val="24"/>
          <w:szCs w:val="28"/>
          <w:rtl/>
        </w:rPr>
        <w:t>،</w:t>
      </w:r>
      <w:r w:rsidRPr="00986A37">
        <w:rPr>
          <w:rFonts w:cs="B Nazanin"/>
          <w:sz w:val="24"/>
          <w:szCs w:val="28"/>
          <w:rtl/>
        </w:rPr>
        <w:t xml:space="preserve"> برخى نيز قصد داشتند با كمك ابزارهاى گوناگون علمى دانش تفسير را از ريشه نابود سازند. اين چيزى است كه از نوشته هاى آنان آشكار است. </w:t>
      </w:r>
    </w:p>
    <w:p w:rsidR="00986A37" w:rsidRPr="00986A37" w:rsidRDefault="00986A37" w:rsidP="00986A37">
      <w:pPr>
        <w:jc w:val="both"/>
        <w:rPr>
          <w:rFonts w:cs="B Nazanin"/>
          <w:sz w:val="24"/>
          <w:szCs w:val="28"/>
        </w:rPr>
      </w:pPr>
      <w:r w:rsidRPr="00753BF4">
        <w:rPr>
          <w:rFonts w:cs="B Nazanin"/>
          <w:b/>
          <w:bCs/>
          <w:sz w:val="24"/>
          <w:szCs w:val="28"/>
          <w:rtl/>
        </w:rPr>
        <w:t>سبب سوم:</w:t>
      </w:r>
      <w:r w:rsidRPr="00986A37">
        <w:rPr>
          <w:rFonts w:cs="B Nazanin"/>
          <w:sz w:val="24"/>
          <w:szCs w:val="28"/>
          <w:rtl/>
        </w:rPr>
        <w:t xml:space="preserve"> بى نظمى در روش. روش و منهج علمى به اختصار عبارت است از طريقه اى كه پژوهشگر براى رسيدن به يك حقيقت علمى بر اساس آن سير علمى مى كند</w:t>
      </w:r>
      <w:r>
        <w:rPr>
          <w:rFonts w:cs="B Nazanin"/>
          <w:sz w:val="24"/>
          <w:szCs w:val="28"/>
          <w:rtl/>
        </w:rPr>
        <w:t>،</w:t>
      </w:r>
      <w:r w:rsidRPr="00986A37">
        <w:rPr>
          <w:rFonts w:cs="B Nazanin"/>
          <w:sz w:val="24"/>
          <w:szCs w:val="28"/>
          <w:rtl/>
        </w:rPr>
        <w:t xml:space="preserve"> خواه اين طريقه مبتنى بر استقرا و تتبع باشد</w:t>
      </w:r>
      <w:r>
        <w:rPr>
          <w:rFonts w:cs="B Nazanin"/>
          <w:sz w:val="24"/>
          <w:szCs w:val="28"/>
          <w:rtl/>
        </w:rPr>
        <w:t>،</w:t>
      </w:r>
      <w:r w:rsidRPr="00986A37">
        <w:rPr>
          <w:rFonts w:cs="B Nazanin"/>
          <w:sz w:val="24"/>
          <w:szCs w:val="28"/>
          <w:rtl/>
        </w:rPr>
        <w:t xml:space="preserve"> يا مبتنى بر بررسى</w:t>
      </w:r>
      <w:r>
        <w:rPr>
          <w:rFonts w:cs="B Nazanin"/>
          <w:sz w:val="24"/>
          <w:szCs w:val="28"/>
          <w:rtl/>
        </w:rPr>
        <w:t>،</w:t>
      </w:r>
      <w:r w:rsidRPr="00986A37">
        <w:rPr>
          <w:rFonts w:cs="B Nazanin"/>
          <w:sz w:val="24"/>
          <w:szCs w:val="28"/>
          <w:rtl/>
        </w:rPr>
        <w:t xml:space="preserve"> سنجش</w:t>
      </w:r>
      <w:r>
        <w:rPr>
          <w:rFonts w:cs="B Nazanin"/>
          <w:sz w:val="24"/>
          <w:szCs w:val="28"/>
          <w:rtl/>
        </w:rPr>
        <w:t>،</w:t>
      </w:r>
      <w:r w:rsidRPr="00986A37">
        <w:rPr>
          <w:rFonts w:cs="B Nazanin"/>
          <w:sz w:val="24"/>
          <w:szCs w:val="28"/>
          <w:rtl/>
        </w:rPr>
        <w:t xml:space="preserve"> تجربه و ملاحظه باشد</w:t>
      </w:r>
      <w:r>
        <w:rPr>
          <w:rFonts w:cs="B Nazanin"/>
          <w:sz w:val="24"/>
          <w:szCs w:val="28"/>
          <w:rtl/>
        </w:rPr>
        <w:t>؛</w:t>
      </w:r>
      <w:r w:rsidRPr="00986A37">
        <w:rPr>
          <w:rFonts w:cs="B Nazanin"/>
          <w:sz w:val="24"/>
          <w:szCs w:val="28"/>
          <w:rtl/>
        </w:rPr>
        <w:t xml:space="preserve"> فقدان روش در هر عرصه علمى منجر به حالتى مى شود كه مى توان از آن به (هرج و مرج روشى) ياد كرد. هرج و مرج روشى در حوزه مطالعات دينى ـ به ويژه در زمينه مسائل ا ساسى و بنيادين دين ـ از همان قديم منجر به پيدايش گروه ها و فرقه هاى متضاد با يكديگر شده است و به همين سان اين نابسامانى در عرصه تفسير به رأى</w:t>
      </w:r>
      <w:r>
        <w:rPr>
          <w:rFonts w:cs="B Nazanin"/>
          <w:sz w:val="24"/>
          <w:szCs w:val="28"/>
          <w:rtl/>
        </w:rPr>
        <w:t>،</w:t>
      </w:r>
      <w:r w:rsidRPr="00986A37">
        <w:rPr>
          <w:rFonts w:cs="B Nazanin"/>
          <w:sz w:val="24"/>
          <w:szCs w:val="28"/>
          <w:rtl/>
        </w:rPr>
        <w:t xml:space="preserve"> به پيدايش گرايش هاى مختلف مذهبى در تفسير قرآن انجاميده است. در نوشته هاى تفسيرى مستشرقان اين نابسامانى از آنجا رخ داد كه در نگاه آنان</w:t>
      </w:r>
      <w:r>
        <w:rPr>
          <w:rFonts w:cs="B Nazanin"/>
          <w:sz w:val="24"/>
          <w:szCs w:val="28"/>
          <w:rtl/>
        </w:rPr>
        <w:t>،</w:t>
      </w:r>
      <w:r w:rsidRPr="00986A37">
        <w:rPr>
          <w:rFonts w:cs="B Nazanin"/>
          <w:sz w:val="24"/>
          <w:szCs w:val="28"/>
          <w:rtl/>
        </w:rPr>
        <w:t xml:space="preserve"> قرآن يك اثر ادبى بود كه همه روش هاى آشناى در فرهنگ غرب چه مادى و چه اعتبارى بر آن قابل تطبيق و تجربه بود. خواه حوزه پژوهش اين روش ها پژوهش اسطوره ها باشد</w:t>
      </w:r>
      <w:r>
        <w:rPr>
          <w:rFonts w:cs="B Nazanin"/>
          <w:sz w:val="24"/>
          <w:szCs w:val="28"/>
          <w:rtl/>
        </w:rPr>
        <w:t>،</w:t>
      </w:r>
      <w:r w:rsidRPr="00986A37">
        <w:rPr>
          <w:rFonts w:cs="B Nazanin"/>
          <w:sz w:val="24"/>
          <w:szCs w:val="28"/>
          <w:rtl/>
        </w:rPr>
        <w:t xml:space="preserve"> خواه امور حقيقى و واقعى</w:t>
      </w:r>
      <w:r>
        <w:rPr>
          <w:rFonts w:cs="B Nazanin"/>
          <w:sz w:val="24"/>
          <w:szCs w:val="28"/>
          <w:rtl/>
        </w:rPr>
        <w:t>،</w:t>
      </w:r>
      <w:r w:rsidRPr="00986A37">
        <w:rPr>
          <w:rFonts w:cs="B Nazanin"/>
          <w:sz w:val="24"/>
          <w:szCs w:val="28"/>
          <w:rtl/>
        </w:rPr>
        <w:t xml:space="preserve"> چه تاريخى باشد</w:t>
      </w:r>
      <w:r>
        <w:rPr>
          <w:rFonts w:cs="B Nazanin"/>
          <w:sz w:val="24"/>
          <w:szCs w:val="28"/>
          <w:rtl/>
        </w:rPr>
        <w:t>،</w:t>
      </w:r>
      <w:r w:rsidRPr="00986A37">
        <w:rPr>
          <w:rFonts w:cs="B Nazanin"/>
          <w:sz w:val="24"/>
          <w:szCs w:val="28"/>
          <w:rtl/>
        </w:rPr>
        <w:t xml:space="preserve"> چه فلسفى</w:t>
      </w:r>
      <w:r>
        <w:rPr>
          <w:rFonts w:cs="B Nazanin"/>
          <w:sz w:val="24"/>
          <w:szCs w:val="28"/>
          <w:rtl/>
        </w:rPr>
        <w:t>،</w:t>
      </w:r>
      <w:r w:rsidRPr="00986A37">
        <w:rPr>
          <w:rFonts w:cs="B Nazanin"/>
          <w:sz w:val="24"/>
          <w:szCs w:val="28"/>
          <w:rtl/>
        </w:rPr>
        <w:t xml:space="preserve"> همگى در متن پژوهى قرآن قابل تجربه است تا سرانجام افق عرصه تفسير قرآن بر پايه روش هاى گوناگون را براى مستشرقان بگشايد. اين روش ها كه در حوزه علوم انسانى غرب پيدا شده بود</w:t>
      </w:r>
      <w:r>
        <w:rPr>
          <w:rFonts w:cs="B Nazanin"/>
          <w:sz w:val="24"/>
          <w:szCs w:val="28"/>
          <w:rtl/>
        </w:rPr>
        <w:t>،</w:t>
      </w:r>
      <w:r w:rsidRPr="00986A37">
        <w:rPr>
          <w:rFonts w:cs="B Nazanin"/>
          <w:sz w:val="24"/>
          <w:szCs w:val="28"/>
          <w:rtl/>
        </w:rPr>
        <w:t xml:space="preserve"> با تناقضات</w:t>
      </w:r>
      <w:r>
        <w:rPr>
          <w:rFonts w:cs="B Nazanin"/>
          <w:sz w:val="24"/>
          <w:szCs w:val="28"/>
          <w:rtl/>
        </w:rPr>
        <w:t>،</w:t>
      </w:r>
      <w:r w:rsidRPr="00986A37">
        <w:rPr>
          <w:rFonts w:cs="B Nazanin"/>
          <w:sz w:val="24"/>
          <w:szCs w:val="28"/>
          <w:rtl/>
        </w:rPr>
        <w:t xml:space="preserve"> اختلافات و ناكامى هايى همراه بود71.</w:t>
      </w:r>
    </w:p>
    <w:p w:rsidR="00986A37" w:rsidRPr="00986A37" w:rsidRDefault="00986A37" w:rsidP="00986A37">
      <w:pPr>
        <w:jc w:val="both"/>
        <w:rPr>
          <w:rFonts w:cs="B Nazanin"/>
          <w:sz w:val="24"/>
          <w:szCs w:val="28"/>
        </w:rPr>
      </w:pPr>
      <w:r w:rsidRPr="00753BF4">
        <w:rPr>
          <w:rFonts w:cs="B Nazanin"/>
          <w:b/>
          <w:bCs/>
          <w:sz w:val="24"/>
          <w:szCs w:val="28"/>
          <w:rtl/>
        </w:rPr>
        <w:t>سبب چهارم:</w:t>
      </w:r>
      <w:r w:rsidRPr="00986A37">
        <w:rPr>
          <w:rFonts w:cs="B Nazanin"/>
          <w:sz w:val="24"/>
          <w:szCs w:val="28"/>
          <w:rtl/>
        </w:rPr>
        <w:t xml:space="preserve"> عدم آگاهى از دانش تفسير. همه معارف انسانى بر گستردگى احاطه انسان بر كليات و فروع دانش ها تكيه دارد و به دست آوردن هر يك از انواع اين معارف</w:t>
      </w:r>
      <w:r>
        <w:rPr>
          <w:rFonts w:cs="B Nazanin"/>
          <w:sz w:val="24"/>
          <w:szCs w:val="28"/>
          <w:rtl/>
        </w:rPr>
        <w:t>،</w:t>
      </w:r>
      <w:r w:rsidRPr="00986A37">
        <w:rPr>
          <w:rFonts w:cs="B Nazanin"/>
          <w:sz w:val="24"/>
          <w:szCs w:val="28"/>
          <w:rtl/>
        </w:rPr>
        <w:t xml:space="preserve"> بدون تحصيل و آموزش ممكن نيست. اين علاقه و انگيزه همراه با طلب</w:t>
      </w:r>
      <w:r>
        <w:rPr>
          <w:rFonts w:cs="B Nazanin"/>
          <w:sz w:val="24"/>
          <w:szCs w:val="28"/>
          <w:rtl/>
        </w:rPr>
        <w:t>،</w:t>
      </w:r>
      <w:r w:rsidRPr="00986A37">
        <w:rPr>
          <w:rFonts w:cs="B Nazanin"/>
          <w:sz w:val="24"/>
          <w:szCs w:val="28"/>
          <w:rtl/>
        </w:rPr>
        <w:t xml:space="preserve"> استمرار و مواظبت بر اندوخته هاست كه علم را در انسان ايجاد مى كند. افزون بر اين همه</w:t>
      </w:r>
      <w:r>
        <w:rPr>
          <w:rFonts w:cs="B Nazanin"/>
          <w:sz w:val="24"/>
          <w:szCs w:val="28"/>
          <w:rtl/>
        </w:rPr>
        <w:t>،</w:t>
      </w:r>
      <w:r w:rsidRPr="00986A37">
        <w:rPr>
          <w:rFonts w:cs="B Nazanin"/>
          <w:sz w:val="24"/>
          <w:szCs w:val="28"/>
          <w:rtl/>
        </w:rPr>
        <w:t xml:space="preserve"> دانش ها داراى اصول و قواعد و همچنين روشى هستند كه دانشيان آن رشته بر اساس آن روش سير علمى مى كنند. سرآغاز اين روش</w:t>
      </w:r>
      <w:r>
        <w:rPr>
          <w:rFonts w:cs="B Nazanin"/>
          <w:sz w:val="24"/>
          <w:szCs w:val="28"/>
          <w:rtl/>
        </w:rPr>
        <w:t>،</w:t>
      </w:r>
      <w:r w:rsidRPr="00986A37">
        <w:rPr>
          <w:rFonts w:cs="B Nazanin"/>
          <w:sz w:val="24"/>
          <w:szCs w:val="28"/>
          <w:rtl/>
        </w:rPr>
        <w:t xml:space="preserve"> تحصيل علم از سرچشمه هاى اصلى و اوليه آن است و سپس سير نظام مند علمى بر اساس اصول و قواعد آن دانش. اگر كسى از آغاز</w:t>
      </w:r>
      <w:r>
        <w:rPr>
          <w:rFonts w:cs="B Nazanin"/>
          <w:sz w:val="24"/>
          <w:szCs w:val="28"/>
          <w:rtl/>
        </w:rPr>
        <w:t>،</w:t>
      </w:r>
      <w:r w:rsidRPr="00986A37">
        <w:rPr>
          <w:rFonts w:cs="B Nazanin"/>
          <w:sz w:val="24"/>
          <w:szCs w:val="28"/>
          <w:rtl/>
        </w:rPr>
        <w:t xml:space="preserve"> روشمندانه به تحصيل دانش خاصى نپرداخته باشد</w:t>
      </w:r>
      <w:r>
        <w:rPr>
          <w:rFonts w:cs="B Nazanin"/>
          <w:sz w:val="24"/>
          <w:szCs w:val="28"/>
          <w:rtl/>
        </w:rPr>
        <w:t>،</w:t>
      </w:r>
      <w:r w:rsidRPr="00986A37">
        <w:rPr>
          <w:rFonts w:cs="B Nazanin"/>
          <w:sz w:val="24"/>
          <w:szCs w:val="28"/>
          <w:rtl/>
        </w:rPr>
        <w:t xml:space="preserve"> او به قطع جاهل است</w:t>
      </w:r>
      <w:r>
        <w:rPr>
          <w:rFonts w:cs="B Nazanin"/>
          <w:sz w:val="24"/>
          <w:szCs w:val="28"/>
          <w:rtl/>
        </w:rPr>
        <w:t>،</w:t>
      </w:r>
      <w:r w:rsidRPr="00986A37">
        <w:rPr>
          <w:rFonts w:cs="B Nazanin"/>
          <w:sz w:val="24"/>
          <w:szCs w:val="28"/>
          <w:rtl/>
        </w:rPr>
        <w:t xml:space="preserve"> هر چند كه خودش خلاف آن را ادعا كند</w:t>
      </w:r>
      <w:r>
        <w:rPr>
          <w:rFonts w:cs="B Nazanin"/>
          <w:sz w:val="24"/>
          <w:szCs w:val="28"/>
          <w:rtl/>
        </w:rPr>
        <w:t>،</w:t>
      </w:r>
      <w:r w:rsidRPr="00986A37">
        <w:rPr>
          <w:rFonts w:cs="B Nazanin"/>
          <w:sz w:val="24"/>
          <w:szCs w:val="28"/>
          <w:rtl/>
        </w:rPr>
        <w:t xml:space="preserve"> و كسى كه اصول و قواعد اساسى و آداب علمى را رعايت نكند ـ گرچه آن را تحصيل هم كرده باشد ـ با اقتضاى آن دانش مخالفت ورزيده است و از تأثيرپذيرى او از هواى نفسش</w:t>
      </w:r>
      <w:r>
        <w:rPr>
          <w:rFonts w:cs="B Nazanin"/>
          <w:sz w:val="24"/>
          <w:szCs w:val="28"/>
          <w:rtl/>
        </w:rPr>
        <w:t>،</w:t>
      </w:r>
      <w:r w:rsidRPr="00986A37">
        <w:rPr>
          <w:rFonts w:cs="B Nazanin"/>
          <w:sz w:val="24"/>
          <w:szCs w:val="28"/>
          <w:rtl/>
        </w:rPr>
        <w:t xml:space="preserve"> اطمينانى نخواهد بود72.</w:t>
      </w:r>
    </w:p>
    <w:p w:rsidR="00986A37" w:rsidRPr="00986A37" w:rsidRDefault="00986A37" w:rsidP="00986A37">
      <w:pPr>
        <w:jc w:val="both"/>
        <w:rPr>
          <w:rFonts w:cs="B Nazanin"/>
          <w:sz w:val="24"/>
          <w:szCs w:val="28"/>
        </w:rPr>
      </w:pPr>
      <w:r w:rsidRPr="00986A37">
        <w:rPr>
          <w:rFonts w:cs="B Nazanin"/>
          <w:sz w:val="24"/>
          <w:szCs w:val="28"/>
          <w:rtl/>
        </w:rPr>
        <w:lastRenderedPageBreak/>
        <w:t>در بررسى نوشته هاى تفسيرى مستشرقان مى بينيم كه دو كاستيِ (جهل به دانش تفسير) و (جهل به لوازم علم تفسير) در آنها گرد هم آمده است. جهل به تفسير تنها از لابه لاى ترديدها و شك هاى نسل هاى بعدى متسشرقان به تراث گذشتگان آنها پيداست. نخستين جاى ظهور جهل مستشرقان به لوازم اين دانش</w:t>
      </w:r>
      <w:r>
        <w:rPr>
          <w:rFonts w:cs="B Nazanin"/>
          <w:sz w:val="24"/>
          <w:szCs w:val="28"/>
          <w:rtl/>
        </w:rPr>
        <w:t>،</w:t>
      </w:r>
      <w:r w:rsidRPr="00986A37">
        <w:rPr>
          <w:rFonts w:cs="B Nazanin"/>
          <w:sz w:val="24"/>
          <w:szCs w:val="28"/>
          <w:rtl/>
        </w:rPr>
        <w:t xml:space="preserve"> عدم اعتناى آنان به آداب و قواعد دانش تفسير است. از آنجا كه چندين دهه است در انديشه آنان چنين تثبيت شده كه تفسير قرآن حتى براى منكر الهى بودن آن هم ممكن است</w:t>
      </w:r>
      <w:r>
        <w:rPr>
          <w:rFonts w:cs="B Nazanin"/>
          <w:sz w:val="24"/>
          <w:szCs w:val="28"/>
          <w:rtl/>
        </w:rPr>
        <w:t>؛</w:t>
      </w:r>
      <w:r w:rsidRPr="00986A37">
        <w:rPr>
          <w:rFonts w:cs="B Nazanin"/>
          <w:sz w:val="24"/>
          <w:szCs w:val="28"/>
          <w:rtl/>
        </w:rPr>
        <w:t xml:space="preserve"> همچنين براى كسى كه بخواهد از ادله انتساب متن قرآن به بشر سخن بگويد. </w:t>
      </w:r>
    </w:p>
    <w:p w:rsidR="00986A37" w:rsidRPr="00986A37" w:rsidRDefault="00986A37" w:rsidP="00986A37">
      <w:pPr>
        <w:jc w:val="both"/>
        <w:rPr>
          <w:rFonts w:cs="B Nazanin"/>
          <w:sz w:val="24"/>
          <w:szCs w:val="28"/>
        </w:rPr>
      </w:pPr>
      <w:r w:rsidRPr="00753BF4">
        <w:rPr>
          <w:rFonts w:cs="B Nazanin"/>
          <w:b/>
          <w:bCs/>
          <w:sz w:val="24"/>
          <w:szCs w:val="28"/>
          <w:rtl/>
        </w:rPr>
        <w:t>سبب پنجم:</w:t>
      </w:r>
      <w:r w:rsidRPr="00986A37">
        <w:rPr>
          <w:rFonts w:cs="B Nazanin"/>
          <w:sz w:val="24"/>
          <w:szCs w:val="28"/>
          <w:rtl/>
        </w:rPr>
        <w:t xml:space="preserve"> جهل به زبان</w:t>
      </w:r>
      <w:r>
        <w:rPr>
          <w:rFonts w:cs="B Nazanin"/>
          <w:sz w:val="24"/>
          <w:szCs w:val="28"/>
          <w:rtl/>
        </w:rPr>
        <w:t>،</w:t>
      </w:r>
      <w:r w:rsidRPr="00986A37">
        <w:rPr>
          <w:rFonts w:cs="B Nazanin"/>
          <w:sz w:val="24"/>
          <w:szCs w:val="28"/>
          <w:rtl/>
        </w:rPr>
        <w:t xml:space="preserve"> علوم و ادبيات عربى. مستشرقان مشهور حتى به نيكى نمى توانند عربى سخن بگويند ويا فهمى درست از نوشته عربى داشته باشند</w:t>
      </w:r>
      <w:r>
        <w:rPr>
          <w:rFonts w:cs="B Nazanin"/>
          <w:sz w:val="24"/>
          <w:szCs w:val="28"/>
          <w:rtl/>
        </w:rPr>
        <w:t>،</w:t>
      </w:r>
      <w:r w:rsidRPr="00986A37">
        <w:rPr>
          <w:rFonts w:cs="B Nazanin"/>
          <w:sz w:val="24"/>
          <w:szCs w:val="28"/>
          <w:rtl/>
        </w:rPr>
        <w:t xml:space="preserve"> با اينكه آنان در دوران موقت استعمار</w:t>
      </w:r>
      <w:r>
        <w:rPr>
          <w:rFonts w:cs="B Nazanin"/>
          <w:sz w:val="24"/>
          <w:szCs w:val="28"/>
          <w:rtl/>
        </w:rPr>
        <w:t>،</w:t>
      </w:r>
      <w:r w:rsidRPr="00986A37">
        <w:rPr>
          <w:rFonts w:cs="B Nazanin"/>
          <w:sz w:val="24"/>
          <w:szCs w:val="28"/>
          <w:rtl/>
        </w:rPr>
        <w:t xml:space="preserve"> ساليانى چند در ميان عرب زبانان زندگى كردند.73 مستشرقان غير مشاهير نيز فاصله زيادى با زبان عربى دارند. افزون بر اينكه مستشرقان متأخر</w:t>
      </w:r>
      <w:r>
        <w:rPr>
          <w:rFonts w:cs="B Nazanin"/>
          <w:sz w:val="24"/>
          <w:szCs w:val="28"/>
          <w:rtl/>
        </w:rPr>
        <w:t>،</w:t>
      </w:r>
      <w:r w:rsidRPr="00986A37">
        <w:rPr>
          <w:rFonts w:cs="B Nazanin"/>
          <w:sz w:val="24"/>
          <w:szCs w:val="28"/>
          <w:rtl/>
        </w:rPr>
        <w:t xml:space="preserve"> زبان هاى اصلى خودشان را در دانشگاه هاى غربى به طور كامل آموزش مى بينند. با نگاهى به نظام آموزش عالى غرب</w:t>
      </w:r>
      <w:r>
        <w:rPr>
          <w:rFonts w:cs="B Nazanin"/>
          <w:sz w:val="24"/>
          <w:szCs w:val="28"/>
          <w:rtl/>
        </w:rPr>
        <w:t>،</w:t>
      </w:r>
      <w:r w:rsidRPr="00986A37">
        <w:rPr>
          <w:rFonts w:cs="B Nazanin"/>
          <w:sz w:val="24"/>
          <w:szCs w:val="28"/>
          <w:rtl/>
        </w:rPr>
        <w:t xml:space="preserve"> با اشكالاتى در روش مناظره و مجادله به زبان اصلى و قومى هر كشورى مواجه مى شويم. براى نمونه</w:t>
      </w:r>
      <w:r>
        <w:rPr>
          <w:rFonts w:cs="B Nazanin"/>
          <w:sz w:val="24"/>
          <w:szCs w:val="28"/>
          <w:rtl/>
        </w:rPr>
        <w:t>،</w:t>
      </w:r>
      <w:r w:rsidRPr="00986A37">
        <w:rPr>
          <w:rFonts w:cs="B Nazanin"/>
          <w:sz w:val="24"/>
          <w:szCs w:val="28"/>
          <w:rtl/>
        </w:rPr>
        <w:t xml:space="preserve"> در كشور فرانسه بر دانش پژوه</w:t>
      </w:r>
      <w:r>
        <w:rPr>
          <w:rFonts w:cs="B Nazanin"/>
          <w:sz w:val="24"/>
          <w:szCs w:val="28"/>
          <w:rtl/>
        </w:rPr>
        <w:t>؛</w:t>
      </w:r>
      <w:r w:rsidRPr="00986A37">
        <w:rPr>
          <w:rFonts w:cs="B Nazanin"/>
          <w:sz w:val="24"/>
          <w:szCs w:val="28"/>
          <w:rtl/>
        </w:rPr>
        <w:t xml:space="preserve"> رشته ادبيات انگليسى يا اسپانيايى و همانند آن دو</w:t>
      </w:r>
      <w:r>
        <w:rPr>
          <w:rFonts w:cs="B Nazanin"/>
          <w:sz w:val="24"/>
          <w:szCs w:val="28"/>
          <w:rtl/>
        </w:rPr>
        <w:t>،</w:t>
      </w:r>
      <w:r w:rsidRPr="00986A37">
        <w:rPr>
          <w:rFonts w:cs="B Nazanin"/>
          <w:sz w:val="24"/>
          <w:szCs w:val="28"/>
          <w:rtl/>
        </w:rPr>
        <w:t xml:space="preserve"> واجب است كه پايان نامه خود را به زبان فرانسوى دفاع كند</w:t>
      </w:r>
      <w:r>
        <w:rPr>
          <w:rFonts w:cs="B Nazanin"/>
          <w:sz w:val="24"/>
          <w:szCs w:val="28"/>
          <w:rtl/>
        </w:rPr>
        <w:t>؛</w:t>
      </w:r>
      <w:r w:rsidRPr="00986A37">
        <w:rPr>
          <w:rFonts w:cs="B Nazanin"/>
          <w:sz w:val="24"/>
          <w:szCs w:val="28"/>
          <w:rtl/>
        </w:rPr>
        <w:t xml:space="preserve"> هر چند اين الزام با (روحيه) تحقيق علمى در تضاد است. موقعيت دانش پژوهان متخصص در رشته هاى مختلف شرق شناسى نيز اين چنين است. اين الزام حتى در مورد پژوهشگرى كه موضوع پايان نامه وى تحقيق يك نسخه خطى هم باشد</w:t>
      </w:r>
      <w:r>
        <w:rPr>
          <w:rFonts w:cs="B Nazanin"/>
          <w:sz w:val="24"/>
          <w:szCs w:val="28"/>
          <w:rtl/>
        </w:rPr>
        <w:t>،</w:t>
      </w:r>
      <w:r w:rsidRPr="00986A37">
        <w:rPr>
          <w:rFonts w:cs="B Nazanin"/>
          <w:sz w:val="24"/>
          <w:szCs w:val="28"/>
          <w:rtl/>
        </w:rPr>
        <w:t xml:space="preserve"> سارى و جارى است. </w:t>
      </w:r>
    </w:p>
    <w:p w:rsidR="00986A37" w:rsidRPr="00986A37" w:rsidRDefault="00986A37" w:rsidP="00986A37">
      <w:pPr>
        <w:jc w:val="both"/>
        <w:rPr>
          <w:rFonts w:cs="B Nazanin"/>
          <w:sz w:val="24"/>
          <w:szCs w:val="28"/>
        </w:rPr>
      </w:pPr>
      <w:r w:rsidRPr="00986A37">
        <w:rPr>
          <w:rFonts w:cs="B Nazanin"/>
          <w:sz w:val="24"/>
          <w:szCs w:val="28"/>
          <w:rtl/>
        </w:rPr>
        <w:t>خلاصه اينكه آموزش عمومى مستشرقان بر اين منوال</w:t>
      </w:r>
      <w:r>
        <w:rPr>
          <w:rFonts w:cs="B Nazanin"/>
          <w:sz w:val="24"/>
          <w:szCs w:val="28"/>
          <w:rtl/>
        </w:rPr>
        <w:t>،</w:t>
      </w:r>
      <w:r w:rsidRPr="00986A37">
        <w:rPr>
          <w:rFonts w:cs="B Nazanin"/>
          <w:sz w:val="24"/>
          <w:szCs w:val="28"/>
          <w:rtl/>
        </w:rPr>
        <w:t xml:space="preserve"> رافع جهل آنان به زبان عربى ـ كه زبان كتاب هاى تفسيرى است ـ نيست و تا زمانى كه وضعيت دانشگاه هاى غرب چنين باشد</w:t>
      </w:r>
      <w:r>
        <w:rPr>
          <w:rFonts w:cs="B Nazanin"/>
          <w:sz w:val="24"/>
          <w:szCs w:val="28"/>
          <w:rtl/>
        </w:rPr>
        <w:t>،</w:t>
      </w:r>
      <w:r w:rsidRPr="00986A37">
        <w:rPr>
          <w:rFonts w:cs="B Nazanin"/>
          <w:sz w:val="24"/>
          <w:szCs w:val="28"/>
          <w:rtl/>
        </w:rPr>
        <w:t xml:space="preserve"> مستشرقان نمى توانند از كتاب هاى مهم و اصيل تفسير قرآن استفاده كنند. لذا هميشه به خاطر همين كاستى</w:t>
      </w:r>
      <w:r>
        <w:rPr>
          <w:rFonts w:cs="B Nazanin"/>
          <w:sz w:val="24"/>
          <w:szCs w:val="28"/>
          <w:rtl/>
        </w:rPr>
        <w:t>،</w:t>
      </w:r>
      <w:r w:rsidRPr="00986A37">
        <w:rPr>
          <w:rFonts w:cs="B Nazanin"/>
          <w:sz w:val="24"/>
          <w:szCs w:val="28"/>
          <w:rtl/>
        </w:rPr>
        <w:t xml:space="preserve"> جز تكرار مكرراتى چند ـ كه از قبل به وسيله پيشينيانشان براى آنان انشا شده است ـ حرف جديدى ندارند و اين كتاب ها با اينكه اندك هم هستند</w:t>
      </w:r>
      <w:r>
        <w:rPr>
          <w:rFonts w:cs="B Nazanin"/>
          <w:sz w:val="24"/>
          <w:szCs w:val="28"/>
          <w:rtl/>
        </w:rPr>
        <w:t>،</w:t>
      </w:r>
      <w:r w:rsidRPr="00986A37">
        <w:rPr>
          <w:rFonts w:cs="B Nazanin"/>
          <w:sz w:val="24"/>
          <w:szCs w:val="28"/>
          <w:rtl/>
        </w:rPr>
        <w:t xml:space="preserve"> كتاب هاى علمى محسوب نمى شوند</w:t>
      </w:r>
      <w:r>
        <w:rPr>
          <w:rFonts w:cs="B Nazanin"/>
          <w:sz w:val="24"/>
          <w:szCs w:val="28"/>
          <w:rtl/>
        </w:rPr>
        <w:t>؛</w:t>
      </w:r>
      <w:r w:rsidRPr="00986A37">
        <w:rPr>
          <w:rFonts w:cs="B Nazanin"/>
          <w:sz w:val="24"/>
          <w:szCs w:val="28"/>
          <w:rtl/>
        </w:rPr>
        <w:t xml:space="preserve"> همان طور كه پيشتر از آنها بحث شد. </w:t>
      </w:r>
    </w:p>
    <w:p w:rsidR="00753BF4" w:rsidRDefault="00753BF4" w:rsidP="00986A37">
      <w:pPr>
        <w:jc w:val="both"/>
        <w:rPr>
          <w:rFonts w:cs="B Nazanin"/>
          <w:b/>
          <w:bCs/>
          <w:sz w:val="24"/>
          <w:szCs w:val="28"/>
          <w:rtl/>
        </w:rPr>
      </w:pPr>
    </w:p>
    <w:p w:rsidR="00986A37" w:rsidRPr="00753BF4" w:rsidRDefault="00986A37" w:rsidP="00986A37">
      <w:pPr>
        <w:jc w:val="both"/>
        <w:rPr>
          <w:rFonts w:cs="B Nazanin"/>
          <w:b/>
          <w:bCs/>
          <w:sz w:val="24"/>
          <w:szCs w:val="28"/>
        </w:rPr>
      </w:pPr>
      <w:r w:rsidRPr="00753BF4">
        <w:rPr>
          <w:rFonts w:cs="B Nazanin"/>
          <w:b/>
          <w:bCs/>
          <w:sz w:val="24"/>
          <w:szCs w:val="28"/>
          <w:rtl/>
        </w:rPr>
        <w:t>خاتمه</w:t>
      </w:r>
    </w:p>
    <w:p w:rsidR="00986A37" w:rsidRPr="00986A37" w:rsidRDefault="00986A37" w:rsidP="00986A37">
      <w:pPr>
        <w:jc w:val="both"/>
        <w:rPr>
          <w:rFonts w:cs="B Nazanin"/>
          <w:sz w:val="24"/>
          <w:szCs w:val="28"/>
        </w:rPr>
      </w:pPr>
      <w:r w:rsidRPr="00986A37">
        <w:rPr>
          <w:rFonts w:cs="B Nazanin"/>
          <w:sz w:val="24"/>
          <w:szCs w:val="28"/>
          <w:rtl/>
        </w:rPr>
        <w:t>مطالبى كه در اين پژوهه گذشت</w:t>
      </w:r>
      <w:r>
        <w:rPr>
          <w:rFonts w:cs="B Nazanin"/>
          <w:sz w:val="24"/>
          <w:szCs w:val="28"/>
          <w:rtl/>
        </w:rPr>
        <w:t>،</w:t>
      </w:r>
      <w:r w:rsidRPr="00986A37">
        <w:rPr>
          <w:rFonts w:cs="B Nazanin"/>
          <w:sz w:val="24"/>
          <w:szCs w:val="28"/>
          <w:rtl/>
        </w:rPr>
        <w:t xml:space="preserve"> بررسى تحليلى و سنجش نوشته هاى تفسيرى مستشرقان بود. از بايسته هاى پژوهش حاضر</w:t>
      </w:r>
      <w:r>
        <w:rPr>
          <w:rFonts w:cs="B Nazanin"/>
          <w:sz w:val="24"/>
          <w:szCs w:val="28"/>
          <w:rtl/>
        </w:rPr>
        <w:t>،</w:t>
      </w:r>
      <w:r w:rsidRPr="00986A37">
        <w:rPr>
          <w:rFonts w:cs="B Nazanin"/>
          <w:sz w:val="24"/>
          <w:szCs w:val="28"/>
          <w:rtl/>
        </w:rPr>
        <w:t xml:space="preserve"> اعتماد و توجه به منشورات مستشرقان درباره تفسير قرآن به ويژه چاپ هاى متعدد دايرة المعارف اسلام بود</w:t>
      </w:r>
      <w:r>
        <w:rPr>
          <w:rFonts w:cs="B Nazanin"/>
          <w:sz w:val="24"/>
          <w:szCs w:val="28"/>
          <w:rtl/>
        </w:rPr>
        <w:t>،</w:t>
      </w:r>
      <w:r w:rsidRPr="00986A37">
        <w:rPr>
          <w:rFonts w:cs="B Nazanin"/>
          <w:sz w:val="24"/>
          <w:szCs w:val="28"/>
          <w:rtl/>
        </w:rPr>
        <w:t xml:space="preserve"> با توجه به ارزش علمى اى كه اين مجموعه در مراكز علمى شرق و غرب به طور يكسان پيدا كرده است. افزون بر اين</w:t>
      </w:r>
      <w:r>
        <w:rPr>
          <w:rFonts w:cs="B Nazanin"/>
          <w:sz w:val="24"/>
          <w:szCs w:val="28"/>
          <w:rtl/>
        </w:rPr>
        <w:t>،</w:t>
      </w:r>
      <w:r w:rsidRPr="00986A37">
        <w:rPr>
          <w:rFonts w:cs="B Nazanin"/>
          <w:sz w:val="24"/>
          <w:szCs w:val="28"/>
          <w:rtl/>
        </w:rPr>
        <w:t xml:space="preserve"> به آثار فراوان مستشرقان چه به شكل كتاب و چه مقاله در موضوع قرآن مراجعه شد. نتايج اين پژوهش به طور خلاصه عبارت است از: </w:t>
      </w:r>
    </w:p>
    <w:p w:rsidR="00986A37" w:rsidRPr="00986A37" w:rsidRDefault="00986A37" w:rsidP="00986A37">
      <w:pPr>
        <w:jc w:val="both"/>
        <w:rPr>
          <w:rFonts w:cs="B Nazanin"/>
          <w:sz w:val="24"/>
          <w:szCs w:val="28"/>
        </w:rPr>
      </w:pPr>
      <w:r w:rsidRPr="00753BF4">
        <w:rPr>
          <w:rFonts w:cs="B Nazanin"/>
          <w:b/>
          <w:bCs/>
          <w:sz w:val="24"/>
          <w:szCs w:val="28"/>
          <w:rtl/>
        </w:rPr>
        <w:t xml:space="preserve">اول: </w:t>
      </w:r>
      <w:r w:rsidRPr="00986A37">
        <w:rPr>
          <w:rFonts w:cs="B Nazanin"/>
          <w:sz w:val="24"/>
          <w:szCs w:val="28"/>
          <w:rtl/>
        </w:rPr>
        <w:t>در آغاز نوشته هاى تفسيرى مستشرقان سعى در ريشه دار جلوه دادن ميراث تفسيرى بدعت گرا و انحرافى داشتند. هنگامى كه در جهان اسلام چنين مطالعات علمى انتشار يافت و حقيقت اين تراث منحرفِ منسوب به دانش و معايب و كاستى آنها كشف و بيان شد</w:t>
      </w:r>
      <w:r>
        <w:rPr>
          <w:rFonts w:cs="B Nazanin"/>
          <w:sz w:val="24"/>
          <w:szCs w:val="28"/>
          <w:rtl/>
        </w:rPr>
        <w:t>،</w:t>
      </w:r>
      <w:r w:rsidRPr="00986A37">
        <w:rPr>
          <w:rFonts w:cs="B Nazanin"/>
          <w:sz w:val="24"/>
          <w:szCs w:val="28"/>
          <w:rtl/>
        </w:rPr>
        <w:t xml:space="preserve"> بيشتر مستشرقان طرح و نقشه هاى خود را تغييردادند و در محافل خود ادعاهايى را مطرح كردند كه به گمان آنان تازه و جديد بود. </w:t>
      </w:r>
    </w:p>
    <w:p w:rsidR="00986A37" w:rsidRPr="00986A37" w:rsidRDefault="00986A37" w:rsidP="00986A37">
      <w:pPr>
        <w:jc w:val="both"/>
        <w:rPr>
          <w:rFonts w:cs="B Nazanin"/>
          <w:sz w:val="24"/>
          <w:szCs w:val="28"/>
        </w:rPr>
      </w:pPr>
      <w:r w:rsidRPr="00753BF4">
        <w:rPr>
          <w:rFonts w:cs="B Nazanin"/>
          <w:b/>
          <w:bCs/>
          <w:sz w:val="24"/>
          <w:szCs w:val="28"/>
          <w:rtl/>
        </w:rPr>
        <w:lastRenderedPageBreak/>
        <w:t xml:space="preserve">دوم: </w:t>
      </w:r>
      <w:r w:rsidRPr="00986A37">
        <w:rPr>
          <w:rFonts w:cs="B Nazanin"/>
          <w:sz w:val="24"/>
          <w:szCs w:val="28"/>
          <w:rtl/>
        </w:rPr>
        <w:t>فراخوان مستشرقان در اعتماد كردن بر داده هاى علوم انسانى غرب در تفسير قرآن</w:t>
      </w:r>
      <w:r>
        <w:rPr>
          <w:rFonts w:cs="B Nazanin"/>
          <w:sz w:val="24"/>
          <w:szCs w:val="28"/>
          <w:rtl/>
        </w:rPr>
        <w:t>،</w:t>
      </w:r>
      <w:r w:rsidRPr="00986A37">
        <w:rPr>
          <w:rFonts w:cs="B Nazanin"/>
          <w:sz w:val="24"/>
          <w:szCs w:val="28"/>
          <w:rtl/>
        </w:rPr>
        <w:t xml:space="preserve"> به منظور برطرف ساختن خلأ و ضعف آنان در تعامل با مصادر علمى اصيل تفسيرى بود كه در طول قرن ها در موضوع علم تفسير و اصول آن نوشته شده بود و مستشرقان ناتوان از بهره ورى از محتواى اين آثار بودند. </w:t>
      </w:r>
    </w:p>
    <w:p w:rsidR="00986A37" w:rsidRPr="00986A37" w:rsidRDefault="00986A37" w:rsidP="00986A37">
      <w:pPr>
        <w:jc w:val="both"/>
        <w:rPr>
          <w:rFonts w:cs="B Nazanin"/>
          <w:sz w:val="24"/>
          <w:szCs w:val="28"/>
        </w:rPr>
      </w:pPr>
      <w:r w:rsidRPr="00753BF4">
        <w:rPr>
          <w:rFonts w:cs="B Nazanin"/>
          <w:b/>
          <w:bCs/>
          <w:sz w:val="24"/>
          <w:szCs w:val="28"/>
          <w:rtl/>
        </w:rPr>
        <w:t>سوم:</w:t>
      </w:r>
      <w:r w:rsidRPr="00986A37">
        <w:rPr>
          <w:rFonts w:cs="B Nazanin"/>
          <w:sz w:val="24"/>
          <w:szCs w:val="28"/>
          <w:rtl/>
        </w:rPr>
        <w:t xml:space="preserve"> ادعاى مستشرقان مبنى بر بازنگرى تفسير قرآن در ظاهر به شكل يك نظريه فاقد نظم و اتقان ارائه شد تا عرصه تفسير قرآن مطابق با هواى نفس را براى مستشرقان و دنباله روان روش آنان گشايد. </w:t>
      </w:r>
    </w:p>
    <w:p w:rsidR="00986A37" w:rsidRPr="00986A37" w:rsidRDefault="00986A37" w:rsidP="00986A37">
      <w:pPr>
        <w:jc w:val="both"/>
        <w:rPr>
          <w:rFonts w:cs="B Nazanin"/>
          <w:sz w:val="24"/>
          <w:szCs w:val="28"/>
        </w:rPr>
      </w:pPr>
      <w:r w:rsidRPr="00753BF4">
        <w:rPr>
          <w:rFonts w:cs="B Nazanin"/>
          <w:b/>
          <w:bCs/>
          <w:sz w:val="24"/>
          <w:szCs w:val="28"/>
          <w:rtl/>
        </w:rPr>
        <w:t>چهارم:</w:t>
      </w:r>
      <w:r w:rsidRPr="00986A37">
        <w:rPr>
          <w:rFonts w:cs="B Nazanin"/>
          <w:sz w:val="24"/>
          <w:szCs w:val="28"/>
          <w:rtl/>
        </w:rPr>
        <w:t xml:space="preserve"> روش ادعا شده مستشرقان در تفسير قرآن</w:t>
      </w:r>
      <w:r>
        <w:rPr>
          <w:rFonts w:cs="B Nazanin"/>
          <w:sz w:val="24"/>
          <w:szCs w:val="28"/>
          <w:rtl/>
        </w:rPr>
        <w:t>،</w:t>
      </w:r>
      <w:r w:rsidRPr="00986A37">
        <w:rPr>
          <w:rFonts w:cs="B Nazanin"/>
          <w:sz w:val="24"/>
          <w:szCs w:val="28"/>
          <w:rtl/>
        </w:rPr>
        <w:t xml:space="preserve"> ساليان متمادى در حد يك نظريه محض باقى ماند و نه خود مستشرقان و نه فردى غير از آنان نتوانست بر اساس آن به تفسير قرآن بپردازد. هر آنچه از مستشرقان در زمينه قرآن در نوشته هاى تفسيرى آنان مى بينيم</w:t>
      </w:r>
      <w:r>
        <w:rPr>
          <w:rFonts w:cs="B Nazanin"/>
          <w:sz w:val="24"/>
          <w:szCs w:val="28"/>
          <w:rtl/>
        </w:rPr>
        <w:t>،</w:t>
      </w:r>
      <w:r w:rsidRPr="00986A37">
        <w:rPr>
          <w:rFonts w:cs="B Nazanin"/>
          <w:sz w:val="24"/>
          <w:szCs w:val="28"/>
          <w:rtl/>
        </w:rPr>
        <w:t xml:space="preserve"> مجموعه مقالات تفسير موضوعى است كه همه مستشرقان در نگارش آنها وامدار كتاب معجم آيات القرآن هستند. </w:t>
      </w:r>
    </w:p>
    <w:p w:rsidR="00986A37" w:rsidRPr="00753BF4" w:rsidRDefault="00986A37" w:rsidP="00986A37">
      <w:pPr>
        <w:jc w:val="both"/>
        <w:rPr>
          <w:rFonts w:cs="B Nazanin"/>
          <w:b/>
          <w:bCs/>
          <w:sz w:val="24"/>
          <w:szCs w:val="28"/>
        </w:rPr>
      </w:pPr>
      <w:r w:rsidRPr="00753BF4">
        <w:rPr>
          <w:rFonts w:cs="B Nazanin"/>
          <w:b/>
          <w:bCs/>
          <w:sz w:val="24"/>
          <w:szCs w:val="28"/>
          <w:rtl/>
        </w:rPr>
        <w:t>پي نوشت ها:</w:t>
      </w:r>
    </w:p>
    <w:p w:rsidR="00986A37" w:rsidRPr="00986A37" w:rsidRDefault="00986A37" w:rsidP="00986A37">
      <w:pPr>
        <w:jc w:val="both"/>
        <w:rPr>
          <w:rFonts w:cs="B Nazanin"/>
          <w:sz w:val="24"/>
          <w:szCs w:val="28"/>
        </w:rPr>
      </w:pPr>
      <w:r w:rsidRPr="00986A37">
        <w:rPr>
          <w:rFonts w:cs="B Nazanin"/>
          <w:sz w:val="24"/>
          <w:szCs w:val="28"/>
          <w:rtl/>
        </w:rPr>
        <w:t>1. اين مقاله ترجمه اى است از (علم التفسير فى كتابات المستشرقين)</w:t>
      </w:r>
      <w:r>
        <w:rPr>
          <w:rFonts w:cs="B Nazanin"/>
          <w:sz w:val="24"/>
          <w:szCs w:val="28"/>
          <w:rtl/>
        </w:rPr>
        <w:t>،</w:t>
      </w:r>
      <w:r w:rsidRPr="00986A37">
        <w:rPr>
          <w:rFonts w:cs="B Nazanin"/>
          <w:sz w:val="24"/>
          <w:szCs w:val="28"/>
          <w:rtl/>
        </w:rPr>
        <w:t xml:space="preserve"> عبدالرزاق بن اسماعيل هرماس</w:t>
      </w:r>
      <w:r>
        <w:rPr>
          <w:rFonts w:cs="B Nazanin"/>
          <w:sz w:val="24"/>
          <w:szCs w:val="28"/>
          <w:rtl/>
        </w:rPr>
        <w:t>،</w:t>
      </w:r>
      <w:r w:rsidRPr="00986A37">
        <w:rPr>
          <w:rFonts w:cs="B Nazanin"/>
          <w:sz w:val="24"/>
          <w:szCs w:val="28"/>
          <w:rtl/>
        </w:rPr>
        <w:t xml:space="preserve"> مجله جامعة اُم القرى لعلوم الشريعة و اللغة العربية و آدابها</w:t>
      </w:r>
      <w:r>
        <w:rPr>
          <w:rFonts w:cs="B Nazanin"/>
          <w:sz w:val="24"/>
          <w:szCs w:val="28"/>
          <w:rtl/>
        </w:rPr>
        <w:t>،</w:t>
      </w:r>
      <w:r w:rsidRPr="00986A37">
        <w:rPr>
          <w:rFonts w:cs="B Nazanin"/>
          <w:sz w:val="24"/>
          <w:szCs w:val="28"/>
          <w:rtl/>
        </w:rPr>
        <w:t xml:space="preserve"> ش 25</w:t>
      </w:r>
      <w:r>
        <w:rPr>
          <w:rFonts w:cs="B Nazanin"/>
          <w:sz w:val="24"/>
          <w:szCs w:val="28"/>
          <w:rtl/>
        </w:rPr>
        <w:t>،</w:t>
      </w:r>
      <w:r w:rsidRPr="00986A37">
        <w:rPr>
          <w:rFonts w:cs="B Nazanin"/>
          <w:sz w:val="24"/>
          <w:szCs w:val="28"/>
          <w:rtl/>
        </w:rPr>
        <w:t xml:space="preserve"> شوال 1423هجرى</w:t>
      </w:r>
      <w:r>
        <w:rPr>
          <w:rFonts w:cs="B Nazanin"/>
          <w:sz w:val="24"/>
          <w:szCs w:val="28"/>
          <w:rtl/>
        </w:rPr>
        <w:t>،</w:t>
      </w:r>
      <w:r w:rsidRPr="00986A37">
        <w:rPr>
          <w:rFonts w:cs="B Nazanin"/>
          <w:sz w:val="24"/>
          <w:szCs w:val="28"/>
          <w:rtl/>
        </w:rPr>
        <w:t xml:space="preserve"> ص 77 ـ 129.</w:t>
      </w:r>
    </w:p>
    <w:p w:rsidR="00986A37" w:rsidRPr="00986A37" w:rsidRDefault="00986A37" w:rsidP="00986A37">
      <w:pPr>
        <w:jc w:val="both"/>
        <w:rPr>
          <w:rFonts w:cs="B Nazanin"/>
          <w:sz w:val="24"/>
          <w:szCs w:val="28"/>
        </w:rPr>
      </w:pPr>
      <w:r w:rsidRPr="00986A37">
        <w:rPr>
          <w:rFonts w:cs="B Nazanin"/>
          <w:sz w:val="24"/>
          <w:szCs w:val="28"/>
          <w:rtl/>
        </w:rPr>
        <w:t>2. ر.ك: مقاله نگارنده با عنوانِ (مطاعن المستشرقين فى ربانية القرآن)</w:t>
      </w:r>
      <w:r>
        <w:rPr>
          <w:rFonts w:cs="B Nazanin"/>
          <w:sz w:val="24"/>
          <w:szCs w:val="28"/>
          <w:rtl/>
        </w:rPr>
        <w:t>،</w:t>
      </w:r>
      <w:r w:rsidRPr="00986A37">
        <w:rPr>
          <w:rFonts w:cs="B Nazanin"/>
          <w:sz w:val="24"/>
          <w:szCs w:val="28"/>
          <w:rtl/>
        </w:rPr>
        <w:t xml:space="preserve"> مجله الشريعة و الدراسات الاسلامية</w:t>
      </w:r>
      <w:r>
        <w:rPr>
          <w:rFonts w:cs="B Nazanin"/>
          <w:sz w:val="24"/>
          <w:szCs w:val="28"/>
          <w:rtl/>
        </w:rPr>
        <w:t>،</w:t>
      </w:r>
      <w:r w:rsidRPr="00986A37">
        <w:rPr>
          <w:rFonts w:cs="B Nazanin"/>
          <w:sz w:val="24"/>
          <w:szCs w:val="28"/>
          <w:rtl/>
        </w:rPr>
        <w:t xml:space="preserve"> ش 38</w:t>
      </w:r>
      <w:r>
        <w:rPr>
          <w:rFonts w:cs="B Nazanin"/>
          <w:sz w:val="24"/>
          <w:szCs w:val="28"/>
          <w:rtl/>
        </w:rPr>
        <w:t>،</w:t>
      </w:r>
      <w:r w:rsidRPr="00986A37">
        <w:rPr>
          <w:rFonts w:cs="B Nazanin"/>
          <w:sz w:val="24"/>
          <w:szCs w:val="28"/>
          <w:rtl/>
        </w:rPr>
        <w:t xml:space="preserve"> ربيع الثانى 1420ه</w:t>
      </w:r>
      <w:r>
        <w:rPr>
          <w:rFonts w:cs="B Nazanin"/>
          <w:sz w:val="24"/>
          <w:szCs w:val="28"/>
          <w:rtl/>
        </w:rPr>
        <w:t>،</w:t>
      </w:r>
      <w:r w:rsidRPr="00986A37">
        <w:rPr>
          <w:rFonts w:cs="B Nazanin"/>
          <w:sz w:val="24"/>
          <w:szCs w:val="28"/>
          <w:rtl/>
        </w:rPr>
        <w:t xml:space="preserve"> ص 159 ـ 61.</w:t>
      </w:r>
    </w:p>
    <w:p w:rsidR="00986A37" w:rsidRPr="00986A37" w:rsidRDefault="00986A37" w:rsidP="00986A37">
      <w:pPr>
        <w:jc w:val="both"/>
        <w:rPr>
          <w:rFonts w:cs="B Nazanin"/>
          <w:sz w:val="24"/>
          <w:szCs w:val="28"/>
        </w:rPr>
      </w:pPr>
      <w:r w:rsidRPr="00986A37">
        <w:rPr>
          <w:rFonts w:cs="B Nazanin"/>
          <w:sz w:val="24"/>
          <w:szCs w:val="28"/>
          <w:rtl/>
        </w:rPr>
        <w:t xml:space="preserve">3. </w:t>
      </w:r>
      <w:r w:rsidRPr="00986A37">
        <w:rPr>
          <w:rFonts w:cs="B Nazanin"/>
          <w:sz w:val="24"/>
          <w:szCs w:val="28"/>
        </w:rPr>
        <w:t>ENCYCLOPAEDIA OF ESLAM</w:t>
      </w:r>
      <w:r w:rsidRPr="00986A37">
        <w:rPr>
          <w:rFonts w:cs="B Nazanin"/>
          <w:sz w:val="24"/>
          <w:szCs w:val="28"/>
          <w:rtl/>
        </w:rPr>
        <w:t xml:space="preserve"> </w:t>
      </w:r>
    </w:p>
    <w:p w:rsidR="00986A37" w:rsidRPr="00986A37" w:rsidRDefault="00986A37" w:rsidP="00986A37">
      <w:pPr>
        <w:jc w:val="both"/>
        <w:rPr>
          <w:rFonts w:cs="B Nazanin"/>
          <w:sz w:val="24"/>
          <w:szCs w:val="28"/>
        </w:rPr>
      </w:pPr>
      <w:r w:rsidRPr="00986A37">
        <w:rPr>
          <w:rFonts w:cs="B Nazanin"/>
          <w:sz w:val="24"/>
          <w:szCs w:val="28"/>
          <w:rtl/>
        </w:rPr>
        <w:t>4. مراجعه پژوهشگران به دايرة المعارف ها چه در داخل جهان اسلام و چه خارج آن در مسائل مختلف علمى امرى شايع است</w:t>
      </w:r>
      <w:r>
        <w:rPr>
          <w:rFonts w:cs="B Nazanin"/>
          <w:sz w:val="24"/>
          <w:szCs w:val="28"/>
          <w:rtl/>
        </w:rPr>
        <w:t>،</w:t>
      </w:r>
      <w:r w:rsidRPr="00986A37">
        <w:rPr>
          <w:rFonts w:cs="B Nazanin"/>
          <w:sz w:val="24"/>
          <w:szCs w:val="28"/>
          <w:rtl/>
        </w:rPr>
        <w:t xml:space="preserve"> با اينكه نه تنها مدخل ها و محتواى آنها منبعى براى شناخت مسائل علوم اسلامى به شمار نمى آيند</w:t>
      </w:r>
      <w:r>
        <w:rPr>
          <w:rFonts w:cs="B Nazanin"/>
          <w:sz w:val="24"/>
          <w:szCs w:val="28"/>
          <w:rtl/>
        </w:rPr>
        <w:t>،</w:t>
      </w:r>
      <w:r w:rsidRPr="00986A37">
        <w:rPr>
          <w:rFonts w:cs="B Nazanin"/>
          <w:sz w:val="24"/>
          <w:szCs w:val="28"/>
          <w:rtl/>
        </w:rPr>
        <w:t xml:space="preserve"> بلكه داراى مطالب گزاف و اشتباهات بسيارى هستند كه سكوت در مقابل آن شايسته نيست.</w:t>
      </w:r>
    </w:p>
    <w:p w:rsidR="00986A37" w:rsidRPr="00986A37" w:rsidRDefault="00986A37" w:rsidP="00986A37">
      <w:pPr>
        <w:jc w:val="both"/>
        <w:rPr>
          <w:rFonts w:cs="B Nazanin"/>
          <w:sz w:val="24"/>
          <w:szCs w:val="28"/>
        </w:rPr>
      </w:pPr>
      <w:r w:rsidRPr="00986A37">
        <w:rPr>
          <w:rFonts w:cs="B Nazanin"/>
          <w:sz w:val="24"/>
          <w:szCs w:val="28"/>
          <w:rtl/>
        </w:rPr>
        <w:t>5. ارتودكس اصطلاحى است كه در ادبيات لاتين مرتبط با كنيسه شرقى است</w:t>
      </w:r>
      <w:r>
        <w:rPr>
          <w:rFonts w:cs="B Nazanin"/>
          <w:sz w:val="24"/>
          <w:szCs w:val="28"/>
          <w:rtl/>
        </w:rPr>
        <w:t>،</w:t>
      </w:r>
      <w:r w:rsidRPr="00986A37">
        <w:rPr>
          <w:rFonts w:cs="B Nazanin"/>
          <w:sz w:val="24"/>
          <w:szCs w:val="28"/>
          <w:rtl/>
        </w:rPr>
        <w:t xml:space="preserve"> ولى در زبان هاى غربى به نوعى جمود و انسداد فكرى در مسائل دينى انصراف دارد. از لابه لاى سخنان ويلتاش و سياق عبارات وى چنين بر مى آيد كه مقصود او از اين اصطلاح در اين مدخل</w:t>
      </w:r>
      <w:r>
        <w:rPr>
          <w:rFonts w:cs="B Nazanin"/>
          <w:sz w:val="24"/>
          <w:szCs w:val="28"/>
          <w:rtl/>
        </w:rPr>
        <w:t>،</w:t>
      </w:r>
      <w:r w:rsidRPr="00986A37">
        <w:rPr>
          <w:rFonts w:cs="B Nazanin"/>
          <w:sz w:val="24"/>
          <w:szCs w:val="28"/>
          <w:rtl/>
        </w:rPr>
        <w:t xml:space="preserve"> جمهور اتهل سنّت در جهان اسلام باشد. </w:t>
      </w:r>
    </w:p>
    <w:p w:rsidR="00986A37" w:rsidRPr="00986A37" w:rsidRDefault="00986A37" w:rsidP="00986A37">
      <w:pPr>
        <w:jc w:val="both"/>
        <w:rPr>
          <w:rFonts w:cs="B Nazanin"/>
          <w:sz w:val="24"/>
          <w:szCs w:val="28"/>
        </w:rPr>
      </w:pPr>
      <w:r w:rsidRPr="00986A37">
        <w:rPr>
          <w:rFonts w:cs="B Nazanin"/>
          <w:sz w:val="24"/>
          <w:szCs w:val="28"/>
          <w:rtl/>
        </w:rPr>
        <w:t xml:space="preserve">6. </w:t>
      </w:r>
      <w:r w:rsidRPr="00986A37">
        <w:rPr>
          <w:rFonts w:cs="B Nazanin"/>
          <w:sz w:val="24"/>
          <w:szCs w:val="28"/>
        </w:rPr>
        <w:t>ENCYCLOPAEDIA OF ESLAM</w:t>
      </w:r>
      <w:r w:rsidRPr="00986A37">
        <w:rPr>
          <w:rFonts w:cs="B Nazanin"/>
          <w:sz w:val="24"/>
          <w:szCs w:val="28"/>
          <w:rtl/>
        </w:rPr>
        <w:t>. ُ</w:t>
      </w:r>
      <w:r w:rsidRPr="00986A37">
        <w:rPr>
          <w:rFonts w:cs="B Nazanin"/>
          <w:sz w:val="24"/>
          <w:szCs w:val="28"/>
        </w:rPr>
        <w:t xml:space="preserve">Tom </w:t>
      </w:r>
      <w:r w:rsidRPr="00986A37">
        <w:rPr>
          <w:rFonts w:cs="B Nazanin"/>
          <w:sz w:val="24"/>
          <w:szCs w:val="28"/>
          <w:rtl/>
        </w:rPr>
        <w:t>5</w:t>
      </w:r>
      <w:r>
        <w:rPr>
          <w:rFonts w:cs="B Nazanin"/>
          <w:sz w:val="24"/>
          <w:szCs w:val="28"/>
          <w:rtl/>
        </w:rPr>
        <w:t>،</w:t>
      </w:r>
      <w:r w:rsidRPr="00986A37">
        <w:rPr>
          <w:rFonts w:cs="B Nazanin"/>
          <w:sz w:val="24"/>
          <w:szCs w:val="28"/>
        </w:rPr>
        <w:t xml:space="preserve"> P </w:t>
      </w:r>
      <w:r w:rsidRPr="00986A37">
        <w:rPr>
          <w:rFonts w:cs="B Nazanin"/>
          <w:sz w:val="24"/>
          <w:szCs w:val="28"/>
          <w:rtl/>
        </w:rPr>
        <w:t>404.</w:t>
      </w:r>
    </w:p>
    <w:p w:rsidR="00986A37" w:rsidRPr="00986A37" w:rsidRDefault="00986A37" w:rsidP="00986A37">
      <w:pPr>
        <w:jc w:val="both"/>
        <w:rPr>
          <w:rFonts w:cs="B Nazanin"/>
          <w:sz w:val="24"/>
          <w:szCs w:val="28"/>
        </w:rPr>
      </w:pPr>
      <w:r w:rsidRPr="00986A37">
        <w:rPr>
          <w:rFonts w:cs="B Nazanin"/>
          <w:sz w:val="24"/>
          <w:szCs w:val="28"/>
          <w:rtl/>
        </w:rPr>
        <w:t xml:space="preserve">7. </w:t>
      </w:r>
      <w:r w:rsidRPr="00986A37">
        <w:rPr>
          <w:rFonts w:cs="B Nazanin"/>
          <w:sz w:val="24"/>
          <w:szCs w:val="28"/>
        </w:rPr>
        <w:t xml:space="preserve">ENCYCLOPAEDIA OF ESLAM. </w:t>
      </w:r>
      <w:r w:rsidRPr="00986A37">
        <w:rPr>
          <w:rFonts w:cs="B Nazanin"/>
          <w:sz w:val="24"/>
          <w:szCs w:val="28"/>
          <w:rtl/>
        </w:rPr>
        <w:t>6</w:t>
      </w:r>
      <w:r>
        <w:rPr>
          <w:rFonts w:cs="B Nazanin"/>
          <w:sz w:val="24"/>
          <w:szCs w:val="28"/>
          <w:rtl/>
        </w:rPr>
        <w:t>،</w:t>
      </w:r>
      <w:r w:rsidRPr="00986A37">
        <w:rPr>
          <w:rFonts w:cs="B Nazanin"/>
          <w:sz w:val="24"/>
          <w:szCs w:val="28"/>
        </w:rPr>
        <w:t xml:space="preserve"> P </w:t>
      </w:r>
      <w:r w:rsidRPr="00986A37">
        <w:rPr>
          <w:rFonts w:cs="B Nazanin"/>
          <w:sz w:val="24"/>
          <w:szCs w:val="28"/>
          <w:rtl/>
        </w:rPr>
        <w:t>584.</w:t>
      </w:r>
    </w:p>
    <w:p w:rsidR="00986A37" w:rsidRPr="00986A37" w:rsidRDefault="00986A37" w:rsidP="00986A37">
      <w:pPr>
        <w:jc w:val="both"/>
        <w:rPr>
          <w:rFonts w:cs="B Nazanin"/>
          <w:sz w:val="24"/>
          <w:szCs w:val="28"/>
        </w:rPr>
      </w:pPr>
      <w:r w:rsidRPr="00986A37">
        <w:rPr>
          <w:rFonts w:cs="B Nazanin"/>
          <w:sz w:val="24"/>
          <w:szCs w:val="28"/>
          <w:rtl/>
        </w:rPr>
        <w:t>8. در اين باره ر.ك:</w:t>
      </w:r>
    </w:p>
    <w:p w:rsidR="00986A37" w:rsidRPr="00986A37" w:rsidRDefault="00986A37" w:rsidP="00986A37">
      <w:pPr>
        <w:jc w:val="both"/>
        <w:rPr>
          <w:rFonts w:cs="B Nazanin"/>
          <w:sz w:val="24"/>
          <w:szCs w:val="28"/>
        </w:rPr>
      </w:pPr>
      <w:r w:rsidRPr="00986A37">
        <w:rPr>
          <w:rFonts w:cs="B Nazanin"/>
          <w:sz w:val="24"/>
          <w:szCs w:val="28"/>
        </w:rPr>
        <w:t>THODOR NOLDKE "Remarques critiques surle styleet la syntaxe du coran" pp</w:t>
      </w:r>
      <w:r w:rsidRPr="00986A37">
        <w:rPr>
          <w:rFonts w:cs="B Nazanin"/>
          <w:sz w:val="24"/>
          <w:szCs w:val="28"/>
          <w:rtl/>
        </w:rPr>
        <w:t xml:space="preserve">5 </w:t>
      </w:r>
      <w:r w:rsidRPr="00986A37">
        <w:rPr>
          <w:rFonts w:cs="B Nazanin"/>
          <w:sz w:val="24"/>
          <w:szCs w:val="28"/>
        </w:rPr>
        <w:t xml:space="preserve">et </w:t>
      </w:r>
      <w:r w:rsidRPr="00986A37">
        <w:rPr>
          <w:rFonts w:cs="B Nazanin"/>
          <w:sz w:val="24"/>
          <w:szCs w:val="28"/>
          <w:rtl/>
        </w:rPr>
        <w:t xml:space="preserve">6 </w:t>
      </w:r>
      <w:r w:rsidRPr="00986A37">
        <w:rPr>
          <w:rFonts w:cs="B Nazanin"/>
          <w:sz w:val="24"/>
          <w:szCs w:val="28"/>
        </w:rPr>
        <w:t>"traduction de G.H. Bousquet</w:t>
      </w:r>
      <w:r w:rsidRPr="00986A37">
        <w:rPr>
          <w:rFonts w:cs="B Nazanin"/>
          <w:sz w:val="24"/>
          <w:szCs w:val="28"/>
          <w:rtl/>
        </w:rPr>
        <w:t>.</w:t>
      </w:r>
    </w:p>
    <w:p w:rsidR="00986A37" w:rsidRPr="00986A37" w:rsidRDefault="00986A37" w:rsidP="00986A37">
      <w:pPr>
        <w:jc w:val="both"/>
        <w:rPr>
          <w:rFonts w:cs="B Nazanin"/>
          <w:sz w:val="24"/>
          <w:szCs w:val="28"/>
        </w:rPr>
      </w:pPr>
      <w:r w:rsidRPr="00986A37">
        <w:rPr>
          <w:rFonts w:cs="B Nazanin"/>
          <w:sz w:val="24"/>
          <w:szCs w:val="28"/>
          <w:rtl/>
        </w:rPr>
        <w:t>9.براى نمونه ر.ك: تاريخ الادب العربى</w:t>
      </w:r>
      <w:r>
        <w:rPr>
          <w:rFonts w:cs="B Nazanin"/>
          <w:sz w:val="24"/>
          <w:szCs w:val="28"/>
          <w:rtl/>
        </w:rPr>
        <w:t>،</w:t>
      </w:r>
      <w:r w:rsidRPr="00986A37">
        <w:rPr>
          <w:rFonts w:cs="B Nazanin"/>
          <w:sz w:val="24"/>
          <w:szCs w:val="28"/>
          <w:rtl/>
        </w:rPr>
        <w:t>بلاشر</w:t>
      </w:r>
      <w:r>
        <w:rPr>
          <w:rFonts w:cs="B Nazanin"/>
          <w:sz w:val="24"/>
          <w:szCs w:val="28"/>
          <w:rtl/>
        </w:rPr>
        <w:t>،</w:t>
      </w:r>
      <w:r w:rsidRPr="00986A37">
        <w:rPr>
          <w:rFonts w:cs="B Nazanin"/>
          <w:sz w:val="24"/>
          <w:szCs w:val="28"/>
          <w:rtl/>
        </w:rPr>
        <w:t xml:space="preserve"> ج 2:</w:t>
      </w:r>
    </w:p>
    <w:p w:rsidR="00986A37" w:rsidRPr="00986A37" w:rsidRDefault="00986A37" w:rsidP="00986A37">
      <w:pPr>
        <w:jc w:val="both"/>
        <w:rPr>
          <w:rFonts w:cs="B Nazanin"/>
          <w:sz w:val="24"/>
          <w:szCs w:val="28"/>
        </w:rPr>
      </w:pPr>
      <w:r w:rsidRPr="00986A37">
        <w:rPr>
          <w:rFonts w:cs="B Nazanin"/>
          <w:sz w:val="24"/>
          <w:szCs w:val="28"/>
        </w:rPr>
        <w:t xml:space="preserve">Rgis Blacher "Histoire de lalitt rature Arab des orginies lafin du XV siclede J.C" Tome </w:t>
      </w:r>
      <w:r w:rsidRPr="00986A37">
        <w:rPr>
          <w:rFonts w:cs="B Nazanin"/>
          <w:sz w:val="24"/>
          <w:szCs w:val="28"/>
          <w:rtl/>
        </w:rPr>
        <w:t xml:space="preserve">2 </w:t>
      </w:r>
      <w:r w:rsidRPr="00986A37">
        <w:rPr>
          <w:rFonts w:cs="B Nazanin"/>
          <w:sz w:val="24"/>
          <w:szCs w:val="28"/>
        </w:rPr>
        <w:t xml:space="preserve">p </w:t>
      </w:r>
      <w:r w:rsidRPr="00986A37">
        <w:rPr>
          <w:rFonts w:cs="B Nazanin"/>
          <w:sz w:val="24"/>
          <w:szCs w:val="28"/>
          <w:rtl/>
        </w:rPr>
        <w:t xml:space="preserve">188 </w:t>
      </w:r>
      <w:r w:rsidRPr="00986A37">
        <w:rPr>
          <w:rFonts w:cs="B Nazanin"/>
          <w:sz w:val="24"/>
          <w:szCs w:val="28"/>
        </w:rPr>
        <w:t>ect</w:t>
      </w:r>
      <w:r w:rsidRPr="00986A37">
        <w:rPr>
          <w:rFonts w:cs="B Nazanin"/>
          <w:sz w:val="24"/>
          <w:szCs w:val="28"/>
          <w:rtl/>
        </w:rPr>
        <w:t xml:space="preserve"> .</w:t>
      </w:r>
    </w:p>
    <w:p w:rsidR="00986A37" w:rsidRPr="00986A37" w:rsidRDefault="00986A37" w:rsidP="00986A37">
      <w:pPr>
        <w:jc w:val="both"/>
        <w:rPr>
          <w:rFonts w:cs="B Nazanin"/>
          <w:sz w:val="24"/>
          <w:szCs w:val="28"/>
        </w:rPr>
      </w:pPr>
      <w:r w:rsidRPr="00986A37">
        <w:rPr>
          <w:rFonts w:cs="B Nazanin"/>
          <w:sz w:val="24"/>
          <w:szCs w:val="28"/>
          <w:rtl/>
        </w:rPr>
        <w:t>10. مشهورترين مستشرقانى كه در اين زمينه مطلب نوشته اند</w:t>
      </w:r>
      <w:r>
        <w:rPr>
          <w:rFonts w:cs="B Nazanin"/>
          <w:sz w:val="24"/>
          <w:szCs w:val="28"/>
          <w:rtl/>
        </w:rPr>
        <w:t>،</w:t>
      </w:r>
      <w:r w:rsidRPr="00986A37">
        <w:rPr>
          <w:rFonts w:cs="B Nazanin"/>
          <w:sz w:val="24"/>
          <w:szCs w:val="28"/>
          <w:rtl/>
        </w:rPr>
        <w:t xml:space="preserve"> عبارت اند از نولدكه</w:t>
      </w:r>
      <w:r>
        <w:rPr>
          <w:rFonts w:cs="B Nazanin"/>
          <w:sz w:val="24"/>
          <w:szCs w:val="28"/>
          <w:rtl/>
        </w:rPr>
        <w:t>،</w:t>
      </w:r>
      <w:r w:rsidRPr="00986A37">
        <w:rPr>
          <w:rFonts w:cs="B Nazanin"/>
          <w:sz w:val="24"/>
          <w:szCs w:val="28"/>
          <w:rtl/>
        </w:rPr>
        <w:t xml:space="preserve"> بلاشر و ويليام. در اين باره ر.ك:</w:t>
      </w:r>
    </w:p>
    <w:p w:rsidR="00986A37" w:rsidRPr="00986A37" w:rsidRDefault="00986A37" w:rsidP="00986A37">
      <w:pPr>
        <w:jc w:val="both"/>
        <w:rPr>
          <w:rFonts w:cs="B Nazanin"/>
          <w:sz w:val="24"/>
          <w:szCs w:val="28"/>
        </w:rPr>
      </w:pPr>
      <w:r w:rsidRPr="00986A37">
        <w:rPr>
          <w:rFonts w:cs="B Nazanin"/>
          <w:sz w:val="24"/>
          <w:szCs w:val="28"/>
        </w:rPr>
        <w:lastRenderedPageBreak/>
        <w:t xml:space="preserve">Rgis Blacher "interduction au coran" pp </w:t>
      </w:r>
      <w:r w:rsidRPr="00986A37">
        <w:rPr>
          <w:rFonts w:cs="B Nazanin"/>
          <w:sz w:val="24"/>
          <w:szCs w:val="28"/>
          <w:rtl/>
        </w:rPr>
        <w:t>248-263</w:t>
      </w:r>
      <w:r w:rsidRPr="00986A37">
        <w:rPr>
          <w:rFonts w:cs="B Nazanin"/>
          <w:sz w:val="24"/>
          <w:szCs w:val="28"/>
        </w:rPr>
        <w:t xml:space="preserve">: A.T Welche ALKURAN" in ENCYCLOPAEDIA OF ESLAM tom </w:t>
      </w:r>
      <w:r w:rsidRPr="00986A37">
        <w:rPr>
          <w:rFonts w:cs="B Nazanin"/>
          <w:sz w:val="24"/>
          <w:szCs w:val="28"/>
          <w:rtl/>
        </w:rPr>
        <w:t xml:space="preserve">5 </w:t>
      </w:r>
      <w:r w:rsidRPr="00986A37">
        <w:rPr>
          <w:rFonts w:cs="B Nazanin"/>
          <w:sz w:val="24"/>
          <w:szCs w:val="28"/>
        </w:rPr>
        <w:t xml:space="preserve">"p </w:t>
      </w:r>
      <w:r w:rsidRPr="00986A37">
        <w:rPr>
          <w:rFonts w:cs="B Nazanin"/>
          <w:sz w:val="24"/>
          <w:szCs w:val="28"/>
          <w:rtl/>
        </w:rPr>
        <w:t xml:space="preserve">418. </w:t>
      </w:r>
    </w:p>
    <w:p w:rsidR="00986A37" w:rsidRPr="00986A37" w:rsidRDefault="00986A37" w:rsidP="00986A37">
      <w:pPr>
        <w:jc w:val="both"/>
        <w:rPr>
          <w:rFonts w:cs="B Nazanin"/>
          <w:sz w:val="24"/>
          <w:szCs w:val="28"/>
        </w:rPr>
      </w:pPr>
      <w:r w:rsidRPr="00986A37">
        <w:rPr>
          <w:rFonts w:cs="B Nazanin"/>
          <w:sz w:val="24"/>
          <w:szCs w:val="28"/>
          <w:rtl/>
        </w:rPr>
        <w:t>ناتوانى بلاشر در جستجوى ترتيب نزول آيات او را واداشت تا به عجز خود اعتراف و عذر خود را چنين توجيه كند: (از آنجا كه آيات قرآن به طور مستمر و دائمى در حال تغيير و دگرگونى مكانى بودند</w:t>
      </w:r>
      <w:r>
        <w:rPr>
          <w:rFonts w:cs="B Nazanin"/>
          <w:sz w:val="24"/>
          <w:szCs w:val="28"/>
          <w:rtl/>
        </w:rPr>
        <w:t>،</w:t>
      </w:r>
      <w:r w:rsidRPr="00986A37">
        <w:rPr>
          <w:rFonts w:cs="B Nazanin"/>
          <w:sz w:val="24"/>
          <w:szCs w:val="28"/>
          <w:rtl/>
        </w:rPr>
        <w:t xml:space="preserve"> حفظ و به ياد سپردن تاريخ نزول آنها از طريق حافظه كه اصلى ترين وسيله حافظان قرآن عصر پيامبر بود</w:t>
      </w:r>
      <w:r>
        <w:rPr>
          <w:rFonts w:cs="B Nazanin"/>
          <w:sz w:val="24"/>
          <w:szCs w:val="28"/>
          <w:rtl/>
        </w:rPr>
        <w:t>،</w:t>
      </w:r>
      <w:r w:rsidRPr="00986A37">
        <w:rPr>
          <w:rFonts w:cs="B Nazanin"/>
          <w:sz w:val="24"/>
          <w:szCs w:val="28"/>
          <w:rtl/>
        </w:rPr>
        <w:t xml:space="preserve"> بسيار مشكل است). </w:t>
      </w:r>
    </w:p>
    <w:p w:rsidR="00986A37" w:rsidRPr="00986A37" w:rsidRDefault="00986A37" w:rsidP="00986A37">
      <w:pPr>
        <w:jc w:val="both"/>
        <w:rPr>
          <w:rFonts w:cs="B Nazanin"/>
          <w:sz w:val="24"/>
          <w:szCs w:val="28"/>
        </w:rPr>
      </w:pPr>
      <w:r w:rsidRPr="00986A37">
        <w:rPr>
          <w:rFonts w:cs="B Nazanin"/>
          <w:sz w:val="24"/>
          <w:szCs w:val="28"/>
          <w:rtl/>
        </w:rPr>
        <w:t xml:space="preserve">11. </w:t>
      </w:r>
      <w:r w:rsidRPr="00986A37">
        <w:rPr>
          <w:rFonts w:cs="B Nazanin"/>
          <w:sz w:val="24"/>
          <w:szCs w:val="28"/>
        </w:rPr>
        <w:t>egse coranique "in annuaire E.P.H.E TOME: ISLAM (</w:t>
      </w:r>
      <w:r w:rsidRPr="00986A37">
        <w:rPr>
          <w:rFonts w:cs="B Nazanin"/>
          <w:sz w:val="24"/>
          <w:szCs w:val="28"/>
          <w:rtl/>
        </w:rPr>
        <w:t>12</w:t>
      </w:r>
      <w:r w:rsidRPr="00986A37">
        <w:rPr>
          <w:rFonts w:cs="B Nazanin"/>
          <w:sz w:val="24"/>
          <w:szCs w:val="28"/>
        </w:rPr>
        <w:t xml:space="preserve">) G.MONNOT </w:t>
      </w:r>
      <w:r w:rsidRPr="00986A37">
        <w:rPr>
          <w:rFonts w:cs="B Nazanin"/>
          <w:sz w:val="24"/>
          <w:szCs w:val="28"/>
          <w:rtl/>
        </w:rPr>
        <w:t>91</w:t>
      </w:r>
      <w:r w:rsidRPr="00986A37">
        <w:rPr>
          <w:rFonts w:cs="B Nazanin"/>
          <w:sz w:val="24"/>
          <w:szCs w:val="28"/>
        </w:rPr>
        <w:t xml:space="preserve">" P </w:t>
      </w:r>
      <w:r w:rsidRPr="00986A37">
        <w:rPr>
          <w:rFonts w:cs="B Nazanin"/>
          <w:sz w:val="24"/>
          <w:szCs w:val="28"/>
          <w:rtl/>
        </w:rPr>
        <w:t xml:space="preserve">309 </w:t>
      </w:r>
      <w:r w:rsidRPr="00986A37">
        <w:rPr>
          <w:rFonts w:cs="B Nazanin"/>
          <w:sz w:val="24"/>
          <w:szCs w:val="28"/>
        </w:rPr>
        <w:t xml:space="preserve">- </w:t>
      </w:r>
      <w:r w:rsidRPr="00986A37">
        <w:rPr>
          <w:rFonts w:cs="B Nazanin"/>
          <w:sz w:val="24"/>
          <w:szCs w:val="28"/>
          <w:rtl/>
        </w:rPr>
        <w:t xml:space="preserve">319 </w:t>
      </w:r>
      <w:r w:rsidRPr="00986A37">
        <w:rPr>
          <w:rFonts w:cs="B Nazanin"/>
          <w:sz w:val="24"/>
          <w:szCs w:val="28"/>
        </w:rPr>
        <w:t xml:space="preserve">"ANNE </w:t>
      </w:r>
      <w:r w:rsidRPr="00986A37">
        <w:rPr>
          <w:rFonts w:cs="B Nazanin"/>
          <w:sz w:val="24"/>
          <w:szCs w:val="28"/>
          <w:rtl/>
        </w:rPr>
        <w:t xml:space="preserve">1982 </w:t>
      </w:r>
      <w:r w:rsidRPr="00986A37">
        <w:rPr>
          <w:rFonts w:cs="B Nazanin"/>
          <w:sz w:val="24"/>
          <w:szCs w:val="28"/>
        </w:rPr>
        <w:t xml:space="preserve">- </w:t>
      </w:r>
      <w:r w:rsidRPr="00986A37">
        <w:rPr>
          <w:rFonts w:cs="B Nazanin"/>
          <w:sz w:val="24"/>
          <w:szCs w:val="28"/>
          <w:rtl/>
        </w:rPr>
        <w:t>1983</w:t>
      </w:r>
      <w:r w:rsidRPr="00986A37">
        <w:rPr>
          <w:rFonts w:cs="B Nazanin"/>
          <w:sz w:val="24"/>
          <w:szCs w:val="28"/>
        </w:rPr>
        <w:t xml:space="preserve">: Rgis Blacher "interduction au coran" p </w:t>
      </w:r>
      <w:r w:rsidRPr="00986A37">
        <w:rPr>
          <w:rFonts w:cs="B Nazanin"/>
          <w:sz w:val="24"/>
          <w:szCs w:val="28"/>
          <w:rtl/>
        </w:rPr>
        <w:t xml:space="preserve">260. </w:t>
      </w:r>
    </w:p>
    <w:p w:rsidR="00986A37" w:rsidRPr="00986A37" w:rsidRDefault="00986A37" w:rsidP="00986A37">
      <w:pPr>
        <w:jc w:val="both"/>
        <w:rPr>
          <w:rFonts w:cs="B Nazanin"/>
          <w:sz w:val="24"/>
          <w:szCs w:val="28"/>
        </w:rPr>
      </w:pPr>
      <w:r w:rsidRPr="00986A37">
        <w:rPr>
          <w:rFonts w:cs="B Nazanin"/>
          <w:sz w:val="24"/>
          <w:szCs w:val="28"/>
          <w:rtl/>
        </w:rPr>
        <w:t>12. "</w:t>
      </w:r>
      <w:r w:rsidRPr="00986A37">
        <w:rPr>
          <w:rFonts w:cs="B Nazanin"/>
          <w:sz w:val="24"/>
          <w:szCs w:val="28"/>
        </w:rPr>
        <w:t xml:space="preserve">Le commentaire coranique" in: Etudes Arab" Dossier </w:t>
      </w:r>
      <w:r w:rsidRPr="00986A37">
        <w:rPr>
          <w:rFonts w:cs="B Nazanin"/>
          <w:sz w:val="24"/>
          <w:szCs w:val="28"/>
          <w:rtl/>
        </w:rPr>
        <w:t xml:space="preserve">67 </w:t>
      </w:r>
      <w:r w:rsidRPr="00986A37">
        <w:rPr>
          <w:rFonts w:cs="B Nazanin"/>
          <w:sz w:val="24"/>
          <w:szCs w:val="28"/>
        </w:rPr>
        <w:t>-</w:t>
      </w:r>
      <w:r w:rsidRPr="00986A37">
        <w:rPr>
          <w:rFonts w:cs="B Nazanin"/>
          <w:sz w:val="24"/>
          <w:szCs w:val="28"/>
          <w:rtl/>
        </w:rPr>
        <w:t>68</w:t>
      </w:r>
      <w:r w:rsidRPr="00986A37">
        <w:rPr>
          <w:rFonts w:cs="B Nazanin"/>
          <w:sz w:val="24"/>
          <w:szCs w:val="28"/>
        </w:rPr>
        <w:t xml:space="preserve">" </w:t>
      </w:r>
      <w:r w:rsidRPr="00986A37">
        <w:rPr>
          <w:rFonts w:cs="B Nazanin"/>
          <w:sz w:val="24"/>
          <w:szCs w:val="28"/>
          <w:rtl/>
        </w:rPr>
        <w:t xml:space="preserve">1984 </w:t>
      </w:r>
      <w:r w:rsidRPr="00986A37">
        <w:rPr>
          <w:rFonts w:cs="B Nazanin"/>
          <w:sz w:val="24"/>
          <w:szCs w:val="28"/>
        </w:rPr>
        <w:t xml:space="preserve">- </w:t>
      </w:r>
      <w:r w:rsidRPr="00986A37">
        <w:rPr>
          <w:rFonts w:cs="B Nazanin"/>
          <w:sz w:val="24"/>
          <w:szCs w:val="28"/>
          <w:rtl/>
        </w:rPr>
        <w:t xml:space="preserve">1985 </w:t>
      </w:r>
      <w:r w:rsidRPr="00986A37">
        <w:rPr>
          <w:rFonts w:cs="B Nazanin"/>
          <w:sz w:val="24"/>
          <w:szCs w:val="28"/>
        </w:rPr>
        <w:t>Rpma</w:t>
      </w:r>
      <w:r w:rsidRPr="00986A37">
        <w:rPr>
          <w:rFonts w:cs="B Nazanin"/>
          <w:sz w:val="24"/>
          <w:szCs w:val="28"/>
          <w:rtl/>
        </w:rPr>
        <w:t>.</w:t>
      </w:r>
    </w:p>
    <w:p w:rsidR="00986A37" w:rsidRPr="00986A37" w:rsidRDefault="00986A37" w:rsidP="00986A37">
      <w:pPr>
        <w:jc w:val="both"/>
        <w:rPr>
          <w:rFonts w:cs="B Nazanin"/>
          <w:sz w:val="24"/>
          <w:szCs w:val="28"/>
        </w:rPr>
      </w:pPr>
      <w:r w:rsidRPr="00986A37">
        <w:rPr>
          <w:rFonts w:cs="B Nazanin"/>
          <w:sz w:val="24"/>
          <w:szCs w:val="28"/>
          <w:rtl/>
        </w:rPr>
        <w:t xml:space="preserve">13. </w:t>
      </w:r>
      <w:r w:rsidRPr="00986A37">
        <w:rPr>
          <w:rFonts w:cs="B Nazanin"/>
          <w:sz w:val="24"/>
          <w:szCs w:val="28"/>
        </w:rPr>
        <w:t xml:space="preserve">ENCYCLOPAEDIA UNIVERASALIS "CORPUS </w:t>
      </w:r>
      <w:r w:rsidRPr="00986A37">
        <w:rPr>
          <w:rFonts w:cs="B Nazanin"/>
          <w:sz w:val="24"/>
          <w:szCs w:val="28"/>
          <w:rtl/>
        </w:rPr>
        <w:t>6</w:t>
      </w:r>
      <w:r w:rsidRPr="00986A37">
        <w:rPr>
          <w:rFonts w:cs="B Nazanin"/>
          <w:sz w:val="24"/>
          <w:szCs w:val="28"/>
        </w:rPr>
        <w:t xml:space="preserve">" PP </w:t>
      </w:r>
      <w:r w:rsidRPr="00986A37">
        <w:rPr>
          <w:rFonts w:cs="B Nazanin"/>
          <w:sz w:val="24"/>
          <w:szCs w:val="28"/>
          <w:rtl/>
        </w:rPr>
        <w:t xml:space="preserve">543 </w:t>
      </w:r>
      <w:r w:rsidRPr="00986A37">
        <w:rPr>
          <w:rFonts w:cs="B Nazanin"/>
          <w:sz w:val="24"/>
          <w:szCs w:val="28"/>
        </w:rPr>
        <w:t xml:space="preserve">- </w:t>
      </w:r>
      <w:r w:rsidRPr="00986A37">
        <w:rPr>
          <w:rFonts w:cs="B Nazanin"/>
          <w:sz w:val="24"/>
          <w:szCs w:val="28"/>
          <w:rtl/>
        </w:rPr>
        <w:t>548.</w:t>
      </w:r>
    </w:p>
    <w:p w:rsidR="00986A37" w:rsidRPr="00986A37" w:rsidRDefault="00986A37" w:rsidP="00986A37">
      <w:pPr>
        <w:jc w:val="both"/>
        <w:rPr>
          <w:rFonts w:cs="B Nazanin"/>
          <w:sz w:val="24"/>
          <w:szCs w:val="28"/>
        </w:rPr>
      </w:pPr>
      <w:r w:rsidRPr="00986A37">
        <w:rPr>
          <w:rFonts w:cs="B Nazanin"/>
          <w:sz w:val="24"/>
          <w:szCs w:val="28"/>
          <w:rtl/>
        </w:rPr>
        <w:t xml:space="preserve">14. </w:t>
      </w:r>
      <w:r w:rsidRPr="00986A37">
        <w:rPr>
          <w:rFonts w:cs="B Nazanin"/>
          <w:sz w:val="24"/>
          <w:szCs w:val="28"/>
        </w:rPr>
        <w:t>Jacques Berque "Relire le coran" Biblioth que Albin Michel" Paris</w:t>
      </w:r>
      <w:r w:rsidRPr="00986A37">
        <w:rPr>
          <w:rFonts w:cs="B Nazanin"/>
          <w:sz w:val="24"/>
          <w:szCs w:val="28"/>
          <w:rtl/>
        </w:rPr>
        <w:t xml:space="preserve"> .</w:t>
      </w:r>
    </w:p>
    <w:p w:rsidR="00986A37" w:rsidRPr="00986A37" w:rsidRDefault="00986A37" w:rsidP="00986A37">
      <w:pPr>
        <w:jc w:val="both"/>
        <w:rPr>
          <w:rFonts w:cs="B Nazanin"/>
          <w:sz w:val="24"/>
          <w:szCs w:val="28"/>
        </w:rPr>
      </w:pPr>
      <w:r w:rsidRPr="00986A37">
        <w:rPr>
          <w:rFonts w:cs="B Nazanin"/>
          <w:sz w:val="24"/>
          <w:szCs w:val="28"/>
          <w:rtl/>
        </w:rPr>
        <w:t xml:space="preserve">15. </w:t>
      </w:r>
      <w:r w:rsidRPr="00986A37">
        <w:rPr>
          <w:rFonts w:cs="B Nazanin"/>
          <w:sz w:val="24"/>
          <w:szCs w:val="28"/>
        </w:rPr>
        <w:t>C.GILLOT "ENCYCLOPAEDIA UNIVERASALIS" CORPUS</w:t>
      </w:r>
      <w:r w:rsidRPr="00986A37">
        <w:rPr>
          <w:rFonts w:cs="B Nazanin"/>
          <w:sz w:val="24"/>
          <w:szCs w:val="28"/>
          <w:rtl/>
        </w:rPr>
        <w:t>6</w:t>
      </w:r>
      <w:r w:rsidRPr="00986A37">
        <w:rPr>
          <w:rFonts w:cs="B Nazanin"/>
          <w:sz w:val="24"/>
          <w:szCs w:val="28"/>
        </w:rPr>
        <w:t xml:space="preserve">" P </w:t>
      </w:r>
      <w:r w:rsidRPr="00986A37">
        <w:rPr>
          <w:rFonts w:cs="B Nazanin"/>
          <w:sz w:val="24"/>
          <w:szCs w:val="28"/>
          <w:rtl/>
        </w:rPr>
        <w:t>547.</w:t>
      </w:r>
    </w:p>
    <w:p w:rsidR="00986A37" w:rsidRPr="00986A37" w:rsidRDefault="00986A37" w:rsidP="00986A37">
      <w:pPr>
        <w:jc w:val="both"/>
        <w:rPr>
          <w:rFonts w:cs="B Nazanin"/>
          <w:sz w:val="24"/>
          <w:szCs w:val="28"/>
        </w:rPr>
      </w:pPr>
      <w:r w:rsidRPr="00986A37">
        <w:rPr>
          <w:rFonts w:cs="B Nazanin"/>
          <w:sz w:val="24"/>
          <w:szCs w:val="28"/>
          <w:rtl/>
        </w:rPr>
        <w:t>16. ر.ك:</w:t>
      </w:r>
    </w:p>
    <w:p w:rsidR="00986A37" w:rsidRPr="00986A37" w:rsidRDefault="00986A37" w:rsidP="00986A37">
      <w:pPr>
        <w:jc w:val="both"/>
        <w:rPr>
          <w:rFonts w:cs="B Nazanin"/>
          <w:sz w:val="24"/>
          <w:szCs w:val="28"/>
        </w:rPr>
      </w:pPr>
      <w:r w:rsidRPr="00986A37">
        <w:rPr>
          <w:rFonts w:cs="B Nazanin"/>
          <w:sz w:val="24"/>
          <w:szCs w:val="28"/>
        </w:rPr>
        <w:t xml:space="preserve">claude cahenet charles pellat "lestudes" Arabeser ISLAMIQUESIN" JOURANAL ASIATIQUE" TOMA </w:t>
      </w:r>
      <w:r w:rsidRPr="00986A37">
        <w:rPr>
          <w:rFonts w:cs="B Nazanin"/>
          <w:sz w:val="24"/>
          <w:szCs w:val="28"/>
          <w:rtl/>
        </w:rPr>
        <w:t>261</w:t>
      </w:r>
      <w:r w:rsidRPr="00986A37">
        <w:rPr>
          <w:rFonts w:cs="B Nazanin"/>
          <w:sz w:val="24"/>
          <w:szCs w:val="28"/>
        </w:rPr>
        <w:t xml:space="preserve">" ANNE </w:t>
      </w:r>
      <w:r w:rsidRPr="00986A37">
        <w:rPr>
          <w:rFonts w:cs="B Nazanin"/>
          <w:sz w:val="24"/>
          <w:szCs w:val="28"/>
          <w:rtl/>
        </w:rPr>
        <w:t xml:space="preserve">1973 </w:t>
      </w:r>
      <w:r w:rsidRPr="00986A37">
        <w:rPr>
          <w:rFonts w:cs="B Nazanin"/>
          <w:sz w:val="24"/>
          <w:szCs w:val="28"/>
        </w:rPr>
        <w:t xml:space="preserve">P </w:t>
      </w:r>
      <w:r w:rsidRPr="00986A37">
        <w:rPr>
          <w:rFonts w:cs="B Nazanin"/>
          <w:sz w:val="24"/>
          <w:szCs w:val="28"/>
          <w:rtl/>
        </w:rPr>
        <w:t>89.</w:t>
      </w:r>
    </w:p>
    <w:p w:rsidR="00986A37" w:rsidRPr="00986A37" w:rsidRDefault="00986A37" w:rsidP="00986A37">
      <w:pPr>
        <w:jc w:val="both"/>
        <w:rPr>
          <w:rFonts w:cs="B Nazanin"/>
          <w:sz w:val="24"/>
          <w:szCs w:val="28"/>
        </w:rPr>
      </w:pPr>
      <w:r w:rsidRPr="00986A37">
        <w:rPr>
          <w:rFonts w:cs="B Nazanin"/>
          <w:sz w:val="24"/>
          <w:szCs w:val="28"/>
          <w:rtl/>
        </w:rPr>
        <w:t>17. ر.ك: القرآن نزوله و تدوينه</w:t>
      </w:r>
      <w:r w:rsidRPr="00986A37">
        <w:rPr>
          <w:rFonts w:ascii="Times New Roman" w:hAnsi="Times New Roman" w:cs="Times New Roman" w:hint="cs"/>
          <w:sz w:val="24"/>
          <w:szCs w:val="28"/>
          <w:rtl/>
        </w:rPr>
        <w:t>…</w:t>
      </w:r>
      <w:r>
        <w:rPr>
          <w:rFonts w:cs="B Nazanin"/>
          <w:sz w:val="24"/>
          <w:szCs w:val="28"/>
          <w:rtl/>
        </w:rPr>
        <w:t>،</w:t>
      </w:r>
      <w:r w:rsidRPr="00986A37">
        <w:rPr>
          <w:rFonts w:cs="B Nazanin"/>
          <w:sz w:val="24"/>
          <w:szCs w:val="28"/>
          <w:rtl/>
        </w:rPr>
        <w:t xml:space="preserve"> </w:t>
      </w:r>
      <w:r w:rsidRPr="00986A37">
        <w:rPr>
          <w:rFonts w:cs="B Nazanin" w:hint="cs"/>
          <w:sz w:val="24"/>
          <w:szCs w:val="28"/>
          <w:rtl/>
        </w:rPr>
        <w:t>بلاشر</w:t>
      </w:r>
      <w:r>
        <w:rPr>
          <w:rFonts w:cs="B Nazanin"/>
          <w:sz w:val="24"/>
          <w:szCs w:val="28"/>
          <w:rtl/>
        </w:rPr>
        <w:t>،</w:t>
      </w:r>
      <w:r w:rsidRPr="00986A37">
        <w:rPr>
          <w:rFonts w:cs="B Nazanin"/>
          <w:sz w:val="24"/>
          <w:szCs w:val="28"/>
          <w:rtl/>
        </w:rPr>
        <w:t xml:space="preserve"> </w:t>
      </w:r>
      <w:r w:rsidRPr="00986A37">
        <w:rPr>
          <w:rFonts w:cs="B Nazanin" w:hint="cs"/>
          <w:sz w:val="24"/>
          <w:szCs w:val="28"/>
          <w:rtl/>
        </w:rPr>
        <w:t>ص</w:t>
      </w:r>
      <w:r w:rsidRPr="00986A37">
        <w:rPr>
          <w:rFonts w:cs="B Nazanin"/>
          <w:sz w:val="24"/>
          <w:szCs w:val="28"/>
          <w:rtl/>
        </w:rPr>
        <w:t xml:space="preserve"> 20.</w:t>
      </w:r>
    </w:p>
    <w:p w:rsidR="00986A37" w:rsidRPr="00986A37" w:rsidRDefault="00986A37" w:rsidP="00986A37">
      <w:pPr>
        <w:jc w:val="both"/>
        <w:rPr>
          <w:rFonts w:cs="B Nazanin"/>
          <w:sz w:val="24"/>
          <w:szCs w:val="28"/>
        </w:rPr>
      </w:pPr>
      <w:r w:rsidRPr="00986A37">
        <w:rPr>
          <w:rFonts w:cs="B Nazanin"/>
          <w:sz w:val="24"/>
          <w:szCs w:val="28"/>
          <w:rtl/>
        </w:rPr>
        <w:t>18. براى نمونه ر.ك:</w:t>
      </w:r>
    </w:p>
    <w:p w:rsidR="00986A37" w:rsidRPr="00986A37" w:rsidRDefault="00986A37" w:rsidP="00986A37">
      <w:pPr>
        <w:jc w:val="both"/>
        <w:rPr>
          <w:rFonts w:cs="B Nazanin"/>
          <w:sz w:val="24"/>
          <w:szCs w:val="28"/>
        </w:rPr>
      </w:pPr>
      <w:r w:rsidRPr="00986A37">
        <w:rPr>
          <w:rFonts w:cs="B Nazanin"/>
          <w:sz w:val="24"/>
          <w:szCs w:val="28"/>
        </w:rPr>
        <w:t>j. BERQUE "Relire le coran" Biblioth que Albin Michel" Paris</w:t>
      </w:r>
    </w:p>
    <w:p w:rsidR="00986A37" w:rsidRPr="00986A37" w:rsidRDefault="00986A37" w:rsidP="00986A37">
      <w:pPr>
        <w:jc w:val="both"/>
        <w:rPr>
          <w:rFonts w:cs="B Nazanin"/>
          <w:sz w:val="24"/>
          <w:szCs w:val="28"/>
        </w:rPr>
      </w:pPr>
      <w:r w:rsidRPr="00986A37">
        <w:rPr>
          <w:rFonts w:cs="B Nazanin"/>
          <w:sz w:val="24"/>
          <w:szCs w:val="28"/>
          <w:rtl/>
        </w:rPr>
        <w:t>19. دايرة المعارف اسلام</w:t>
      </w:r>
      <w:r>
        <w:rPr>
          <w:rFonts w:cs="B Nazanin"/>
          <w:sz w:val="24"/>
          <w:szCs w:val="28"/>
          <w:rtl/>
        </w:rPr>
        <w:t>،</w:t>
      </w:r>
      <w:r w:rsidRPr="00986A37">
        <w:rPr>
          <w:rFonts w:cs="B Nazanin"/>
          <w:sz w:val="24"/>
          <w:szCs w:val="28"/>
          <w:rtl/>
        </w:rPr>
        <w:t xml:space="preserve"> امين الخولى</w:t>
      </w:r>
      <w:r>
        <w:rPr>
          <w:rFonts w:cs="B Nazanin"/>
          <w:sz w:val="24"/>
          <w:szCs w:val="28"/>
          <w:rtl/>
        </w:rPr>
        <w:t>،</w:t>
      </w:r>
      <w:r w:rsidRPr="00986A37">
        <w:rPr>
          <w:rFonts w:cs="B Nazanin"/>
          <w:sz w:val="24"/>
          <w:szCs w:val="28"/>
          <w:rtl/>
        </w:rPr>
        <w:t xml:space="preserve"> مدخل تفسير (تعليقه بر ترجمه عربى)</w:t>
      </w:r>
      <w:r>
        <w:rPr>
          <w:rFonts w:cs="B Nazanin"/>
          <w:sz w:val="24"/>
          <w:szCs w:val="28"/>
          <w:rtl/>
        </w:rPr>
        <w:t>،</w:t>
      </w:r>
      <w:r w:rsidRPr="00986A37">
        <w:rPr>
          <w:rFonts w:cs="B Nazanin"/>
          <w:sz w:val="24"/>
          <w:szCs w:val="28"/>
          <w:rtl/>
        </w:rPr>
        <w:t xml:space="preserve"> ج 5</w:t>
      </w:r>
      <w:r>
        <w:rPr>
          <w:rFonts w:cs="B Nazanin"/>
          <w:sz w:val="24"/>
          <w:szCs w:val="28"/>
          <w:rtl/>
        </w:rPr>
        <w:t>،</w:t>
      </w:r>
      <w:r w:rsidRPr="00986A37">
        <w:rPr>
          <w:rFonts w:cs="B Nazanin"/>
          <w:sz w:val="24"/>
          <w:szCs w:val="28"/>
          <w:rtl/>
        </w:rPr>
        <w:t xml:space="preserve"> ص 366. همان تعليقه به طور مستقل در دو كتاب ذيل نيز به چاپ رسيد: امين الخولى</w:t>
      </w:r>
      <w:r>
        <w:rPr>
          <w:rFonts w:cs="B Nazanin"/>
          <w:sz w:val="24"/>
          <w:szCs w:val="28"/>
          <w:rtl/>
        </w:rPr>
        <w:t>،</w:t>
      </w:r>
      <w:r w:rsidRPr="00986A37">
        <w:rPr>
          <w:rFonts w:cs="B Nazanin"/>
          <w:sz w:val="24"/>
          <w:szCs w:val="28"/>
          <w:rtl/>
        </w:rPr>
        <w:t xml:space="preserve"> مناهج تجديد فى النحو و البلاغة و التفسير و الادب</w:t>
      </w:r>
      <w:r>
        <w:rPr>
          <w:rFonts w:cs="B Nazanin"/>
          <w:sz w:val="24"/>
          <w:szCs w:val="28"/>
          <w:rtl/>
        </w:rPr>
        <w:t>،</w:t>
      </w:r>
      <w:r w:rsidRPr="00986A37">
        <w:rPr>
          <w:rFonts w:cs="B Nazanin"/>
          <w:sz w:val="24"/>
          <w:szCs w:val="28"/>
          <w:rtl/>
        </w:rPr>
        <w:t xml:space="preserve"> اول</w:t>
      </w:r>
      <w:r>
        <w:rPr>
          <w:rFonts w:cs="B Nazanin"/>
          <w:sz w:val="24"/>
          <w:szCs w:val="28"/>
          <w:rtl/>
        </w:rPr>
        <w:t>،</w:t>
      </w:r>
      <w:r w:rsidRPr="00986A37">
        <w:rPr>
          <w:rFonts w:cs="B Nazanin"/>
          <w:sz w:val="24"/>
          <w:szCs w:val="28"/>
          <w:rtl/>
        </w:rPr>
        <w:t xml:space="preserve"> دارالمعرفه</w:t>
      </w:r>
      <w:r>
        <w:rPr>
          <w:rFonts w:cs="B Nazanin"/>
          <w:sz w:val="24"/>
          <w:szCs w:val="28"/>
          <w:rtl/>
        </w:rPr>
        <w:t>،</w:t>
      </w:r>
      <w:r w:rsidRPr="00986A37">
        <w:rPr>
          <w:rFonts w:cs="B Nazanin"/>
          <w:sz w:val="24"/>
          <w:szCs w:val="28"/>
          <w:rtl/>
        </w:rPr>
        <w:t xml:space="preserve"> 1961م</w:t>
      </w:r>
      <w:r>
        <w:rPr>
          <w:rFonts w:cs="B Nazanin"/>
          <w:sz w:val="24"/>
          <w:szCs w:val="28"/>
          <w:rtl/>
        </w:rPr>
        <w:t>؛</w:t>
      </w:r>
      <w:r w:rsidRPr="00986A37">
        <w:rPr>
          <w:rFonts w:cs="B Nazanin"/>
          <w:sz w:val="24"/>
          <w:szCs w:val="28"/>
          <w:rtl/>
        </w:rPr>
        <w:t xml:space="preserve"> همو</w:t>
      </w:r>
      <w:r>
        <w:rPr>
          <w:rFonts w:cs="B Nazanin"/>
          <w:sz w:val="24"/>
          <w:szCs w:val="28"/>
          <w:rtl/>
        </w:rPr>
        <w:t>،</w:t>
      </w:r>
      <w:r w:rsidRPr="00986A37">
        <w:rPr>
          <w:rFonts w:cs="B Nazanin"/>
          <w:sz w:val="24"/>
          <w:szCs w:val="28"/>
          <w:rtl/>
        </w:rPr>
        <w:t xml:space="preserve"> التفسير معالم حياته ـ منهجه اليوم. </w:t>
      </w:r>
    </w:p>
    <w:p w:rsidR="00986A37" w:rsidRPr="00986A37" w:rsidRDefault="00986A37" w:rsidP="00986A37">
      <w:pPr>
        <w:jc w:val="both"/>
        <w:rPr>
          <w:rFonts w:cs="B Nazanin"/>
          <w:sz w:val="24"/>
          <w:szCs w:val="28"/>
        </w:rPr>
      </w:pPr>
      <w:r w:rsidRPr="00986A37">
        <w:rPr>
          <w:rFonts w:cs="B Nazanin"/>
          <w:sz w:val="24"/>
          <w:szCs w:val="28"/>
          <w:rtl/>
        </w:rPr>
        <w:t>20. براى آگاهى بيشتر ر.ك: الاتجاهات الحديثه فى الاسلام</w:t>
      </w:r>
      <w:r>
        <w:rPr>
          <w:rFonts w:cs="B Nazanin"/>
          <w:sz w:val="24"/>
          <w:szCs w:val="28"/>
          <w:rtl/>
        </w:rPr>
        <w:t>،</w:t>
      </w:r>
      <w:r w:rsidRPr="00986A37">
        <w:rPr>
          <w:rFonts w:cs="B Nazanin"/>
          <w:sz w:val="24"/>
          <w:szCs w:val="28"/>
          <w:rtl/>
        </w:rPr>
        <w:t xml:space="preserve"> هملتون. جب</w:t>
      </w:r>
      <w:r>
        <w:rPr>
          <w:rFonts w:cs="B Nazanin"/>
          <w:sz w:val="24"/>
          <w:szCs w:val="28"/>
          <w:rtl/>
        </w:rPr>
        <w:t>،</w:t>
      </w:r>
      <w:r w:rsidRPr="00986A37">
        <w:rPr>
          <w:rFonts w:cs="B Nazanin"/>
          <w:sz w:val="24"/>
          <w:szCs w:val="28"/>
          <w:rtl/>
        </w:rPr>
        <w:t>ترجمه: كامل سليمان</w:t>
      </w:r>
      <w:r>
        <w:rPr>
          <w:rFonts w:cs="B Nazanin"/>
          <w:sz w:val="24"/>
          <w:szCs w:val="28"/>
          <w:rtl/>
        </w:rPr>
        <w:t>،</w:t>
      </w:r>
      <w:r w:rsidRPr="00986A37">
        <w:rPr>
          <w:rFonts w:cs="B Nazanin"/>
          <w:sz w:val="24"/>
          <w:szCs w:val="28"/>
          <w:rtl/>
        </w:rPr>
        <w:t xml:space="preserve"> ص 126</w:t>
      </w:r>
      <w:r>
        <w:rPr>
          <w:rFonts w:cs="B Nazanin"/>
          <w:sz w:val="24"/>
          <w:szCs w:val="28"/>
          <w:rtl/>
        </w:rPr>
        <w:t>،</w:t>
      </w:r>
      <w:r w:rsidRPr="00986A37">
        <w:rPr>
          <w:rFonts w:cs="B Nazanin"/>
          <w:sz w:val="24"/>
          <w:szCs w:val="28"/>
          <w:rtl/>
        </w:rPr>
        <w:t xml:space="preserve"> مكتبة الحياة</w:t>
      </w:r>
      <w:r>
        <w:rPr>
          <w:rFonts w:cs="B Nazanin"/>
          <w:sz w:val="24"/>
          <w:szCs w:val="28"/>
          <w:rtl/>
        </w:rPr>
        <w:t>،</w:t>
      </w:r>
      <w:r w:rsidRPr="00986A37">
        <w:rPr>
          <w:rFonts w:cs="B Nazanin"/>
          <w:sz w:val="24"/>
          <w:szCs w:val="28"/>
          <w:rtl/>
        </w:rPr>
        <w:t xml:space="preserve"> 1945م. </w:t>
      </w:r>
    </w:p>
    <w:p w:rsidR="00986A37" w:rsidRPr="00986A37" w:rsidRDefault="00986A37" w:rsidP="00986A37">
      <w:pPr>
        <w:jc w:val="both"/>
        <w:rPr>
          <w:rFonts w:cs="B Nazanin"/>
          <w:sz w:val="24"/>
          <w:szCs w:val="28"/>
        </w:rPr>
      </w:pPr>
      <w:r w:rsidRPr="00986A37">
        <w:rPr>
          <w:rFonts w:cs="B Nazanin"/>
          <w:sz w:val="24"/>
          <w:szCs w:val="28"/>
          <w:rtl/>
        </w:rPr>
        <w:t>21. همانندِ: جوزيف شاخت و كلفورت بوزورت</w:t>
      </w:r>
      <w:r>
        <w:rPr>
          <w:rFonts w:cs="B Nazanin"/>
          <w:sz w:val="24"/>
          <w:szCs w:val="28"/>
          <w:rtl/>
        </w:rPr>
        <w:t>،</w:t>
      </w:r>
      <w:r w:rsidRPr="00986A37">
        <w:rPr>
          <w:rFonts w:cs="B Nazanin"/>
          <w:sz w:val="24"/>
          <w:szCs w:val="28"/>
          <w:rtl/>
        </w:rPr>
        <w:t xml:space="preserve"> تراث الاسلام</w:t>
      </w:r>
      <w:r>
        <w:rPr>
          <w:rFonts w:cs="B Nazanin"/>
          <w:sz w:val="24"/>
          <w:szCs w:val="28"/>
          <w:rtl/>
        </w:rPr>
        <w:t>،</w:t>
      </w:r>
      <w:r w:rsidRPr="00986A37">
        <w:rPr>
          <w:rFonts w:cs="B Nazanin"/>
          <w:sz w:val="24"/>
          <w:szCs w:val="28"/>
          <w:rtl/>
        </w:rPr>
        <w:t xml:space="preserve"> 3ج</w:t>
      </w:r>
      <w:r>
        <w:rPr>
          <w:rFonts w:cs="B Nazanin"/>
          <w:sz w:val="24"/>
          <w:szCs w:val="28"/>
          <w:rtl/>
        </w:rPr>
        <w:t>،</w:t>
      </w:r>
      <w:r w:rsidRPr="00986A37">
        <w:rPr>
          <w:rFonts w:cs="B Nazanin"/>
          <w:sz w:val="24"/>
          <w:szCs w:val="28"/>
          <w:rtl/>
        </w:rPr>
        <w:t xml:space="preserve"> كويت</w:t>
      </w:r>
      <w:r>
        <w:rPr>
          <w:rFonts w:cs="B Nazanin"/>
          <w:sz w:val="24"/>
          <w:szCs w:val="28"/>
          <w:rtl/>
        </w:rPr>
        <w:t>،</w:t>
      </w:r>
      <w:r w:rsidRPr="00986A37">
        <w:rPr>
          <w:rFonts w:cs="B Nazanin"/>
          <w:sz w:val="24"/>
          <w:szCs w:val="28"/>
          <w:rtl/>
        </w:rPr>
        <w:t xml:space="preserve"> 1987م و چاپ دوم 1988م و چاپ سوم 1998م. عنوان انگليسى كتاب </w:t>
      </w:r>
      <w:r w:rsidRPr="00986A37">
        <w:rPr>
          <w:rFonts w:cs="B Nazanin"/>
          <w:sz w:val="24"/>
          <w:szCs w:val="28"/>
        </w:rPr>
        <w:t>THE LEGACY OF LSLAM</w:t>
      </w:r>
      <w:r w:rsidRPr="00986A37">
        <w:rPr>
          <w:rFonts w:cs="B Nazanin"/>
          <w:sz w:val="24"/>
          <w:szCs w:val="28"/>
          <w:rtl/>
        </w:rPr>
        <w:t xml:space="preserve"> بوده و در 1974م در آكسفورد به چاپ رسيده است. همچنين مجله </w:t>
      </w:r>
      <w:r w:rsidRPr="00986A37">
        <w:rPr>
          <w:rFonts w:cs="B Nazanin"/>
          <w:sz w:val="24"/>
          <w:szCs w:val="28"/>
        </w:rPr>
        <w:t>HESPERIS</w:t>
      </w:r>
      <w:r w:rsidRPr="00986A37">
        <w:rPr>
          <w:rFonts w:cs="B Nazanin"/>
          <w:sz w:val="24"/>
          <w:szCs w:val="28"/>
          <w:rtl/>
        </w:rPr>
        <w:t xml:space="preserve"> كه با اشراف مستشرقان فرانسوى از سال 1921م در مغرب منتشر مى شود و در دهه هشتاد برخى از مجلدات آن تجديد چاپ شد. </w:t>
      </w:r>
    </w:p>
    <w:p w:rsidR="00986A37" w:rsidRPr="00986A37" w:rsidRDefault="00986A37" w:rsidP="00986A37">
      <w:pPr>
        <w:jc w:val="both"/>
        <w:rPr>
          <w:rFonts w:cs="B Nazanin"/>
          <w:sz w:val="24"/>
          <w:szCs w:val="28"/>
        </w:rPr>
      </w:pPr>
      <w:r w:rsidRPr="00986A37">
        <w:rPr>
          <w:rFonts w:cs="B Nazanin"/>
          <w:sz w:val="24"/>
          <w:szCs w:val="28"/>
          <w:rtl/>
        </w:rPr>
        <w:t>22. همانند رساله دكترى نولدكه:</w:t>
      </w:r>
    </w:p>
    <w:p w:rsidR="00986A37" w:rsidRPr="00986A37" w:rsidRDefault="00986A37" w:rsidP="00986A37">
      <w:pPr>
        <w:jc w:val="both"/>
        <w:rPr>
          <w:rFonts w:cs="B Nazanin"/>
          <w:sz w:val="24"/>
          <w:szCs w:val="28"/>
        </w:rPr>
      </w:pPr>
      <w:r w:rsidRPr="00986A37">
        <w:rPr>
          <w:rFonts w:cs="B Nazanin"/>
          <w:sz w:val="24"/>
          <w:szCs w:val="28"/>
        </w:rPr>
        <w:t>THODOR NOLDKE "Remarques critiques surle styleet la syntaxe du coran</w:t>
      </w:r>
      <w:r w:rsidRPr="00986A37">
        <w:rPr>
          <w:rFonts w:cs="B Nazanin"/>
          <w:sz w:val="24"/>
          <w:szCs w:val="28"/>
          <w:rtl/>
        </w:rPr>
        <w:t>.</w:t>
      </w:r>
    </w:p>
    <w:p w:rsidR="00986A37" w:rsidRPr="00986A37" w:rsidRDefault="00986A37" w:rsidP="00986A37">
      <w:pPr>
        <w:jc w:val="both"/>
        <w:rPr>
          <w:rFonts w:cs="B Nazanin"/>
          <w:sz w:val="24"/>
          <w:szCs w:val="28"/>
        </w:rPr>
      </w:pPr>
      <w:r w:rsidRPr="00986A37">
        <w:rPr>
          <w:rFonts w:cs="B Nazanin"/>
          <w:sz w:val="24"/>
          <w:szCs w:val="28"/>
          <w:rtl/>
        </w:rPr>
        <w:t>23. شيخ احمد شاكر (م 1377هـ) در دوجا به نقد اين موضوع پرداخت. ر.ك: مجله المقتطف</w:t>
      </w:r>
      <w:r>
        <w:rPr>
          <w:rFonts w:cs="B Nazanin"/>
          <w:sz w:val="24"/>
          <w:szCs w:val="28"/>
          <w:rtl/>
        </w:rPr>
        <w:t>،</w:t>
      </w:r>
      <w:r w:rsidRPr="00986A37">
        <w:rPr>
          <w:rFonts w:cs="B Nazanin"/>
          <w:sz w:val="24"/>
          <w:szCs w:val="28"/>
          <w:rtl/>
        </w:rPr>
        <w:t xml:space="preserve"> دسامبر 1994م</w:t>
      </w:r>
      <w:r>
        <w:rPr>
          <w:rFonts w:cs="B Nazanin"/>
          <w:sz w:val="24"/>
          <w:szCs w:val="28"/>
          <w:rtl/>
        </w:rPr>
        <w:t>،</w:t>
      </w:r>
      <w:r w:rsidRPr="00986A37">
        <w:rPr>
          <w:rFonts w:cs="B Nazanin"/>
          <w:sz w:val="24"/>
          <w:szCs w:val="28"/>
          <w:rtl/>
        </w:rPr>
        <w:t xml:space="preserve"> ص 461 ـ 463</w:t>
      </w:r>
      <w:r>
        <w:rPr>
          <w:rFonts w:cs="B Nazanin"/>
          <w:sz w:val="24"/>
          <w:szCs w:val="28"/>
          <w:rtl/>
        </w:rPr>
        <w:t>؛</w:t>
      </w:r>
      <w:r w:rsidRPr="00986A37">
        <w:rPr>
          <w:rFonts w:cs="B Nazanin"/>
          <w:sz w:val="24"/>
          <w:szCs w:val="28"/>
          <w:rtl/>
        </w:rPr>
        <w:t xml:space="preserve"> دايرة المعارف اسلام</w:t>
      </w:r>
      <w:r>
        <w:rPr>
          <w:rFonts w:cs="B Nazanin"/>
          <w:sz w:val="24"/>
          <w:szCs w:val="28"/>
          <w:rtl/>
        </w:rPr>
        <w:t>،</w:t>
      </w:r>
      <w:r w:rsidRPr="00986A37">
        <w:rPr>
          <w:rFonts w:cs="B Nazanin"/>
          <w:sz w:val="24"/>
          <w:szCs w:val="28"/>
          <w:rtl/>
        </w:rPr>
        <w:t xml:space="preserve"> ج7</w:t>
      </w:r>
      <w:r>
        <w:rPr>
          <w:rFonts w:cs="B Nazanin"/>
          <w:sz w:val="24"/>
          <w:szCs w:val="28"/>
          <w:rtl/>
        </w:rPr>
        <w:t>،</w:t>
      </w:r>
      <w:r w:rsidRPr="00986A37">
        <w:rPr>
          <w:rFonts w:cs="B Nazanin"/>
          <w:sz w:val="24"/>
          <w:szCs w:val="28"/>
          <w:rtl/>
        </w:rPr>
        <w:t xml:space="preserve"> ص 333 ـ 334 (تعليقه مدخل حديث)</w:t>
      </w:r>
    </w:p>
    <w:p w:rsidR="00986A37" w:rsidRPr="00986A37" w:rsidRDefault="00986A37" w:rsidP="00986A37">
      <w:pPr>
        <w:jc w:val="both"/>
        <w:rPr>
          <w:rFonts w:cs="B Nazanin"/>
          <w:sz w:val="24"/>
          <w:szCs w:val="28"/>
        </w:rPr>
      </w:pPr>
      <w:r w:rsidRPr="00986A37">
        <w:rPr>
          <w:rFonts w:cs="B Nazanin"/>
          <w:sz w:val="24"/>
          <w:szCs w:val="28"/>
          <w:rtl/>
        </w:rPr>
        <w:t>24. دايرة المعارف اسلام</w:t>
      </w:r>
      <w:r>
        <w:rPr>
          <w:rFonts w:cs="B Nazanin"/>
          <w:sz w:val="24"/>
          <w:szCs w:val="28"/>
          <w:rtl/>
        </w:rPr>
        <w:t>،</w:t>
      </w:r>
      <w:r w:rsidRPr="00986A37">
        <w:rPr>
          <w:rFonts w:cs="B Nazanin"/>
          <w:sz w:val="24"/>
          <w:szCs w:val="28"/>
          <w:rtl/>
        </w:rPr>
        <w:t xml:space="preserve"> ج7</w:t>
      </w:r>
      <w:r>
        <w:rPr>
          <w:rFonts w:cs="B Nazanin"/>
          <w:sz w:val="24"/>
          <w:szCs w:val="28"/>
          <w:rtl/>
        </w:rPr>
        <w:t>،</w:t>
      </w:r>
      <w:r w:rsidRPr="00986A37">
        <w:rPr>
          <w:rFonts w:cs="B Nazanin"/>
          <w:sz w:val="24"/>
          <w:szCs w:val="28"/>
          <w:rtl/>
        </w:rPr>
        <w:t xml:space="preserve"> ص 333.</w:t>
      </w:r>
    </w:p>
    <w:p w:rsidR="00986A37" w:rsidRPr="00986A37" w:rsidRDefault="00986A37" w:rsidP="00986A37">
      <w:pPr>
        <w:jc w:val="both"/>
        <w:rPr>
          <w:rFonts w:cs="B Nazanin"/>
          <w:sz w:val="24"/>
          <w:szCs w:val="28"/>
        </w:rPr>
      </w:pPr>
      <w:r w:rsidRPr="00986A37">
        <w:rPr>
          <w:rFonts w:cs="B Nazanin"/>
          <w:sz w:val="24"/>
          <w:szCs w:val="28"/>
          <w:rtl/>
        </w:rPr>
        <w:t>25. همان</w:t>
      </w:r>
      <w:r>
        <w:rPr>
          <w:rFonts w:cs="B Nazanin"/>
          <w:sz w:val="24"/>
          <w:szCs w:val="28"/>
          <w:rtl/>
        </w:rPr>
        <w:t>،</w:t>
      </w:r>
      <w:r w:rsidRPr="00986A37">
        <w:rPr>
          <w:rFonts w:cs="B Nazanin"/>
          <w:sz w:val="24"/>
          <w:szCs w:val="28"/>
          <w:rtl/>
        </w:rPr>
        <w:t xml:space="preserve"> ج 5</w:t>
      </w:r>
      <w:r>
        <w:rPr>
          <w:rFonts w:cs="B Nazanin"/>
          <w:sz w:val="24"/>
          <w:szCs w:val="28"/>
          <w:rtl/>
        </w:rPr>
        <w:t>،</w:t>
      </w:r>
      <w:r w:rsidRPr="00986A37">
        <w:rPr>
          <w:rFonts w:cs="B Nazanin"/>
          <w:sz w:val="24"/>
          <w:szCs w:val="28"/>
          <w:rtl/>
        </w:rPr>
        <w:t xml:space="preserve"> ص 347.</w:t>
      </w:r>
    </w:p>
    <w:p w:rsidR="00986A37" w:rsidRPr="00986A37" w:rsidRDefault="00986A37" w:rsidP="00986A37">
      <w:pPr>
        <w:jc w:val="both"/>
        <w:rPr>
          <w:rFonts w:cs="B Nazanin"/>
          <w:sz w:val="24"/>
          <w:szCs w:val="28"/>
        </w:rPr>
      </w:pPr>
      <w:r w:rsidRPr="00986A37">
        <w:rPr>
          <w:rFonts w:cs="B Nazanin"/>
          <w:sz w:val="24"/>
          <w:szCs w:val="28"/>
          <w:rtl/>
        </w:rPr>
        <w:lastRenderedPageBreak/>
        <w:t xml:space="preserve">26. </w:t>
      </w:r>
      <w:r w:rsidRPr="00986A37">
        <w:rPr>
          <w:rFonts w:cs="B Nazanin"/>
          <w:sz w:val="24"/>
          <w:szCs w:val="28"/>
        </w:rPr>
        <w:t>RGIS BLACHER "DU MEESAGE AU FAIT CARANIQUE IN ENCYCLCOPAEDIA UNIVERASALIS "CORPUS</w:t>
      </w:r>
      <w:r w:rsidRPr="00986A37">
        <w:rPr>
          <w:rFonts w:cs="B Nazanin"/>
          <w:sz w:val="24"/>
          <w:szCs w:val="28"/>
          <w:rtl/>
        </w:rPr>
        <w:t>6</w:t>
      </w:r>
      <w:r w:rsidRPr="00986A37">
        <w:rPr>
          <w:rFonts w:cs="B Nazanin"/>
          <w:sz w:val="24"/>
          <w:szCs w:val="28"/>
        </w:rPr>
        <w:t xml:space="preserve">" PP </w:t>
      </w:r>
      <w:r w:rsidRPr="00986A37">
        <w:rPr>
          <w:rFonts w:cs="B Nazanin"/>
          <w:sz w:val="24"/>
          <w:szCs w:val="28"/>
          <w:rtl/>
        </w:rPr>
        <w:t xml:space="preserve">540 </w:t>
      </w:r>
      <w:r w:rsidRPr="00986A37">
        <w:rPr>
          <w:rFonts w:cs="B Nazanin"/>
          <w:sz w:val="24"/>
          <w:szCs w:val="28"/>
        </w:rPr>
        <w:t xml:space="preserve">- </w:t>
      </w:r>
      <w:r w:rsidRPr="00986A37">
        <w:rPr>
          <w:rFonts w:cs="B Nazanin"/>
          <w:sz w:val="24"/>
          <w:szCs w:val="28"/>
          <w:rtl/>
        </w:rPr>
        <w:t>543.</w:t>
      </w:r>
    </w:p>
    <w:p w:rsidR="00986A37" w:rsidRPr="00986A37" w:rsidRDefault="00986A37" w:rsidP="00986A37">
      <w:pPr>
        <w:jc w:val="both"/>
        <w:rPr>
          <w:rFonts w:cs="B Nazanin"/>
          <w:sz w:val="24"/>
          <w:szCs w:val="28"/>
        </w:rPr>
      </w:pPr>
      <w:r w:rsidRPr="00986A37">
        <w:rPr>
          <w:rFonts w:cs="B Nazanin"/>
          <w:sz w:val="24"/>
          <w:szCs w:val="28"/>
          <w:rtl/>
        </w:rPr>
        <w:t>27. تاريخ الدراسات العربية فى الفرنسا</w:t>
      </w:r>
      <w:r>
        <w:rPr>
          <w:rFonts w:cs="B Nazanin"/>
          <w:sz w:val="24"/>
          <w:szCs w:val="28"/>
          <w:rtl/>
        </w:rPr>
        <w:t>،</w:t>
      </w:r>
      <w:r w:rsidRPr="00986A37">
        <w:rPr>
          <w:rFonts w:cs="B Nazanin"/>
          <w:sz w:val="24"/>
          <w:szCs w:val="28"/>
          <w:rtl/>
        </w:rPr>
        <w:t xml:space="preserve"> محمود مقداد</w:t>
      </w:r>
      <w:r>
        <w:rPr>
          <w:rFonts w:cs="B Nazanin"/>
          <w:sz w:val="24"/>
          <w:szCs w:val="28"/>
          <w:rtl/>
        </w:rPr>
        <w:t>،</w:t>
      </w:r>
      <w:r w:rsidRPr="00986A37">
        <w:rPr>
          <w:rFonts w:cs="B Nazanin"/>
          <w:sz w:val="24"/>
          <w:szCs w:val="28"/>
          <w:rtl/>
        </w:rPr>
        <w:t>ص 200 ـ 202.</w:t>
      </w:r>
    </w:p>
    <w:p w:rsidR="00986A37" w:rsidRPr="00986A37" w:rsidRDefault="00986A37" w:rsidP="00986A37">
      <w:pPr>
        <w:jc w:val="both"/>
        <w:rPr>
          <w:rFonts w:cs="B Nazanin"/>
          <w:sz w:val="24"/>
          <w:szCs w:val="28"/>
        </w:rPr>
      </w:pPr>
      <w:r w:rsidRPr="00986A37">
        <w:rPr>
          <w:rFonts w:cs="B Nazanin"/>
          <w:sz w:val="24"/>
          <w:szCs w:val="28"/>
          <w:rtl/>
        </w:rPr>
        <w:t>28. دايرة المعارف اسلام</w:t>
      </w:r>
      <w:r>
        <w:rPr>
          <w:rFonts w:cs="B Nazanin"/>
          <w:sz w:val="24"/>
          <w:szCs w:val="28"/>
          <w:rtl/>
        </w:rPr>
        <w:t>،</w:t>
      </w:r>
      <w:r w:rsidRPr="00986A37">
        <w:rPr>
          <w:rFonts w:cs="B Nazanin"/>
          <w:sz w:val="24"/>
          <w:szCs w:val="28"/>
          <w:rtl/>
        </w:rPr>
        <w:t>كاراديفو</w:t>
      </w:r>
      <w:r>
        <w:rPr>
          <w:rFonts w:cs="B Nazanin"/>
          <w:sz w:val="24"/>
          <w:szCs w:val="28"/>
          <w:rtl/>
        </w:rPr>
        <w:t>،</w:t>
      </w:r>
      <w:r w:rsidRPr="00986A37">
        <w:rPr>
          <w:rFonts w:cs="B Nazanin"/>
          <w:sz w:val="24"/>
          <w:szCs w:val="28"/>
          <w:rtl/>
        </w:rPr>
        <w:t xml:space="preserve"> مدخل تفسير</w:t>
      </w:r>
      <w:r>
        <w:rPr>
          <w:rFonts w:cs="B Nazanin"/>
          <w:sz w:val="24"/>
          <w:szCs w:val="28"/>
          <w:rtl/>
        </w:rPr>
        <w:t>،</w:t>
      </w:r>
      <w:r w:rsidRPr="00986A37">
        <w:rPr>
          <w:rFonts w:cs="B Nazanin"/>
          <w:sz w:val="24"/>
          <w:szCs w:val="28"/>
          <w:rtl/>
        </w:rPr>
        <w:t xml:space="preserve"> ج5</w:t>
      </w:r>
      <w:r>
        <w:rPr>
          <w:rFonts w:cs="B Nazanin"/>
          <w:sz w:val="24"/>
          <w:szCs w:val="28"/>
          <w:rtl/>
        </w:rPr>
        <w:t>،</w:t>
      </w:r>
      <w:r w:rsidRPr="00986A37">
        <w:rPr>
          <w:rFonts w:cs="B Nazanin"/>
          <w:sz w:val="24"/>
          <w:szCs w:val="28"/>
          <w:rtl/>
        </w:rPr>
        <w:t xml:space="preserve"> ص 346 ـ 348.</w:t>
      </w:r>
    </w:p>
    <w:p w:rsidR="00986A37" w:rsidRPr="00986A37" w:rsidRDefault="00986A37" w:rsidP="00986A37">
      <w:pPr>
        <w:jc w:val="both"/>
        <w:rPr>
          <w:rFonts w:cs="B Nazanin"/>
          <w:sz w:val="24"/>
          <w:szCs w:val="28"/>
        </w:rPr>
      </w:pPr>
      <w:r w:rsidRPr="00986A37">
        <w:rPr>
          <w:rFonts w:cs="B Nazanin"/>
          <w:sz w:val="24"/>
          <w:szCs w:val="28"/>
          <w:rtl/>
        </w:rPr>
        <w:t xml:space="preserve">29. </w:t>
      </w:r>
      <w:r w:rsidRPr="00986A37">
        <w:rPr>
          <w:rFonts w:cs="B Nazanin"/>
          <w:sz w:val="24"/>
          <w:szCs w:val="28"/>
        </w:rPr>
        <w:t>A.T.WELCH. ALKURAN" ENCYCLOPAEDIA OF ESLAM" T</w:t>
      </w:r>
      <w:r w:rsidRPr="00986A37">
        <w:rPr>
          <w:rFonts w:cs="B Nazanin"/>
          <w:sz w:val="24"/>
          <w:szCs w:val="28"/>
          <w:rtl/>
        </w:rPr>
        <w:t xml:space="preserve">5 </w:t>
      </w:r>
      <w:r w:rsidRPr="00986A37">
        <w:rPr>
          <w:rFonts w:cs="B Nazanin"/>
          <w:sz w:val="24"/>
          <w:szCs w:val="28"/>
        </w:rPr>
        <w:t xml:space="preserve">"PP </w:t>
      </w:r>
      <w:r w:rsidRPr="00986A37">
        <w:rPr>
          <w:rFonts w:cs="B Nazanin"/>
          <w:sz w:val="24"/>
          <w:szCs w:val="28"/>
          <w:rtl/>
        </w:rPr>
        <w:t xml:space="preserve">401 </w:t>
      </w:r>
      <w:r w:rsidRPr="00986A37">
        <w:rPr>
          <w:rFonts w:cs="B Nazanin"/>
          <w:sz w:val="24"/>
          <w:szCs w:val="28"/>
        </w:rPr>
        <w:t xml:space="preserve">- </w:t>
      </w:r>
      <w:r w:rsidRPr="00986A37">
        <w:rPr>
          <w:rFonts w:cs="B Nazanin"/>
          <w:sz w:val="24"/>
          <w:szCs w:val="28"/>
          <w:rtl/>
        </w:rPr>
        <w:t>431.</w:t>
      </w:r>
    </w:p>
    <w:p w:rsidR="00986A37" w:rsidRPr="00986A37" w:rsidRDefault="00986A37" w:rsidP="00986A37">
      <w:pPr>
        <w:jc w:val="both"/>
        <w:rPr>
          <w:rFonts w:cs="B Nazanin"/>
          <w:sz w:val="24"/>
          <w:szCs w:val="28"/>
        </w:rPr>
      </w:pPr>
      <w:r w:rsidRPr="00986A37">
        <w:rPr>
          <w:rFonts w:cs="B Nazanin"/>
          <w:sz w:val="24"/>
          <w:szCs w:val="28"/>
          <w:rtl/>
        </w:rPr>
        <w:t xml:space="preserve">30. </w:t>
      </w:r>
      <w:r w:rsidRPr="00986A37">
        <w:rPr>
          <w:rFonts w:cs="B Nazanin"/>
          <w:sz w:val="24"/>
          <w:szCs w:val="28"/>
        </w:rPr>
        <w:t>ENCYCLOPAEDIA OF ESLAM "T</w:t>
      </w:r>
      <w:r w:rsidRPr="00986A37">
        <w:rPr>
          <w:rFonts w:cs="B Nazanin"/>
          <w:sz w:val="24"/>
          <w:szCs w:val="28"/>
          <w:rtl/>
        </w:rPr>
        <w:t>5</w:t>
      </w:r>
      <w:r w:rsidRPr="00986A37">
        <w:rPr>
          <w:rFonts w:cs="B Nazanin"/>
          <w:sz w:val="24"/>
          <w:szCs w:val="28"/>
        </w:rPr>
        <w:t xml:space="preserve">" PP </w:t>
      </w:r>
      <w:r w:rsidRPr="00986A37">
        <w:rPr>
          <w:rFonts w:cs="B Nazanin"/>
          <w:sz w:val="24"/>
          <w:szCs w:val="28"/>
          <w:rtl/>
        </w:rPr>
        <w:t>420</w:t>
      </w:r>
      <w:r w:rsidRPr="00986A37">
        <w:rPr>
          <w:rFonts w:cs="B Nazanin"/>
          <w:sz w:val="24"/>
          <w:szCs w:val="28"/>
        </w:rPr>
        <w:t xml:space="preserve">- </w:t>
      </w:r>
      <w:r w:rsidRPr="00986A37">
        <w:rPr>
          <w:rFonts w:cs="B Nazanin"/>
          <w:sz w:val="24"/>
          <w:szCs w:val="28"/>
          <w:rtl/>
        </w:rPr>
        <w:t>423.</w:t>
      </w:r>
    </w:p>
    <w:p w:rsidR="00986A37" w:rsidRPr="00986A37" w:rsidRDefault="00986A37" w:rsidP="00986A37">
      <w:pPr>
        <w:jc w:val="both"/>
        <w:rPr>
          <w:rFonts w:cs="B Nazanin"/>
          <w:sz w:val="24"/>
          <w:szCs w:val="28"/>
        </w:rPr>
      </w:pPr>
      <w:r w:rsidRPr="00986A37">
        <w:rPr>
          <w:rFonts w:cs="B Nazanin"/>
          <w:sz w:val="24"/>
          <w:szCs w:val="28"/>
          <w:rtl/>
        </w:rPr>
        <w:t>31. همان</w:t>
      </w:r>
      <w:r>
        <w:rPr>
          <w:rFonts w:cs="B Nazanin"/>
          <w:sz w:val="24"/>
          <w:szCs w:val="28"/>
          <w:rtl/>
        </w:rPr>
        <w:t>،</w:t>
      </w:r>
      <w:r w:rsidRPr="00986A37">
        <w:rPr>
          <w:rFonts w:cs="B Nazanin"/>
          <w:sz w:val="24"/>
          <w:szCs w:val="28"/>
          <w:rtl/>
        </w:rPr>
        <w:t xml:space="preserve"> ص 423 ـ 428.</w:t>
      </w:r>
    </w:p>
    <w:p w:rsidR="00986A37" w:rsidRPr="00986A37" w:rsidRDefault="00986A37" w:rsidP="00986A37">
      <w:pPr>
        <w:jc w:val="both"/>
        <w:rPr>
          <w:rFonts w:cs="B Nazanin"/>
          <w:sz w:val="24"/>
          <w:szCs w:val="28"/>
        </w:rPr>
      </w:pPr>
      <w:r w:rsidRPr="00986A37">
        <w:rPr>
          <w:rFonts w:cs="B Nazanin"/>
          <w:sz w:val="24"/>
          <w:szCs w:val="28"/>
          <w:rtl/>
        </w:rPr>
        <w:t>32. همان</w:t>
      </w:r>
      <w:r>
        <w:rPr>
          <w:rFonts w:cs="B Nazanin"/>
          <w:sz w:val="24"/>
          <w:szCs w:val="28"/>
          <w:rtl/>
        </w:rPr>
        <w:t>،</w:t>
      </w:r>
      <w:r w:rsidRPr="00986A37">
        <w:rPr>
          <w:rFonts w:cs="B Nazanin"/>
          <w:sz w:val="24"/>
          <w:szCs w:val="28"/>
          <w:rtl/>
        </w:rPr>
        <w:t xml:space="preserve"> ص 428 ـ 429.</w:t>
      </w:r>
    </w:p>
    <w:p w:rsidR="00986A37" w:rsidRPr="00986A37" w:rsidRDefault="00986A37" w:rsidP="00986A37">
      <w:pPr>
        <w:jc w:val="both"/>
        <w:rPr>
          <w:rFonts w:cs="B Nazanin"/>
          <w:sz w:val="24"/>
          <w:szCs w:val="28"/>
        </w:rPr>
      </w:pPr>
      <w:r w:rsidRPr="00986A37">
        <w:rPr>
          <w:rFonts w:cs="B Nazanin"/>
          <w:sz w:val="24"/>
          <w:szCs w:val="28"/>
          <w:rtl/>
        </w:rPr>
        <w:t>33.ر.ك: دراسات عن القرآن</w:t>
      </w:r>
      <w:r>
        <w:rPr>
          <w:rFonts w:cs="B Nazanin"/>
          <w:sz w:val="24"/>
          <w:szCs w:val="28"/>
          <w:rtl/>
        </w:rPr>
        <w:t>،</w:t>
      </w:r>
      <w:r w:rsidRPr="00986A37">
        <w:rPr>
          <w:rFonts w:cs="B Nazanin"/>
          <w:sz w:val="24"/>
          <w:szCs w:val="28"/>
          <w:rtl/>
        </w:rPr>
        <w:t xml:space="preserve"> سيد احمد خليل</w:t>
      </w:r>
      <w:r>
        <w:rPr>
          <w:rFonts w:cs="B Nazanin"/>
          <w:sz w:val="24"/>
          <w:szCs w:val="28"/>
          <w:rtl/>
        </w:rPr>
        <w:t>،</w:t>
      </w:r>
      <w:r w:rsidRPr="00986A37">
        <w:rPr>
          <w:rFonts w:cs="B Nazanin"/>
          <w:sz w:val="24"/>
          <w:szCs w:val="28"/>
          <w:rtl/>
        </w:rPr>
        <w:t xml:space="preserve"> ص 127 ـ 143.</w:t>
      </w:r>
    </w:p>
    <w:p w:rsidR="00986A37" w:rsidRPr="00986A37" w:rsidRDefault="00986A37" w:rsidP="00986A37">
      <w:pPr>
        <w:jc w:val="both"/>
        <w:rPr>
          <w:rFonts w:cs="B Nazanin"/>
          <w:sz w:val="24"/>
          <w:szCs w:val="28"/>
        </w:rPr>
      </w:pPr>
      <w:r w:rsidRPr="00986A37">
        <w:rPr>
          <w:rFonts w:cs="B Nazanin"/>
          <w:sz w:val="24"/>
          <w:szCs w:val="28"/>
          <w:rtl/>
        </w:rPr>
        <w:t>34. دايرة المعارف اسلام</w:t>
      </w:r>
      <w:r>
        <w:rPr>
          <w:rFonts w:cs="B Nazanin"/>
          <w:sz w:val="24"/>
          <w:szCs w:val="28"/>
          <w:rtl/>
        </w:rPr>
        <w:t>،</w:t>
      </w:r>
      <w:r w:rsidRPr="00986A37">
        <w:rPr>
          <w:rFonts w:cs="B Nazanin"/>
          <w:sz w:val="24"/>
          <w:szCs w:val="28"/>
          <w:rtl/>
        </w:rPr>
        <w:t xml:space="preserve"> ج5</w:t>
      </w:r>
      <w:r>
        <w:rPr>
          <w:rFonts w:cs="B Nazanin"/>
          <w:sz w:val="24"/>
          <w:szCs w:val="28"/>
          <w:rtl/>
        </w:rPr>
        <w:t>،</w:t>
      </w:r>
      <w:r w:rsidRPr="00986A37">
        <w:rPr>
          <w:rFonts w:cs="B Nazanin"/>
          <w:sz w:val="24"/>
          <w:szCs w:val="28"/>
          <w:rtl/>
        </w:rPr>
        <w:t xml:space="preserve"> ص 348 ـ 374.</w:t>
      </w:r>
    </w:p>
    <w:p w:rsidR="00986A37" w:rsidRPr="00986A37" w:rsidRDefault="00986A37" w:rsidP="00986A37">
      <w:pPr>
        <w:jc w:val="both"/>
        <w:rPr>
          <w:rFonts w:cs="B Nazanin"/>
          <w:sz w:val="24"/>
          <w:szCs w:val="28"/>
        </w:rPr>
      </w:pPr>
      <w:r w:rsidRPr="00986A37">
        <w:rPr>
          <w:rFonts w:cs="B Nazanin"/>
          <w:sz w:val="24"/>
          <w:szCs w:val="28"/>
          <w:rtl/>
        </w:rPr>
        <w:t xml:space="preserve">35. </w:t>
      </w:r>
      <w:r w:rsidRPr="00986A37">
        <w:rPr>
          <w:rFonts w:cs="B Nazanin"/>
          <w:sz w:val="24"/>
          <w:szCs w:val="28"/>
        </w:rPr>
        <w:t>THE NEW ENCYCLOPAEDIA BRITANNICA "V</w:t>
      </w:r>
      <w:r w:rsidRPr="00986A37">
        <w:rPr>
          <w:rFonts w:cs="B Nazanin"/>
          <w:sz w:val="24"/>
          <w:szCs w:val="28"/>
          <w:rtl/>
        </w:rPr>
        <w:t>22</w:t>
      </w:r>
      <w:r w:rsidRPr="00986A37">
        <w:rPr>
          <w:rFonts w:cs="B Nazanin"/>
          <w:sz w:val="24"/>
          <w:szCs w:val="28"/>
        </w:rPr>
        <w:t xml:space="preserve">" P </w:t>
      </w:r>
      <w:r w:rsidRPr="00986A37">
        <w:rPr>
          <w:rFonts w:cs="B Nazanin"/>
          <w:sz w:val="24"/>
          <w:szCs w:val="28"/>
          <w:rtl/>
        </w:rPr>
        <w:t xml:space="preserve">1 </w:t>
      </w:r>
      <w:r w:rsidRPr="00986A37">
        <w:rPr>
          <w:rFonts w:cs="B Nazanin"/>
          <w:sz w:val="24"/>
          <w:szCs w:val="28"/>
        </w:rPr>
        <w:t xml:space="preserve">- </w:t>
      </w:r>
      <w:r w:rsidRPr="00986A37">
        <w:rPr>
          <w:rFonts w:cs="B Nazanin"/>
          <w:sz w:val="24"/>
          <w:szCs w:val="28"/>
          <w:rtl/>
        </w:rPr>
        <w:t>43.</w:t>
      </w:r>
    </w:p>
    <w:p w:rsidR="00986A37" w:rsidRPr="00986A37" w:rsidRDefault="00986A37" w:rsidP="00986A37">
      <w:pPr>
        <w:jc w:val="both"/>
        <w:rPr>
          <w:rFonts w:cs="B Nazanin"/>
          <w:sz w:val="24"/>
          <w:szCs w:val="28"/>
        </w:rPr>
      </w:pPr>
      <w:r w:rsidRPr="00986A37">
        <w:rPr>
          <w:rFonts w:cs="B Nazanin"/>
          <w:sz w:val="24"/>
          <w:szCs w:val="28"/>
          <w:rtl/>
        </w:rPr>
        <w:t>36.همان</w:t>
      </w:r>
      <w:r>
        <w:rPr>
          <w:rFonts w:cs="B Nazanin"/>
          <w:sz w:val="24"/>
          <w:szCs w:val="28"/>
          <w:rtl/>
        </w:rPr>
        <w:t>،</w:t>
      </w:r>
      <w:r w:rsidRPr="00986A37">
        <w:rPr>
          <w:rFonts w:cs="B Nazanin"/>
          <w:sz w:val="24"/>
          <w:szCs w:val="28"/>
          <w:rtl/>
        </w:rPr>
        <w:t xml:space="preserve"> ص 9.</w:t>
      </w:r>
    </w:p>
    <w:p w:rsidR="00986A37" w:rsidRPr="00986A37" w:rsidRDefault="00986A37" w:rsidP="00986A37">
      <w:pPr>
        <w:jc w:val="both"/>
        <w:rPr>
          <w:rFonts w:cs="B Nazanin"/>
          <w:sz w:val="24"/>
          <w:szCs w:val="28"/>
        </w:rPr>
      </w:pPr>
      <w:r w:rsidRPr="00986A37">
        <w:rPr>
          <w:rFonts w:cs="B Nazanin"/>
          <w:sz w:val="24"/>
          <w:szCs w:val="28"/>
          <w:rtl/>
        </w:rPr>
        <w:t xml:space="preserve">37. </w:t>
      </w:r>
      <w:r w:rsidRPr="00986A37">
        <w:rPr>
          <w:rFonts w:cs="B Nazanin"/>
          <w:sz w:val="24"/>
          <w:szCs w:val="28"/>
        </w:rPr>
        <w:t>ENCYCLOPAEDIA UNIVERSALIS CORPUS</w:t>
      </w:r>
      <w:r w:rsidRPr="00986A37">
        <w:rPr>
          <w:rFonts w:cs="B Nazanin"/>
          <w:sz w:val="24"/>
          <w:szCs w:val="28"/>
          <w:rtl/>
        </w:rPr>
        <w:t>6</w:t>
      </w:r>
      <w:r w:rsidRPr="00986A37">
        <w:rPr>
          <w:rFonts w:cs="B Nazanin"/>
          <w:sz w:val="24"/>
          <w:szCs w:val="28"/>
        </w:rPr>
        <w:t xml:space="preserve">" PP </w:t>
      </w:r>
      <w:r w:rsidRPr="00986A37">
        <w:rPr>
          <w:rFonts w:cs="B Nazanin"/>
          <w:sz w:val="24"/>
          <w:szCs w:val="28"/>
          <w:rtl/>
        </w:rPr>
        <w:t xml:space="preserve">540 </w:t>
      </w:r>
      <w:r w:rsidRPr="00986A37">
        <w:rPr>
          <w:rFonts w:cs="B Nazanin"/>
          <w:sz w:val="24"/>
          <w:szCs w:val="28"/>
        </w:rPr>
        <w:t xml:space="preserve">- </w:t>
      </w:r>
      <w:r w:rsidRPr="00986A37">
        <w:rPr>
          <w:rFonts w:cs="B Nazanin"/>
          <w:sz w:val="24"/>
          <w:szCs w:val="28"/>
          <w:rtl/>
        </w:rPr>
        <w:t>548.</w:t>
      </w:r>
    </w:p>
    <w:p w:rsidR="00986A37" w:rsidRPr="00986A37" w:rsidRDefault="00986A37" w:rsidP="00986A37">
      <w:pPr>
        <w:jc w:val="both"/>
        <w:rPr>
          <w:rFonts w:cs="B Nazanin"/>
          <w:sz w:val="24"/>
          <w:szCs w:val="28"/>
        </w:rPr>
      </w:pPr>
      <w:r w:rsidRPr="00986A37">
        <w:rPr>
          <w:rFonts w:cs="B Nazanin"/>
          <w:sz w:val="24"/>
          <w:szCs w:val="28"/>
          <w:rtl/>
        </w:rPr>
        <w:t xml:space="preserve">38. </w:t>
      </w:r>
      <w:r w:rsidRPr="00986A37">
        <w:rPr>
          <w:rFonts w:cs="B Nazanin"/>
          <w:sz w:val="24"/>
          <w:szCs w:val="28"/>
        </w:rPr>
        <w:t xml:space="preserve">CLMENT HUAET "WHAB BEN MANABBIH ET LATARADITON JUDO CHRTINNEAUY MEN" IN JOURNAL ASIATIQUE "TOMA </w:t>
      </w:r>
      <w:r w:rsidRPr="00986A37">
        <w:rPr>
          <w:rFonts w:cs="B Nazanin"/>
          <w:sz w:val="24"/>
          <w:szCs w:val="28"/>
          <w:rtl/>
        </w:rPr>
        <w:t>4</w:t>
      </w:r>
      <w:r w:rsidRPr="00986A37">
        <w:rPr>
          <w:rFonts w:cs="B Nazanin"/>
          <w:sz w:val="24"/>
          <w:szCs w:val="28"/>
        </w:rPr>
        <w:t xml:space="preserve">" SEPTEMBRE - OCTOBRE </w:t>
      </w:r>
      <w:r w:rsidRPr="00986A37">
        <w:rPr>
          <w:rFonts w:cs="B Nazanin"/>
          <w:sz w:val="24"/>
          <w:szCs w:val="28"/>
          <w:rtl/>
        </w:rPr>
        <w:t>1904.</w:t>
      </w:r>
    </w:p>
    <w:p w:rsidR="00986A37" w:rsidRPr="00986A37" w:rsidRDefault="00986A37" w:rsidP="00986A37">
      <w:pPr>
        <w:jc w:val="both"/>
        <w:rPr>
          <w:rFonts w:cs="B Nazanin"/>
          <w:sz w:val="24"/>
          <w:szCs w:val="28"/>
        </w:rPr>
      </w:pPr>
      <w:r w:rsidRPr="00986A37">
        <w:rPr>
          <w:rFonts w:cs="B Nazanin"/>
          <w:sz w:val="24"/>
          <w:szCs w:val="28"/>
          <w:rtl/>
        </w:rPr>
        <w:t xml:space="preserve">39. مطالعات كلود كاهن اختصاص داشت به تاريخ و از مشهورترين تأليفات وى مى توان به تاريخ العرب و الشعوب الاسلاميه اشاره كرد. شارل بيلا در زمينه ادبيات تخصص داشت و پايان نامه دكترى او الوسط البصرى و تكوين الجاحظ بود. همچنين وى در تأليف تاريخ الادب العربى شركت داشت.او رساله التربيع و التدوير جاحظ را با مقدمه اى به فرانسوى ترجمه كرد و منتشرساخت و نيز آثارى چون: البخلاء و التاج فى اخلاق الملوك را هم ترجمه كرد. </w:t>
      </w:r>
    </w:p>
    <w:p w:rsidR="00986A37" w:rsidRPr="00986A37" w:rsidRDefault="00986A37" w:rsidP="00986A37">
      <w:pPr>
        <w:jc w:val="both"/>
        <w:rPr>
          <w:rFonts w:cs="B Nazanin"/>
          <w:sz w:val="24"/>
          <w:szCs w:val="28"/>
        </w:rPr>
      </w:pPr>
      <w:r w:rsidRPr="00986A37">
        <w:rPr>
          <w:rFonts w:cs="B Nazanin"/>
          <w:sz w:val="24"/>
          <w:szCs w:val="28"/>
          <w:rtl/>
        </w:rPr>
        <w:t xml:space="preserve">40. </w:t>
      </w:r>
      <w:r w:rsidRPr="00986A37">
        <w:rPr>
          <w:rFonts w:cs="B Nazanin"/>
          <w:sz w:val="24"/>
          <w:szCs w:val="28"/>
        </w:rPr>
        <w:t xml:space="preserve">MODERN COMMENATRIES "THE NEW ENCYCLOPEADIA BRITANNICA"V </w:t>
      </w:r>
      <w:r w:rsidRPr="00986A37">
        <w:rPr>
          <w:rFonts w:cs="B Nazanin"/>
          <w:sz w:val="24"/>
          <w:szCs w:val="28"/>
          <w:rtl/>
        </w:rPr>
        <w:t>22</w:t>
      </w:r>
      <w:r w:rsidRPr="00986A37">
        <w:rPr>
          <w:rFonts w:cs="B Nazanin"/>
          <w:sz w:val="24"/>
          <w:szCs w:val="28"/>
        </w:rPr>
        <w:t>" P</w:t>
      </w:r>
      <w:r w:rsidRPr="00986A37">
        <w:rPr>
          <w:rFonts w:cs="B Nazanin"/>
          <w:sz w:val="24"/>
          <w:szCs w:val="28"/>
          <w:rtl/>
        </w:rPr>
        <w:t>9.</w:t>
      </w:r>
    </w:p>
    <w:p w:rsidR="00986A37" w:rsidRPr="00986A37" w:rsidRDefault="00986A37" w:rsidP="00986A37">
      <w:pPr>
        <w:jc w:val="both"/>
        <w:rPr>
          <w:rFonts w:cs="B Nazanin"/>
          <w:sz w:val="24"/>
          <w:szCs w:val="28"/>
        </w:rPr>
      </w:pPr>
      <w:r w:rsidRPr="00986A37">
        <w:rPr>
          <w:rFonts w:cs="B Nazanin"/>
          <w:sz w:val="24"/>
          <w:szCs w:val="28"/>
          <w:rtl/>
        </w:rPr>
        <w:t xml:space="preserve">41. </w:t>
      </w:r>
      <w:r w:rsidRPr="00986A37">
        <w:rPr>
          <w:rFonts w:cs="B Nazanin"/>
          <w:sz w:val="24"/>
          <w:szCs w:val="28"/>
        </w:rPr>
        <w:t xml:space="preserve">J. JOMIER "LE COMMENTAIRE CORANIQUE DU MANAR MAISONNEUVE" PARIS </w:t>
      </w:r>
      <w:r w:rsidRPr="00986A37">
        <w:rPr>
          <w:rFonts w:cs="B Nazanin"/>
          <w:sz w:val="24"/>
          <w:szCs w:val="28"/>
          <w:rtl/>
        </w:rPr>
        <w:t>1945.</w:t>
      </w:r>
    </w:p>
    <w:p w:rsidR="00986A37" w:rsidRPr="00986A37" w:rsidRDefault="00986A37" w:rsidP="00986A37">
      <w:pPr>
        <w:jc w:val="both"/>
        <w:rPr>
          <w:rFonts w:cs="B Nazanin"/>
          <w:sz w:val="24"/>
          <w:szCs w:val="28"/>
        </w:rPr>
      </w:pPr>
      <w:r w:rsidRPr="00986A37">
        <w:rPr>
          <w:rFonts w:cs="B Nazanin"/>
          <w:sz w:val="24"/>
          <w:szCs w:val="28"/>
          <w:rtl/>
        </w:rPr>
        <w:t xml:space="preserve">42. </w:t>
      </w:r>
      <w:r w:rsidRPr="00986A37">
        <w:rPr>
          <w:rFonts w:cs="B Nazanin"/>
          <w:sz w:val="24"/>
          <w:szCs w:val="28"/>
        </w:rPr>
        <w:t xml:space="preserve">J.M: BALJON"MODERN MUSLIM HORAN INTERPRATION </w:t>
      </w:r>
      <w:r w:rsidRPr="00986A37">
        <w:rPr>
          <w:rFonts w:cs="B Nazanin"/>
          <w:sz w:val="24"/>
          <w:szCs w:val="28"/>
          <w:rtl/>
        </w:rPr>
        <w:t xml:space="preserve">1880 </w:t>
      </w:r>
      <w:r w:rsidRPr="00986A37">
        <w:rPr>
          <w:rFonts w:cs="B Nazanin"/>
          <w:sz w:val="24"/>
          <w:szCs w:val="28"/>
        </w:rPr>
        <w:t xml:space="preserve">- </w:t>
      </w:r>
      <w:r w:rsidRPr="00986A37">
        <w:rPr>
          <w:rFonts w:cs="B Nazanin"/>
          <w:sz w:val="24"/>
          <w:szCs w:val="28"/>
          <w:rtl/>
        </w:rPr>
        <w:t>1960.</w:t>
      </w:r>
    </w:p>
    <w:p w:rsidR="00986A37" w:rsidRPr="00986A37" w:rsidRDefault="00986A37" w:rsidP="00986A37">
      <w:pPr>
        <w:jc w:val="both"/>
        <w:rPr>
          <w:rFonts w:cs="B Nazanin"/>
          <w:sz w:val="24"/>
          <w:szCs w:val="28"/>
        </w:rPr>
      </w:pPr>
      <w:r w:rsidRPr="00986A37">
        <w:rPr>
          <w:rFonts w:cs="B Nazanin"/>
          <w:sz w:val="24"/>
          <w:szCs w:val="28"/>
          <w:rtl/>
        </w:rPr>
        <w:t>43. همانند كلود ژيو نويسنده مدخل تفسير در دايرة المعارف جهان (1990م).</w:t>
      </w:r>
    </w:p>
    <w:p w:rsidR="00986A37" w:rsidRPr="00986A37" w:rsidRDefault="00986A37" w:rsidP="00986A37">
      <w:pPr>
        <w:jc w:val="both"/>
        <w:rPr>
          <w:rFonts w:cs="B Nazanin"/>
          <w:sz w:val="24"/>
          <w:szCs w:val="28"/>
        </w:rPr>
      </w:pPr>
      <w:r w:rsidRPr="00986A37">
        <w:rPr>
          <w:rFonts w:cs="B Nazanin"/>
          <w:sz w:val="24"/>
          <w:szCs w:val="28"/>
          <w:rtl/>
        </w:rPr>
        <w:t>44. مذاهب التفسير الاسلامى</w:t>
      </w:r>
      <w:r>
        <w:rPr>
          <w:rFonts w:cs="B Nazanin"/>
          <w:sz w:val="24"/>
          <w:szCs w:val="28"/>
          <w:rtl/>
        </w:rPr>
        <w:t>،</w:t>
      </w:r>
      <w:r w:rsidRPr="00986A37">
        <w:rPr>
          <w:rFonts w:cs="B Nazanin"/>
          <w:sz w:val="24"/>
          <w:szCs w:val="28"/>
          <w:rtl/>
        </w:rPr>
        <w:t xml:space="preserve"> گلدزيهر</w:t>
      </w:r>
      <w:r>
        <w:rPr>
          <w:rFonts w:cs="B Nazanin"/>
          <w:sz w:val="24"/>
          <w:szCs w:val="28"/>
          <w:rtl/>
        </w:rPr>
        <w:t>،</w:t>
      </w:r>
      <w:r w:rsidRPr="00986A37">
        <w:rPr>
          <w:rFonts w:cs="B Nazanin"/>
          <w:sz w:val="24"/>
          <w:szCs w:val="28"/>
          <w:rtl/>
        </w:rPr>
        <w:t xml:space="preserve"> ص 171.</w:t>
      </w:r>
    </w:p>
    <w:p w:rsidR="00986A37" w:rsidRPr="00986A37" w:rsidRDefault="00986A37" w:rsidP="00986A37">
      <w:pPr>
        <w:jc w:val="both"/>
        <w:rPr>
          <w:rFonts w:cs="B Nazanin"/>
          <w:sz w:val="24"/>
          <w:szCs w:val="28"/>
        </w:rPr>
      </w:pPr>
      <w:r w:rsidRPr="00986A37">
        <w:rPr>
          <w:rFonts w:cs="B Nazanin"/>
          <w:sz w:val="24"/>
          <w:szCs w:val="28"/>
          <w:rtl/>
        </w:rPr>
        <w:t>45. همان</w:t>
      </w:r>
      <w:r>
        <w:rPr>
          <w:rFonts w:cs="B Nazanin"/>
          <w:sz w:val="24"/>
          <w:szCs w:val="28"/>
          <w:rtl/>
        </w:rPr>
        <w:t>،</w:t>
      </w:r>
      <w:r w:rsidRPr="00986A37">
        <w:rPr>
          <w:rFonts w:cs="B Nazanin"/>
          <w:sz w:val="24"/>
          <w:szCs w:val="28"/>
          <w:rtl/>
        </w:rPr>
        <w:t xml:space="preserve"> ص 229.</w:t>
      </w:r>
    </w:p>
    <w:p w:rsidR="00986A37" w:rsidRPr="00986A37" w:rsidRDefault="00986A37" w:rsidP="00986A37">
      <w:pPr>
        <w:jc w:val="both"/>
        <w:rPr>
          <w:rFonts w:cs="B Nazanin"/>
          <w:sz w:val="24"/>
          <w:szCs w:val="28"/>
        </w:rPr>
      </w:pPr>
      <w:r w:rsidRPr="00986A37">
        <w:rPr>
          <w:rFonts w:cs="B Nazanin"/>
          <w:sz w:val="24"/>
          <w:szCs w:val="28"/>
          <w:rtl/>
        </w:rPr>
        <w:t>46. ر.ك: همان</w:t>
      </w:r>
      <w:r>
        <w:rPr>
          <w:rFonts w:cs="B Nazanin"/>
          <w:sz w:val="24"/>
          <w:szCs w:val="28"/>
          <w:rtl/>
        </w:rPr>
        <w:t>،</w:t>
      </w:r>
      <w:r w:rsidRPr="00986A37">
        <w:rPr>
          <w:rFonts w:cs="B Nazanin"/>
          <w:sz w:val="24"/>
          <w:szCs w:val="28"/>
          <w:rtl/>
        </w:rPr>
        <w:t xml:space="preserve"> ص 135.</w:t>
      </w:r>
    </w:p>
    <w:p w:rsidR="00986A37" w:rsidRPr="00986A37" w:rsidRDefault="00986A37" w:rsidP="00986A37">
      <w:pPr>
        <w:jc w:val="both"/>
        <w:rPr>
          <w:rFonts w:cs="B Nazanin"/>
          <w:sz w:val="24"/>
          <w:szCs w:val="28"/>
        </w:rPr>
      </w:pPr>
      <w:r w:rsidRPr="00986A37">
        <w:rPr>
          <w:rFonts w:cs="B Nazanin"/>
          <w:sz w:val="24"/>
          <w:szCs w:val="28"/>
          <w:rtl/>
        </w:rPr>
        <w:t>47. القرآن نزوله و تدوينه</w:t>
      </w:r>
      <w:r w:rsidRPr="00986A37">
        <w:rPr>
          <w:rFonts w:ascii="Times New Roman" w:hAnsi="Times New Roman" w:cs="Times New Roman" w:hint="cs"/>
          <w:sz w:val="24"/>
          <w:szCs w:val="28"/>
          <w:rtl/>
        </w:rPr>
        <w:t>…</w:t>
      </w:r>
      <w:r w:rsidRPr="00986A37">
        <w:rPr>
          <w:rFonts w:cs="B Nazanin"/>
          <w:sz w:val="24"/>
          <w:szCs w:val="28"/>
          <w:rtl/>
        </w:rPr>
        <w:t xml:space="preserve"> </w:t>
      </w:r>
      <w:r>
        <w:rPr>
          <w:rFonts w:cs="B Nazanin"/>
          <w:sz w:val="24"/>
          <w:szCs w:val="28"/>
          <w:rtl/>
        </w:rPr>
        <w:t>،</w:t>
      </w:r>
      <w:r w:rsidRPr="00986A37">
        <w:rPr>
          <w:rFonts w:cs="B Nazanin"/>
          <w:sz w:val="24"/>
          <w:szCs w:val="28"/>
          <w:rtl/>
        </w:rPr>
        <w:t xml:space="preserve"> </w:t>
      </w:r>
      <w:r w:rsidRPr="00986A37">
        <w:rPr>
          <w:rFonts w:cs="B Nazanin" w:hint="cs"/>
          <w:sz w:val="24"/>
          <w:szCs w:val="28"/>
          <w:rtl/>
        </w:rPr>
        <w:t>بلاشر</w:t>
      </w:r>
      <w:r>
        <w:rPr>
          <w:rFonts w:cs="B Nazanin"/>
          <w:sz w:val="24"/>
          <w:szCs w:val="28"/>
          <w:rtl/>
        </w:rPr>
        <w:t>،</w:t>
      </w:r>
      <w:r w:rsidRPr="00986A37">
        <w:rPr>
          <w:rFonts w:cs="B Nazanin"/>
          <w:sz w:val="24"/>
          <w:szCs w:val="28"/>
          <w:rtl/>
        </w:rPr>
        <w:t xml:space="preserve"> </w:t>
      </w:r>
      <w:r w:rsidRPr="00986A37">
        <w:rPr>
          <w:rFonts w:cs="B Nazanin" w:hint="cs"/>
          <w:sz w:val="24"/>
          <w:szCs w:val="28"/>
          <w:rtl/>
        </w:rPr>
        <w:t>ص</w:t>
      </w:r>
      <w:r w:rsidRPr="00986A37">
        <w:rPr>
          <w:rFonts w:cs="B Nazanin"/>
          <w:sz w:val="24"/>
          <w:szCs w:val="28"/>
          <w:rtl/>
        </w:rPr>
        <w:t xml:space="preserve"> 113. </w:t>
      </w:r>
      <w:r w:rsidRPr="00986A37">
        <w:rPr>
          <w:rFonts w:cs="B Nazanin" w:hint="cs"/>
          <w:sz w:val="24"/>
          <w:szCs w:val="28"/>
          <w:rtl/>
        </w:rPr>
        <w:t>جان</w:t>
      </w:r>
      <w:r w:rsidRPr="00986A37">
        <w:rPr>
          <w:rFonts w:cs="B Nazanin"/>
          <w:sz w:val="24"/>
          <w:szCs w:val="28"/>
          <w:rtl/>
        </w:rPr>
        <w:t xml:space="preserve"> </w:t>
      </w:r>
      <w:r w:rsidRPr="00986A37">
        <w:rPr>
          <w:rFonts w:cs="B Nazanin" w:hint="cs"/>
          <w:sz w:val="24"/>
          <w:szCs w:val="28"/>
          <w:rtl/>
        </w:rPr>
        <w:t>بيرك</w:t>
      </w:r>
      <w:r w:rsidRPr="00986A37">
        <w:rPr>
          <w:rFonts w:cs="B Nazanin"/>
          <w:sz w:val="24"/>
          <w:szCs w:val="28"/>
          <w:rtl/>
        </w:rPr>
        <w:t xml:space="preserve"> </w:t>
      </w:r>
      <w:r w:rsidRPr="00986A37">
        <w:rPr>
          <w:rFonts w:cs="B Nazanin" w:hint="cs"/>
          <w:sz w:val="24"/>
          <w:szCs w:val="28"/>
          <w:rtl/>
        </w:rPr>
        <w:t>نيز</w:t>
      </w:r>
      <w:r w:rsidRPr="00986A37">
        <w:rPr>
          <w:rFonts w:cs="B Nazanin"/>
          <w:sz w:val="24"/>
          <w:szCs w:val="28"/>
          <w:rtl/>
        </w:rPr>
        <w:t xml:space="preserve"> </w:t>
      </w:r>
      <w:r w:rsidRPr="00986A37">
        <w:rPr>
          <w:rFonts w:cs="B Nazanin" w:hint="cs"/>
          <w:sz w:val="24"/>
          <w:szCs w:val="28"/>
          <w:rtl/>
        </w:rPr>
        <w:t>در</w:t>
      </w:r>
      <w:r w:rsidRPr="00986A37">
        <w:rPr>
          <w:rFonts w:cs="B Nazanin"/>
          <w:sz w:val="24"/>
          <w:szCs w:val="28"/>
          <w:rtl/>
        </w:rPr>
        <w:t xml:space="preserve"> </w:t>
      </w:r>
      <w:r w:rsidRPr="00986A37">
        <w:rPr>
          <w:rFonts w:cs="B Nazanin" w:hint="cs"/>
          <w:sz w:val="24"/>
          <w:szCs w:val="28"/>
          <w:rtl/>
        </w:rPr>
        <w:t>كتاب</w:t>
      </w:r>
      <w:r w:rsidRPr="00986A37">
        <w:rPr>
          <w:rFonts w:cs="B Nazanin"/>
          <w:sz w:val="24"/>
          <w:szCs w:val="28"/>
          <w:rtl/>
        </w:rPr>
        <w:t xml:space="preserve"> </w:t>
      </w:r>
      <w:r w:rsidRPr="00986A37">
        <w:rPr>
          <w:rFonts w:cs="B Nazanin"/>
          <w:sz w:val="24"/>
          <w:szCs w:val="28"/>
        </w:rPr>
        <w:t>RELIRE LE CORAN</w:t>
      </w:r>
      <w:r w:rsidRPr="00986A37">
        <w:rPr>
          <w:rFonts w:cs="B Nazanin"/>
          <w:sz w:val="24"/>
          <w:szCs w:val="28"/>
          <w:rtl/>
        </w:rPr>
        <w:t xml:space="preserve"> به شدت از نظريه تعدد معانى آيات قرآن طرف دارى مى كند. </w:t>
      </w:r>
    </w:p>
    <w:p w:rsidR="00986A37" w:rsidRPr="00986A37" w:rsidRDefault="00986A37" w:rsidP="00986A37">
      <w:pPr>
        <w:jc w:val="both"/>
        <w:rPr>
          <w:rFonts w:cs="B Nazanin"/>
          <w:sz w:val="24"/>
          <w:szCs w:val="28"/>
        </w:rPr>
      </w:pPr>
      <w:r w:rsidRPr="00986A37">
        <w:rPr>
          <w:rFonts w:cs="B Nazanin"/>
          <w:sz w:val="24"/>
          <w:szCs w:val="28"/>
          <w:rtl/>
        </w:rPr>
        <w:t xml:space="preserve">48. </w:t>
      </w:r>
      <w:r w:rsidRPr="00986A37">
        <w:rPr>
          <w:rFonts w:cs="B Nazanin"/>
          <w:sz w:val="24"/>
          <w:szCs w:val="28"/>
        </w:rPr>
        <w:t xml:space="preserve">THE NEW ENCYCLOPAEIDA BRITANNICA "V </w:t>
      </w:r>
      <w:r w:rsidRPr="00986A37">
        <w:rPr>
          <w:rFonts w:cs="B Nazanin"/>
          <w:sz w:val="24"/>
          <w:szCs w:val="28"/>
          <w:rtl/>
        </w:rPr>
        <w:t>22</w:t>
      </w:r>
      <w:r w:rsidRPr="00986A37">
        <w:rPr>
          <w:rFonts w:cs="B Nazanin"/>
          <w:sz w:val="24"/>
          <w:szCs w:val="28"/>
        </w:rPr>
        <w:t>" P</w:t>
      </w:r>
      <w:r w:rsidRPr="00986A37">
        <w:rPr>
          <w:rFonts w:cs="B Nazanin"/>
          <w:sz w:val="24"/>
          <w:szCs w:val="28"/>
          <w:rtl/>
        </w:rPr>
        <w:t>9.</w:t>
      </w:r>
    </w:p>
    <w:p w:rsidR="00986A37" w:rsidRPr="00986A37" w:rsidRDefault="00986A37" w:rsidP="00986A37">
      <w:pPr>
        <w:jc w:val="both"/>
        <w:rPr>
          <w:rFonts w:cs="B Nazanin"/>
          <w:sz w:val="24"/>
          <w:szCs w:val="28"/>
        </w:rPr>
      </w:pPr>
      <w:r w:rsidRPr="00986A37">
        <w:rPr>
          <w:rFonts w:cs="B Nazanin"/>
          <w:sz w:val="24"/>
          <w:szCs w:val="28"/>
          <w:rtl/>
        </w:rPr>
        <w:t>49.</w:t>
      </w:r>
      <w:r w:rsidRPr="00986A37">
        <w:rPr>
          <w:rFonts w:cs="B Nazanin"/>
          <w:sz w:val="24"/>
          <w:szCs w:val="28"/>
        </w:rPr>
        <w:t>CLMENT HUAET "WHAB BEN MANABBIH ET LATARADITON MEN" IN JOURNAL ASIATIQUE "</w:t>
      </w:r>
      <w:r w:rsidRPr="00986A37">
        <w:rPr>
          <w:rFonts w:cs="B Nazanin"/>
          <w:sz w:val="24"/>
          <w:szCs w:val="28"/>
          <w:rtl/>
        </w:rPr>
        <w:t xml:space="preserve">10 </w:t>
      </w:r>
      <w:r w:rsidRPr="00986A37">
        <w:rPr>
          <w:rFonts w:cs="B Nazanin"/>
          <w:sz w:val="24"/>
          <w:szCs w:val="28"/>
        </w:rPr>
        <w:t>SRIE" T</w:t>
      </w:r>
      <w:r w:rsidRPr="00986A37">
        <w:rPr>
          <w:rFonts w:cs="B Nazanin"/>
          <w:sz w:val="24"/>
          <w:szCs w:val="28"/>
          <w:rtl/>
        </w:rPr>
        <w:t>4</w:t>
      </w:r>
      <w:r w:rsidRPr="00986A37">
        <w:rPr>
          <w:rFonts w:cs="B Nazanin"/>
          <w:sz w:val="24"/>
          <w:szCs w:val="28"/>
        </w:rPr>
        <w:t xml:space="preserve">" P </w:t>
      </w:r>
      <w:r w:rsidRPr="00986A37">
        <w:rPr>
          <w:rFonts w:cs="B Nazanin"/>
          <w:sz w:val="24"/>
          <w:szCs w:val="28"/>
          <w:rtl/>
        </w:rPr>
        <w:t>350.</w:t>
      </w:r>
    </w:p>
    <w:p w:rsidR="00986A37" w:rsidRPr="00986A37" w:rsidRDefault="00986A37" w:rsidP="00986A37">
      <w:pPr>
        <w:jc w:val="both"/>
        <w:rPr>
          <w:rFonts w:cs="B Nazanin"/>
          <w:sz w:val="24"/>
          <w:szCs w:val="28"/>
        </w:rPr>
      </w:pPr>
      <w:r w:rsidRPr="00986A37">
        <w:rPr>
          <w:rFonts w:cs="B Nazanin"/>
          <w:sz w:val="24"/>
          <w:szCs w:val="28"/>
          <w:rtl/>
        </w:rPr>
        <w:t>50. مذاهب التفسير الاسلامى</w:t>
      </w:r>
      <w:r>
        <w:rPr>
          <w:rFonts w:cs="B Nazanin"/>
          <w:sz w:val="24"/>
          <w:szCs w:val="28"/>
          <w:rtl/>
        </w:rPr>
        <w:t>،</w:t>
      </w:r>
      <w:r w:rsidRPr="00986A37">
        <w:rPr>
          <w:rFonts w:cs="B Nazanin"/>
          <w:sz w:val="24"/>
          <w:szCs w:val="28"/>
          <w:rtl/>
        </w:rPr>
        <w:t xml:space="preserve"> گلدزيهر</w:t>
      </w:r>
      <w:r>
        <w:rPr>
          <w:rFonts w:cs="B Nazanin"/>
          <w:sz w:val="24"/>
          <w:szCs w:val="28"/>
          <w:rtl/>
        </w:rPr>
        <w:t>،</w:t>
      </w:r>
      <w:r w:rsidRPr="00986A37">
        <w:rPr>
          <w:rFonts w:cs="B Nazanin"/>
          <w:sz w:val="24"/>
          <w:szCs w:val="28"/>
          <w:rtl/>
        </w:rPr>
        <w:t xml:space="preserve"> ص 111 ـ 112.</w:t>
      </w:r>
    </w:p>
    <w:p w:rsidR="00986A37" w:rsidRPr="00986A37" w:rsidRDefault="00986A37" w:rsidP="00986A37">
      <w:pPr>
        <w:jc w:val="both"/>
        <w:rPr>
          <w:rFonts w:cs="B Nazanin"/>
          <w:sz w:val="24"/>
          <w:szCs w:val="28"/>
        </w:rPr>
      </w:pPr>
      <w:r w:rsidRPr="00986A37">
        <w:rPr>
          <w:rFonts w:cs="B Nazanin"/>
          <w:sz w:val="24"/>
          <w:szCs w:val="28"/>
          <w:rtl/>
        </w:rPr>
        <w:lastRenderedPageBreak/>
        <w:t>51. دايرة المعارف اسلام</w:t>
      </w:r>
      <w:r>
        <w:rPr>
          <w:rFonts w:cs="B Nazanin"/>
          <w:sz w:val="24"/>
          <w:szCs w:val="28"/>
          <w:rtl/>
        </w:rPr>
        <w:t>،</w:t>
      </w:r>
      <w:r w:rsidRPr="00986A37">
        <w:rPr>
          <w:rFonts w:cs="B Nazanin"/>
          <w:sz w:val="24"/>
          <w:szCs w:val="28"/>
          <w:rtl/>
        </w:rPr>
        <w:t xml:space="preserve"> ج5</w:t>
      </w:r>
      <w:r>
        <w:rPr>
          <w:rFonts w:cs="B Nazanin"/>
          <w:sz w:val="24"/>
          <w:szCs w:val="28"/>
          <w:rtl/>
        </w:rPr>
        <w:t>،</w:t>
      </w:r>
      <w:r w:rsidRPr="00986A37">
        <w:rPr>
          <w:rFonts w:cs="B Nazanin"/>
          <w:sz w:val="24"/>
          <w:szCs w:val="28"/>
          <w:rtl/>
        </w:rPr>
        <w:t xml:space="preserve"> ص 347.</w:t>
      </w:r>
    </w:p>
    <w:p w:rsidR="00986A37" w:rsidRPr="00986A37" w:rsidRDefault="00986A37" w:rsidP="00986A37">
      <w:pPr>
        <w:jc w:val="both"/>
        <w:rPr>
          <w:rFonts w:cs="B Nazanin"/>
          <w:sz w:val="24"/>
          <w:szCs w:val="28"/>
        </w:rPr>
      </w:pPr>
      <w:r w:rsidRPr="00986A37">
        <w:rPr>
          <w:rFonts w:cs="B Nazanin"/>
          <w:sz w:val="24"/>
          <w:szCs w:val="28"/>
          <w:rtl/>
        </w:rPr>
        <w:t xml:space="preserve">52. </w:t>
      </w:r>
      <w:r w:rsidRPr="00986A37">
        <w:rPr>
          <w:rFonts w:cs="B Nazanin"/>
          <w:sz w:val="24"/>
          <w:szCs w:val="28"/>
        </w:rPr>
        <w:t>COMMENTAIRE CORAN "ABEG" TRADUIET ANNOT par PIRE GOD" P</w:t>
      </w:r>
      <w:r w:rsidRPr="00986A37">
        <w:rPr>
          <w:rFonts w:cs="B Nazanin"/>
          <w:sz w:val="24"/>
          <w:szCs w:val="28"/>
          <w:rtl/>
        </w:rPr>
        <w:t>10.</w:t>
      </w:r>
    </w:p>
    <w:p w:rsidR="00986A37" w:rsidRPr="00986A37" w:rsidRDefault="00986A37" w:rsidP="00986A37">
      <w:pPr>
        <w:jc w:val="both"/>
        <w:rPr>
          <w:rFonts w:cs="B Nazanin"/>
          <w:sz w:val="24"/>
          <w:szCs w:val="28"/>
        </w:rPr>
      </w:pPr>
      <w:r w:rsidRPr="00986A37">
        <w:rPr>
          <w:rFonts w:cs="B Nazanin"/>
          <w:sz w:val="24"/>
          <w:szCs w:val="28"/>
          <w:rtl/>
        </w:rPr>
        <w:t xml:space="preserve">53. </w:t>
      </w:r>
      <w:r w:rsidRPr="00986A37">
        <w:rPr>
          <w:rFonts w:cs="B Nazanin"/>
          <w:sz w:val="24"/>
          <w:szCs w:val="28"/>
        </w:rPr>
        <w:t xml:space="preserve">ENCYCLOPAEDIA UNIVERASALIS CORPUS &amp;"PP </w:t>
      </w:r>
      <w:r w:rsidRPr="00986A37">
        <w:rPr>
          <w:rFonts w:cs="B Nazanin"/>
          <w:sz w:val="24"/>
          <w:szCs w:val="28"/>
          <w:rtl/>
        </w:rPr>
        <w:t xml:space="preserve">547 </w:t>
      </w:r>
      <w:r w:rsidRPr="00986A37">
        <w:rPr>
          <w:rFonts w:cs="B Nazanin"/>
          <w:sz w:val="24"/>
          <w:szCs w:val="28"/>
        </w:rPr>
        <w:t xml:space="preserve">- </w:t>
      </w:r>
      <w:r w:rsidRPr="00986A37">
        <w:rPr>
          <w:rFonts w:cs="B Nazanin"/>
          <w:sz w:val="24"/>
          <w:szCs w:val="28"/>
          <w:rtl/>
        </w:rPr>
        <w:t>548.</w:t>
      </w:r>
    </w:p>
    <w:p w:rsidR="00986A37" w:rsidRPr="00986A37" w:rsidRDefault="00986A37" w:rsidP="00986A37">
      <w:pPr>
        <w:jc w:val="both"/>
        <w:rPr>
          <w:rFonts w:cs="B Nazanin"/>
          <w:sz w:val="24"/>
          <w:szCs w:val="28"/>
        </w:rPr>
      </w:pPr>
      <w:r w:rsidRPr="00986A37">
        <w:rPr>
          <w:rFonts w:cs="B Nazanin"/>
          <w:sz w:val="24"/>
          <w:szCs w:val="28"/>
          <w:rtl/>
        </w:rPr>
        <w:t xml:space="preserve">54. القرآن نزوله و تدوينه </w:t>
      </w:r>
      <w:r w:rsidRPr="00986A37">
        <w:rPr>
          <w:rFonts w:ascii="Times New Roman" w:hAnsi="Times New Roman" w:cs="Times New Roman" w:hint="cs"/>
          <w:sz w:val="24"/>
          <w:szCs w:val="28"/>
          <w:rtl/>
        </w:rPr>
        <w:t>…</w:t>
      </w:r>
      <w:r>
        <w:rPr>
          <w:rFonts w:cs="B Nazanin"/>
          <w:sz w:val="24"/>
          <w:szCs w:val="28"/>
          <w:rtl/>
        </w:rPr>
        <w:t>،</w:t>
      </w:r>
      <w:r w:rsidRPr="00986A37">
        <w:rPr>
          <w:rFonts w:cs="B Nazanin"/>
          <w:sz w:val="24"/>
          <w:szCs w:val="28"/>
          <w:rtl/>
        </w:rPr>
        <w:t xml:space="preserve"> </w:t>
      </w:r>
      <w:r w:rsidRPr="00986A37">
        <w:rPr>
          <w:rFonts w:cs="B Nazanin" w:hint="cs"/>
          <w:sz w:val="24"/>
          <w:szCs w:val="28"/>
          <w:rtl/>
        </w:rPr>
        <w:t>بلاشر</w:t>
      </w:r>
      <w:r>
        <w:rPr>
          <w:rFonts w:cs="B Nazanin"/>
          <w:sz w:val="24"/>
          <w:szCs w:val="28"/>
          <w:rtl/>
        </w:rPr>
        <w:t>،</w:t>
      </w:r>
      <w:r w:rsidRPr="00986A37">
        <w:rPr>
          <w:rFonts w:cs="B Nazanin"/>
          <w:sz w:val="24"/>
          <w:szCs w:val="28"/>
          <w:rtl/>
        </w:rPr>
        <w:t xml:space="preserve"> </w:t>
      </w:r>
      <w:r w:rsidRPr="00986A37">
        <w:rPr>
          <w:rFonts w:cs="B Nazanin" w:hint="cs"/>
          <w:sz w:val="24"/>
          <w:szCs w:val="28"/>
          <w:rtl/>
        </w:rPr>
        <w:t>ص</w:t>
      </w:r>
      <w:r w:rsidRPr="00986A37">
        <w:rPr>
          <w:rFonts w:cs="B Nazanin"/>
          <w:sz w:val="24"/>
          <w:szCs w:val="28"/>
          <w:rtl/>
        </w:rPr>
        <w:t xml:space="preserve"> 31.</w:t>
      </w:r>
    </w:p>
    <w:p w:rsidR="00986A37" w:rsidRPr="00986A37" w:rsidRDefault="00986A37" w:rsidP="00986A37">
      <w:pPr>
        <w:jc w:val="both"/>
        <w:rPr>
          <w:rFonts w:cs="B Nazanin"/>
          <w:sz w:val="24"/>
          <w:szCs w:val="28"/>
        </w:rPr>
      </w:pPr>
      <w:r w:rsidRPr="00986A37">
        <w:rPr>
          <w:rFonts w:cs="B Nazanin"/>
          <w:sz w:val="24"/>
          <w:szCs w:val="28"/>
          <w:rtl/>
        </w:rPr>
        <w:t>55. مذاهب التفسير الاسلامى</w:t>
      </w:r>
      <w:r>
        <w:rPr>
          <w:rFonts w:cs="B Nazanin"/>
          <w:sz w:val="24"/>
          <w:szCs w:val="28"/>
          <w:rtl/>
        </w:rPr>
        <w:t>،</w:t>
      </w:r>
      <w:r w:rsidRPr="00986A37">
        <w:rPr>
          <w:rFonts w:cs="B Nazanin"/>
          <w:sz w:val="24"/>
          <w:szCs w:val="28"/>
          <w:rtl/>
        </w:rPr>
        <w:t xml:space="preserve"> گلدزيهر</w:t>
      </w:r>
      <w:r>
        <w:rPr>
          <w:rFonts w:cs="B Nazanin"/>
          <w:sz w:val="24"/>
          <w:szCs w:val="28"/>
          <w:rtl/>
        </w:rPr>
        <w:t>،</w:t>
      </w:r>
      <w:r w:rsidRPr="00986A37">
        <w:rPr>
          <w:rFonts w:cs="B Nazanin"/>
          <w:sz w:val="24"/>
          <w:szCs w:val="28"/>
          <w:rtl/>
        </w:rPr>
        <w:t xml:space="preserve"> ص 294 ـ 298</w:t>
      </w:r>
      <w:r>
        <w:rPr>
          <w:rFonts w:cs="B Nazanin"/>
          <w:sz w:val="24"/>
          <w:szCs w:val="28"/>
          <w:rtl/>
        </w:rPr>
        <w:t>؛</w:t>
      </w:r>
      <w:r w:rsidRPr="00986A37">
        <w:rPr>
          <w:rFonts w:cs="B Nazanin"/>
          <w:sz w:val="24"/>
          <w:szCs w:val="28"/>
          <w:rtl/>
        </w:rPr>
        <w:t xml:space="preserve"> </w:t>
      </w:r>
      <w:r w:rsidRPr="00986A37">
        <w:rPr>
          <w:rFonts w:cs="B Nazanin" w:hint="cs"/>
          <w:sz w:val="24"/>
          <w:szCs w:val="28"/>
          <w:rtl/>
        </w:rPr>
        <w:t>القرآن</w:t>
      </w:r>
      <w:r w:rsidRPr="00986A37">
        <w:rPr>
          <w:rFonts w:cs="B Nazanin"/>
          <w:sz w:val="24"/>
          <w:szCs w:val="28"/>
          <w:rtl/>
        </w:rPr>
        <w:t xml:space="preserve"> </w:t>
      </w:r>
      <w:r w:rsidRPr="00986A37">
        <w:rPr>
          <w:rFonts w:cs="B Nazanin" w:hint="cs"/>
          <w:sz w:val="24"/>
          <w:szCs w:val="28"/>
          <w:rtl/>
        </w:rPr>
        <w:t>نزوله</w:t>
      </w:r>
      <w:r w:rsidRPr="00986A37">
        <w:rPr>
          <w:rFonts w:cs="B Nazanin"/>
          <w:sz w:val="24"/>
          <w:szCs w:val="28"/>
          <w:rtl/>
        </w:rPr>
        <w:t xml:space="preserve"> </w:t>
      </w:r>
      <w:r w:rsidRPr="00986A37">
        <w:rPr>
          <w:rFonts w:cs="B Nazanin" w:hint="cs"/>
          <w:sz w:val="24"/>
          <w:szCs w:val="28"/>
          <w:rtl/>
        </w:rPr>
        <w:t>و</w:t>
      </w:r>
      <w:r w:rsidRPr="00986A37">
        <w:rPr>
          <w:rFonts w:cs="B Nazanin"/>
          <w:sz w:val="24"/>
          <w:szCs w:val="28"/>
          <w:rtl/>
        </w:rPr>
        <w:t xml:space="preserve"> </w:t>
      </w:r>
      <w:r w:rsidRPr="00986A37">
        <w:rPr>
          <w:rFonts w:cs="B Nazanin" w:hint="cs"/>
          <w:sz w:val="24"/>
          <w:szCs w:val="28"/>
          <w:rtl/>
        </w:rPr>
        <w:t>تدوينه</w:t>
      </w:r>
      <w:r w:rsidRPr="00986A37">
        <w:rPr>
          <w:rFonts w:ascii="Times New Roman" w:hAnsi="Times New Roman" w:cs="Times New Roman" w:hint="cs"/>
          <w:sz w:val="24"/>
          <w:szCs w:val="28"/>
          <w:rtl/>
        </w:rPr>
        <w:t>…</w:t>
      </w:r>
      <w:r>
        <w:rPr>
          <w:rFonts w:cs="B Nazanin"/>
          <w:sz w:val="24"/>
          <w:szCs w:val="28"/>
          <w:rtl/>
        </w:rPr>
        <w:t>،</w:t>
      </w:r>
      <w:r w:rsidRPr="00986A37">
        <w:rPr>
          <w:rFonts w:cs="B Nazanin"/>
          <w:sz w:val="24"/>
          <w:szCs w:val="28"/>
          <w:rtl/>
        </w:rPr>
        <w:t xml:space="preserve"> </w:t>
      </w:r>
      <w:r w:rsidRPr="00986A37">
        <w:rPr>
          <w:rFonts w:cs="B Nazanin" w:hint="cs"/>
          <w:sz w:val="24"/>
          <w:szCs w:val="28"/>
          <w:rtl/>
        </w:rPr>
        <w:t>بلاشر</w:t>
      </w:r>
      <w:r>
        <w:rPr>
          <w:rFonts w:cs="B Nazanin"/>
          <w:sz w:val="24"/>
          <w:szCs w:val="28"/>
          <w:rtl/>
        </w:rPr>
        <w:t>،</w:t>
      </w:r>
      <w:r w:rsidRPr="00986A37">
        <w:rPr>
          <w:rFonts w:cs="B Nazanin"/>
          <w:sz w:val="24"/>
          <w:szCs w:val="28"/>
          <w:rtl/>
        </w:rPr>
        <w:t xml:space="preserve"> </w:t>
      </w:r>
      <w:r w:rsidRPr="00986A37">
        <w:rPr>
          <w:rFonts w:cs="B Nazanin" w:hint="cs"/>
          <w:sz w:val="24"/>
          <w:szCs w:val="28"/>
          <w:rtl/>
        </w:rPr>
        <w:t>ص</w:t>
      </w:r>
      <w:r w:rsidRPr="00986A37">
        <w:rPr>
          <w:rFonts w:cs="B Nazanin"/>
          <w:sz w:val="24"/>
          <w:szCs w:val="28"/>
          <w:rtl/>
        </w:rPr>
        <w:t xml:space="preserve"> 34 </w:t>
      </w:r>
      <w:r w:rsidRPr="00986A37">
        <w:rPr>
          <w:rFonts w:cs="B Nazanin" w:hint="cs"/>
          <w:sz w:val="24"/>
          <w:szCs w:val="28"/>
          <w:rtl/>
        </w:rPr>
        <w:t>ـ</w:t>
      </w:r>
      <w:r w:rsidRPr="00986A37">
        <w:rPr>
          <w:rFonts w:cs="B Nazanin"/>
          <w:sz w:val="24"/>
          <w:szCs w:val="28"/>
          <w:rtl/>
        </w:rPr>
        <w:t xml:space="preserve"> 37: </w:t>
      </w:r>
      <w:r w:rsidRPr="00986A37">
        <w:rPr>
          <w:rFonts w:cs="B Nazanin" w:hint="cs"/>
          <w:sz w:val="24"/>
          <w:szCs w:val="28"/>
          <w:rtl/>
        </w:rPr>
        <w:t>مدخل</w:t>
      </w:r>
      <w:r w:rsidRPr="00986A37">
        <w:rPr>
          <w:rFonts w:cs="B Nazanin"/>
          <w:sz w:val="24"/>
          <w:szCs w:val="28"/>
          <w:rtl/>
        </w:rPr>
        <w:t xml:space="preserve"> </w:t>
      </w:r>
      <w:r w:rsidRPr="00986A37">
        <w:rPr>
          <w:rFonts w:cs="B Nazanin" w:hint="cs"/>
          <w:sz w:val="24"/>
          <w:szCs w:val="28"/>
          <w:rtl/>
        </w:rPr>
        <w:t>قرآن</w:t>
      </w:r>
      <w:r w:rsidRPr="00986A37">
        <w:rPr>
          <w:rFonts w:cs="B Nazanin"/>
          <w:sz w:val="24"/>
          <w:szCs w:val="28"/>
          <w:rtl/>
        </w:rPr>
        <w:t xml:space="preserve"> </w:t>
      </w:r>
      <w:r w:rsidRPr="00986A37">
        <w:rPr>
          <w:rFonts w:cs="B Nazanin" w:hint="cs"/>
          <w:sz w:val="24"/>
          <w:szCs w:val="28"/>
          <w:rtl/>
        </w:rPr>
        <w:t>در</w:t>
      </w:r>
      <w:r w:rsidRPr="00986A37">
        <w:rPr>
          <w:rFonts w:cs="B Nazanin"/>
          <w:sz w:val="24"/>
          <w:szCs w:val="28"/>
          <w:rtl/>
        </w:rPr>
        <w:t xml:space="preserve">: </w:t>
      </w:r>
    </w:p>
    <w:p w:rsidR="00986A37" w:rsidRPr="00986A37" w:rsidRDefault="00986A37" w:rsidP="00986A37">
      <w:pPr>
        <w:jc w:val="both"/>
        <w:rPr>
          <w:rFonts w:cs="B Nazanin"/>
          <w:sz w:val="24"/>
          <w:szCs w:val="28"/>
        </w:rPr>
      </w:pPr>
      <w:r w:rsidRPr="00986A37">
        <w:rPr>
          <w:rFonts w:cs="B Nazanin"/>
          <w:sz w:val="24"/>
          <w:szCs w:val="28"/>
        </w:rPr>
        <w:t>RGIS BLACHER "DU MEESAGE AU FAIT CARANIQUE IN ENCYCLOPAEDIA UNIVERSALIS "CORPUS</w:t>
      </w:r>
      <w:r w:rsidRPr="00986A37">
        <w:rPr>
          <w:rFonts w:cs="B Nazanin"/>
          <w:sz w:val="24"/>
          <w:szCs w:val="28"/>
          <w:rtl/>
        </w:rPr>
        <w:t>6</w:t>
      </w:r>
      <w:r w:rsidRPr="00986A37">
        <w:rPr>
          <w:rFonts w:cs="B Nazanin"/>
          <w:sz w:val="24"/>
          <w:szCs w:val="28"/>
        </w:rPr>
        <w:t xml:space="preserve">" PP </w:t>
      </w:r>
      <w:r w:rsidRPr="00986A37">
        <w:rPr>
          <w:rFonts w:cs="B Nazanin"/>
          <w:sz w:val="24"/>
          <w:szCs w:val="28"/>
          <w:rtl/>
        </w:rPr>
        <w:t>540.</w:t>
      </w:r>
    </w:p>
    <w:p w:rsidR="00986A37" w:rsidRPr="00986A37" w:rsidRDefault="00986A37" w:rsidP="00986A37">
      <w:pPr>
        <w:jc w:val="both"/>
        <w:rPr>
          <w:rFonts w:cs="B Nazanin"/>
          <w:sz w:val="24"/>
          <w:szCs w:val="28"/>
        </w:rPr>
      </w:pPr>
      <w:r w:rsidRPr="00986A37">
        <w:rPr>
          <w:rFonts w:cs="B Nazanin"/>
          <w:sz w:val="24"/>
          <w:szCs w:val="28"/>
          <w:rtl/>
        </w:rPr>
        <w:t>56. در اين باره اختلاف نظر شديدى ميان (ويل )</w:t>
      </w:r>
      <w:r>
        <w:rPr>
          <w:rFonts w:cs="B Nazanin"/>
          <w:sz w:val="24"/>
          <w:szCs w:val="28"/>
          <w:rtl/>
        </w:rPr>
        <w:t>،</w:t>
      </w:r>
      <w:r w:rsidRPr="00986A37">
        <w:rPr>
          <w:rFonts w:cs="B Nazanin"/>
          <w:sz w:val="24"/>
          <w:szCs w:val="28"/>
          <w:rtl/>
        </w:rPr>
        <w:t xml:space="preserve"> (نولدكه) و (بلاشر) وجود دارد. ر.ك:</w:t>
      </w:r>
    </w:p>
    <w:p w:rsidR="00986A37" w:rsidRPr="00986A37" w:rsidRDefault="00986A37" w:rsidP="00986A37">
      <w:pPr>
        <w:jc w:val="both"/>
        <w:rPr>
          <w:rFonts w:cs="B Nazanin"/>
          <w:sz w:val="24"/>
          <w:szCs w:val="28"/>
        </w:rPr>
      </w:pPr>
      <w:r w:rsidRPr="00986A37">
        <w:rPr>
          <w:rFonts w:cs="B Nazanin"/>
          <w:sz w:val="24"/>
          <w:szCs w:val="28"/>
        </w:rPr>
        <w:t>ENCYCLOPAEDIA OF ESLAM "MEED</w:t>
      </w:r>
      <w:r w:rsidRPr="00986A37">
        <w:rPr>
          <w:rFonts w:cs="B Nazanin"/>
          <w:sz w:val="24"/>
          <w:szCs w:val="28"/>
          <w:rtl/>
        </w:rPr>
        <w:t>3</w:t>
      </w:r>
      <w:r w:rsidRPr="00986A37">
        <w:rPr>
          <w:rFonts w:cs="B Nazanin"/>
          <w:sz w:val="24"/>
          <w:szCs w:val="28"/>
        </w:rPr>
        <w:t>" TA</w:t>
      </w:r>
      <w:r w:rsidRPr="00986A37">
        <w:rPr>
          <w:rFonts w:cs="B Nazanin"/>
          <w:sz w:val="24"/>
          <w:szCs w:val="28"/>
          <w:rtl/>
        </w:rPr>
        <w:t>5</w:t>
      </w:r>
      <w:r w:rsidRPr="00986A37">
        <w:rPr>
          <w:rFonts w:cs="B Nazanin"/>
          <w:sz w:val="24"/>
          <w:szCs w:val="28"/>
        </w:rPr>
        <w:t xml:space="preserve">" P </w:t>
      </w:r>
      <w:r w:rsidRPr="00986A37">
        <w:rPr>
          <w:rFonts w:cs="B Nazanin"/>
          <w:sz w:val="24"/>
          <w:szCs w:val="28"/>
          <w:rtl/>
        </w:rPr>
        <w:t>418.</w:t>
      </w:r>
    </w:p>
    <w:p w:rsidR="00986A37" w:rsidRPr="00986A37" w:rsidRDefault="00986A37" w:rsidP="00986A37">
      <w:pPr>
        <w:jc w:val="both"/>
        <w:rPr>
          <w:rFonts w:cs="B Nazanin"/>
          <w:sz w:val="24"/>
          <w:szCs w:val="28"/>
        </w:rPr>
      </w:pPr>
      <w:r w:rsidRPr="00986A37">
        <w:rPr>
          <w:rFonts w:cs="B Nazanin"/>
          <w:sz w:val="24"/>
          <w:szCs w:val="28"/>
          <w:rtl/>
        </w:rPr>
        <w:t xml:space="preserve">57. </w:t>
      </w:r>
      <w:r w:rsidRPr="00986A37">
        <w:rPr>
          <w:rFonts w:cs="B Nazanin"/>
          <w:sz w:val="24"/>
          <w:szCs w:val="28"/>
        </w:rPr>
        <w:t>A.T. WELCH. ALKURAN "ENCYCLOPAEDIA OF ESLAM" T</w:t>
      </w:r>
      <w:r w:rsidRPr="00986A37">
        <w:rPr>
          <w:rFonts w:cs="B Nazanin"/>
          <w:sz w:val="24"/>
          <w:szCs w:val="28"/>
          <w:rtl/>
        </w:rPr>
        <w:t>5</w:t>
      </w:r>
      <w:r w:rsidRPr="00986A37">
        <w:rPr>
          <w:rFonts w:cs="B Nazanin"/>
          <w:sz w:val="24"/>
          <w:szCs w:val="28"/>
        </w:rPr>
        <w:t>" PP</w:t>
      </w:r>
      <w:r w:rsidRPr="00986A37">
        <w:rPr>
          <w:rFonts w:cs="B Nazanin"/>
          <w:sz w:val="24"/>
          <w:szCs w:val="28"/>
          <w:rtl/>
        </w:rPr>
        <w:t xml:space="preserve">407 </w:t>
      </w:r>
      <w:r w:rsidRPr="00986A37">
        <w:rPr>
          <w:rFonts w:cs="B Nazanin"/>
          <w:sz w:val="24"/>
          <w:szCs w:val="28"/>
        </w:rPr>
        <w:t>-: C.GILLOT "LXGE DU CORAN" ENCYCLOPAEDIA UNIVERASALIS "CORPUS</w:t>
      </w:r>
      <w:r w:rsidRPr="00986A37">
        <w:rPr>
          <w:rFonts w:cs="B Nazanin"/>
          <w:sz w:val="24"/>
          <w:szCs w:val="28"/>
          <w:rtl/>
        </w:rPr>
        <w:t>6</w:t>
      </w:r>
      <w:r w:rsidRPr="00986A37">
        <w:rPr>
          <w:rFonts w:cs="B Nazanin"/>
          <w:sz w:val="24"/>
          <w:szCs w:val="28"/>
        </w:rPr>
        <w:t xml:space="preserve">" P </w:t>
      </w:r>
      <w:r w:rsidRPr="00986A37">
        <w:rPr>
          <w:rFonts w:cs="B Nazanin"/>
          <w:sz w:val="24"/>
          <w:szCs w:val="28"/>
          <w:rtl/>
        </w:rPr>
        <w:t>547.</w:t>
      </w:r>
    </w:p>
    <w:p w:rsidR="00986A37" w:rsidRPr="00986A37" w:rsidRDefault="00986A37" w:rsidP="00986A37">
      <w:pPr>
        <w:jc w:val="both"/>
        <w:rPr>
          <w:rFonts w:cs="B Nazanin"/>
          <w:sz w:val="24"/>
          <w:szCs w:val="28"/>
        </w:rPr>
      </w:pPr>
      <w:r w:rsidRPr="00986A37">
        <w:rPr>
          <w:rFonts w:cs="B Nazanin"/>
          <w:sz w:val="24"/>
          <w:szCs w:val="28"/>
          <w:rtl/>
        </w:rPr>
        <w:t xml:space="preserve">58. </w:t>
      </w:r>
      <w:r w:rsidRPr="00986A37">
        <w:rPr>
          <w:rFonts w:cs="B Nazanin"/>
          <w:sz w:val="24"/>
          <w:szCs w:val="28"/>
        </w:rPr>
        <w:t>C.GILLOT "LXGE DU CORAN" ENCYCLOPAEDIA UNIVERASALIS" COROUS</w:t>
      </w:r>
      <w:r w:rsidRPr="00986A37">
        <w:rPr>
          <w:rFonts w:cs="B Nazanin"/>
          <w:sz w:val="24"/>
          <w:szCs w:val="28"/>
          <w:rtl/>
        </w:rPr>
        <w:t>6</w:t>
      </w:r>
      <w:r w:rsidRPr="00986A37">
        <w:rPr>
          <w:rFonts w:cs="B Nazanin"/>
          <w:sz w:val="24"/>
          <w:szCs w:val="28"/>
        </w:rPr>
        <w:t xml:space="preserve">" P </w:t>
      </w:r>
      <w:r w:rsidRPr="00986A37">
        <w:rPr>
          <w:rFonts w:cs="B Nazanin"/>
          <w:sz w:val="24"/>
          <w:szCs w:val="28"/>
          <w:rtl/>
        </w:rPr>
        <w:t>548</w:t>
      </w:r>
      <w:r w:rsidRPr="00986A37">
        <w:rPr>
          <w:rFonts w:cs="B Nazanin"/>
          <w:sz w:val="24"/>
          <w:szCs w:val="28"/>
        </w:rPr>
        <w:t xml:space="preserve">: J. BURTON "THE COLLECTION OF THE QURAN" CAMBRIDGE </w:t>
      </w:r>
      <w:r w:rsidRPr="00986A37">
        <w:rPr>
          <w:rFonts w:cs="B Nazanin"/>
          <w:sz w:val="24"/>
          <w:szCs w:val="28"/>
          <w:rtl/>
        </w:rPr>
        <w:t>1977.</w:t>
      </w:r>
    </w:p>
    <w:p w:rsidR="00986A37" w:rsidRPr="00986A37" w:rsidRDefault="00986A37" w:rsidP="00986A37">
      <w:pPr>
        <w:jc w:val="both"/>
        <w:rPr>
          <w:rFonts w:cs="B Nazanin"/>
          <w:sz w:val="24"/>
          <w:szCs w:val="28"/>
        </w:rPr>
      </w:pPr>
      <w:r w:rsidRPr="00986A37">
        <w:rPr>
          <w:rFonts w:cs="B Nazanin"/>
          <w:sz w:val="24"/>
          <w:szCs w:val="28"/>
          <w:rtl/>
        </w:rPr>
        <w:t>59. القرآن نزوله و تدوينه</w:t>
      </w:r>
      <w:r w:rsidRPr="00986A37">
        <w:rPr>
          <w:rFonts w:ascii="Times New Roman" w:hAnsi="Times New Roman" w:cs="Times New Roman" w:hint="cs"/>
          <w:sz w:val="24"/>
          <w:szCs w:val="28"/>
          <w:rtl/>
        </w:rPr>
        <w:t>…</w:t>
      </w:r>
      <w:r>
        <w:rPr>
          <w:rFonts w:cs="B Nazanin"/>
          <w:sz w:val="24"/>
          <w:szCs w:val="28"/>
          <w:rtl/>
        </w:rPr>
        <w:t>،</w:t>
      </w:r>
      <w:r w:rsidRPr="00986A37">
        <w:rPr>
          <w:rFonts w:cs="B Nazanin"/>
          <w:sz w:val="24"/>
          <w:szCs w:val="28"/>
          <w:rtl/>
        </w:rPr>
        <w:t xml:space="preserve"> </w:t>
      </w:r>
      <w:r w:rsidRPr="00986A37">
        <w:rPr>
          <w:rFonts w:cs="B Nazanin" w:hint="cs"/>
          <w:sz w:val="24"/>
          <w:szCs w:val="28"/>
          <w:rtl/>
        </w:rPr>
        <w:t>بلاشر</w:t>
      </w:r>
      <w:r>
        <w:rPr>
          <w:rFonts w:cs="B Nazanin"/>
          <w:sz w:val="24"/>
          <w:szCs w:val="28"/>
          <w:rtl/>
        </w:rPr>
        <w:t>،</w:t>
      </w:r>
      <w:r w:rsidRPr="00986A37">
        <w:rPr>
          <w:rFonts w:cs="B Nazanin"/>
          <w:sz w:val="24"/>
          <w:szCs w:val="28"/>
          <w:rtl/>
        </w:rPr>
        <w:t xml:space="preserve"> </w:t>
      </w:r>
      <w:r w:rsidRPr="00986A37">
        <w:rPr>
          <w:rFonts w:cs="B Nazanin" w:hint="cs"/>
          <w:sz w:val="24"/>
          <w:szCs w:val="28"/>
          <w:rtl/>
        </w:rPr>
        <w:t>ص</w:t>
      </w:r>
      <w:r w:rsidRPr="00986A37">
        <w:rPr>
          <w:rFonts w:cs="B Nazanin"/>
          <w:sz w:val="24"/>
          <w:szCs w:val="28"/>
          <w:rtl/>
        </w:rPr>
        <w:t xml:space="preserve"> 34</w:t>
      </w:r>
    </w:p>
    <w:p w:rsidR="00986A37" w:rsidRPr="00986A37" w:rsidRDefault="00986A37" w:rsidP="00986A37">
      <w:pPr>
        <w:jc w:val="both"/>
        <w:rPr>
          <w:rFonts w:cs="B Nazanin"/>
          <w:sz w:val="24"/>
          <w:szCs w:val="28"/>
        </w:rPr>
      </w:pPr>
      <w:r w:rsidRPr="00986A37">
        <w:rPr>
          <w:rFonts w:cs="B Nazanin"/>
          <w:sz w:val="24"/>
          <w:szCs w:val="28"/>
          <w:rtl/>
        </w:rPr>
        <w:t>60. در اين باره ر.ك: دايرة المعارف اسلام (با تعليقات احمد شاكر)</w:t>
      </w:r>
      <w:r>
        <w:rPr>
          <w:rFonts w:cs="B Nazanin"/>
          <w:sz w:val="24"/>
          <w:szCs w:val="28"/>
          <w:rtl/>
        </w:rPr>
        <w:t>،</w:t>
      </w:r>
      <w:r w:rsidRPr="00986A37">
        <w:rPr>
          <w:rFonts w:cs="B Nazanin"/>
          <w:sz w:val="24"/>
          <w:szCs w:val="28"/>
          <w:rtl/>
        </w:rPr>
        <w:t xml:space="preserve"> مدخل حديث</w:t>
      </w:r>
      <w:r>
        <w:rPr>
          <w:rFonts w:cs="B Nazanin"/>
          <w:sz w:val="24"/>
          <w:szCs w:val="28"/>
          <w:rtl/>
        </w:rPr>
        <w:t>،</w:t>
      </w:r>
      <w:r w:rsidRPr="00986A37">
        <w:rPr>
          <w:rFonts w:cs="B Nazanin"/>
          <w:sz w:val="24"/>
          <w:szCs w:val="28"/>
          <w:rtl/>
        </w:rPr>
        <w:t xml:space="preserve"> جوينبل</w:t>
      </w:r>
      <w:r>
        <w:rPr>
          <w:rFonts w:cs="B Nazanin"/>
          <w:sz w:val="24"/>
          <w:szCs w:val="28"/>
          <w:rtl/>
        </w:rPr>
        <w:t>،</w:t>
      </w:r>
      <w:r w:rsidRPr="00986A37">
        <w:rPr>
          <w:rFonts w:cs="B Nazanin"/>
          <w:sz w:val="24"/>
          <w:szCs w:val="28"/>
          <w:rtl/>
        </w:rPr>
        <w:t xml:space="preserve"> ج7</w:t>
      </w:r>
      <w:r>
        <w:rPr>
          <w:rFonts w:cs="B Nazanin"/>
          <w:sz w:val="24"/>
          <w:szCs w:val="28"/>
          <w:rtl/>
        </w:rPr>
        <w:t>،</w:t>
      </w:r>
      <w:r w:rsidRPr="00986A37">
        <w:rPr>
          <w:rFonts w:cs="B Nazanin"/>
          <w:sz w:val="24"/>
          <w:szCs w:val="28"/>
          <w:rtl/>
        </w:rPr>
        <w:t xml:space="preserve"> ص 333.</w:t>
      </w:r>
    </w:p>
    <w:p w:rsidR="00986A37" w:rsidRPr="00986A37" w:rsidRDefault="00986A37" w:rsidP="00986A37">
      <w:pPr>
        <w:jc w:val="both"/>
        <w:rPr>
          <w:rFonts w:cs="B Nazanin"/>
          <w:sz w:val="24"/>
          <w:szCs w:val="28"/>
        </w:rPr>
      </w:pPr>
      <w:r w:rsidRPr="00986A37">
        <w:rPr>
          <w:rFonts w:cs="B Nazanin"/>
          <w:sz w:val="24"/>
          <w:szCs w:val="28"/>
          <w:rtl/>
        </w:rPr>
        <w:t xml:space="preserve">61. </w:t>
      </w:r>
      <w:r w:rsidRPr="00986A37">
        <w:rPr>
          <w:rFonts w:cs="B Nazanin"/>
          <w:sz w:val="24"/>
          <w:szCs w:val="28"/>
        </w:rPr>
        <w:t>C.GILLOT "LE CORANET LES RECHERCHES CONTEMPORAINES" ENCYCLOPAEDIA UNIVERASALIS "CORPUS</w:t>
      </w:r>
      <w:r w:rsidRPr="00986A37">
        <w:rPr>
          <w:rFonts w:cs="B Nazanin"/>
          <w:sz w:val="24"/>
          <w:szCs w:val="28"/>
          <w:rtl/>
        </w:rPr>
        <w:t>6</w:t>
      </w:r>
      <w:r w:rsidRPr="00986A37">
        <w:rPr>
          <w:rFonts w:cs="B Nazanin"/>
          <w:sz w:val="24"/>
          <w:szCs w:val="28"/>
        </w:rPr>
        <w:t xml:space="preserve">" P </w:t>
      </w:r>
      <w:r w:rsidRPr="00986A37">
        <w:rPr>
          <w:rFonts w:cs="B Nazanin"/>
          <w:sz w:val="24"/>
          <w:szCs w:val="28"/>
          <w:rtl/>
        </w:rPr>
        <w:t>548.</w:t>
      </w:r>
    </w:p>
    <w:p w:rsidR="00986A37" w:rsidRPr="00986A37" w:rsidRDefault="00986A37" w:rsidP="00986A37">
      <w:pPr>
        <w:jc w:val="both"/>
        <w:rPr>
          <w:rFonts w:cs="B Nazanin"/>
          <w:sz w:val="24"/>
          <w:szCs w:val="28"/>
        </w:rPr>
      </w:pPr>
      <w:r w:rsidRPr="00986A37">
        <w:rPr>
          <w:rFonts w:cs="B Nazanin"/>
          <w:sz w:val="24"/>
          <w:szCs w:val="28"/>
          <w:rtl/>
        </w:rPr>
        <w:t xml:space="preserve">62. </w:t>
      </w:r>
      <w:r w:rsidRPr="00986A37">
        <w:rPr>
          <w:rFonts w:cs="B Nazanin"/>
          <w:sz w:val="24"/>
          <w:szCs w:val="28"/>
        </w:rPr>
        <w:t>ENCYCLOPAEDIA UNIVERASALIS "CORPUS</w:t>
      </w:r>
      <w:r w:rsidRPr="00986A37">
        <w:rPr>
          <w:rFonts w:cs="B Nazanin"/>
          <w:sz w:val="24"/>
          <w:szCs w:val="28"/>
          <w:rtl/>
        </w:rPr>
        <w:t>6</w:t>
      </w:r>
      <w:r w:rsidRPr="00986A37">
        <w:rPr>
          <w:rFonts w:cs="B Nazanin"/>
          <w:sz w:val="24"/>
          <w:szCs w:val="28"/>
        </w:rPr>
        <w:t xml:space="preserve">" P </w:t>
      </w:r>
      <w:r w:rsidRPr="00986A37">
        <w:rPr>
          <w:rFonts w:cs="B Nazanin"/>
          <w:sz w:val="24"/>
          <w:szCs w:val="28"/>
          <w:rtl/>
        </w:rPr>
        <w:t>548.</w:t>
      </w:r>
    </w:p>
    <w:p w:rsidR="00986A37" w:rsidRPr="00986A37" w:rsidRDefault="00986A37" w:rsidP="00986A37">
      <w:pPr>
        <w:jc w:val="both"/>
        <w:rPr>
          <w:rFonts w:cs="B Nazanin"/>
          <w:sz w:val="24"/>
          <w:szCs w:val="28"/>
        </w:rPr>
      </w:pPr>
      <w:r w:rsidRPr="00986A37">
        <w:rPr>
          <w:rFonts w:cs="B Nazanin"/>
          <w:sz w:val="24"/>
          <w:szCs w:val="28"/>
          <w:rtl/>
        </w:rPr>
        <w:t>63.ر.ك: مقاله نگارنده با عنوان: (مطاعن المستشرقين فى ربانية القرآن)</w:t>
      </w:r>
      <w:r>
        <w:rPr>
          <w:rFonts w:cs="B Nazanin"/>
          <w:sz w:val="24"/>
          <w:szCs w:val="28"/>
          <w:rtl/>
        </w:rPr>
        <w:t>،</w:t>
      </w:r>
      <w:r w:rsidRPr="00986A37">
        <w:rPr>
          <w:rFonts w:cs="B Nazanin"/>
          <w:sz w:val="24"/>
          <w:szCs w:val="28"/>
          <w:rtl/>
        </w:rPr>
        <w:t xml:space="preserve"> مجله الشريعة و الدراسات الاسلامية</w:t>
      </w:r>
      <w:r>
        <w:rPr>
          <w:rFonts w:cs="B Nazanin"/>
          <w:sz w:val="24"/>
          <w:szCs w:val="28"/>
          <w:rtl/>
        </w:rPr>
        <w:t>،</w:t>
      </w:r>
      <w:r w:rsidRPr="00986A37">
        <w:rPr>
          <w:rFonts w:cs="B Nazanin"/>
          <w:sz w:val="24"/>
          <w:szCs w:val="28"/>
          <w:rtl/>
        </w:rPr>
        <w:t xml:space="preserve"> ش 38</w:t>
      </w:r>
      <w:r>
        <w:rPr>
          <w:rFonts w:cs="B Nazanin"/>
          <w:sz w:val="24"/>
          <w:szCs w:val="28"/>
          <w:rtl/>
        </w:rPr>
        <w:t>،</w:t>
      </w:r>
      <w:r w:rsidRPr="00986A37">
        <w:rPr>
          <w:rFonts w:cs="B Nazanin"/>
          <w:sz w:val="24"/>
          <w:szCs w:val="28"/>
          <w:rtl/>
        </w:rPr>
        <w:t xml:space="preserve"> ربيع الثانى 1420هـ</w:t>
      </w:r>
      <w:r>
        <w:rPr>
          <w:rFonts w:cs="B Nazanin"/>
          <w:sz w:val="24"/>
          <w:szCs w:val="28"/>
          <w:rtl/>
        </w:rPr>
        <w:t>،</w:t>
      </w:r>
      <w:r w:rsidRPr="00986A37">
        <w:rPr>
          <w:rFonts w:cs="B Nazanin"/>
          <w:sz w:val="24"/>
          <w:szCs w:val="28"/>
          <w:rtl/>
        </w:rPr>
        <w:t xml:space="preserve"> ص 61- 159.</w:t>
      </w:r>
    </w:p>
    <w:p w:rsidR="00986A37" w:rsidRPr="00986A37" w:rsidRDefault="00986A37" w:rsidP="00986A37">
      <w:pPr>
        <w:jc w:val="both"/>
        <w:rPr>
          <w:rFonts w:cs="B Nazanin"/>
          <w:sz w:val="24"/>
          <w:szCs w:val="28"/>
        </w:rPr>
      </w:pPr>
      <w:r w:rsidRPr="00986A37">
        <w:rPr>
          <w:rFonts w:cs="B Nazanin"/>
          <w:sz w:val="24"/>
          <w:szCs w:val="28"/>
          <w:rtl/>
        </w:rPr>
        <w:t>64. ر.ك: رساله (الشريعة الاسلامية) از شاخت در: تراث الاسلام</w:t>
      </w:r>
      <w:r>
        <w:rPr>
          <w:rFonts w:cs="B Nazanin"/>
          <w:sz w:val="24"/>
          <w:szCs w:val="28"/>
          <w:rtl/>
        </w:rPr>
        <w:t>،</w:t>
      </w:r>
      <w:r w:rsidRPr="00986A37">
        <w:rPr>
          <w:rFonts w:cs="B Nazanin"/>
          <w:sz w:val="24"/>
          <w:szCs w:val="28"/>
          <w:rtl/>
        </w:rPr>
        <w:t xml:space="preserve"> ج2</w:t>
      </w:r>
      <w:r>
        <w:rPr>
          <w:rFonts w:cs="B Nazanin"/>
          <w:sz w:val="24"/>
          <w:szCs w:val="28"/>
          <w:rtl/>
        </w:rPr>
        <w:t>،</w:t>
      </w:r>
      <w:r w:rsidRPr="00986A37">
        <w:rPr>
          <w:rFonts w:cs="B Nazanin"/>
          <w:sz w:val="24"/>
          <w:szCs w:val="28"/>
          <w:rtl/>
        </w:rPr>
        <w:t xml:space="preserve"> ص 144 و</w:t>
      </w:r>
    </w:p>
    <w:p w:rsidR="00986A37" w:rsidRPr="00986A37" w:rsidRDefault="00986A37" w:rsidP="00986A37">
      <w:pPr>
        <w:jc w:val="both"/>
        <w:rPr>
          <w:rFonts w:cs="B Nazanin"/>
          <w:sz w:val="24"/>
          <w:szCs w:val="28"/>
        </w:rPr>
      </w:pPr>
      <w:r w:rsidRPr="00986A37">
        <w:rPr>
          <w:rFonts w:cs="B Nazanin"/>
          <w:sz w:val="24"/>
          <w:szCs w:val="28"/>
        </w:rPr>
        <w:t>J.SCHACHT "LALOIET LAJUSTIC" ENCYCLOAPEDIAGNRAL ISLAM (FARANSEAISE</w:t>
      </w:r>
      <w:r w:rsidRPr="00986A37">
        <w:rPr>
          <w:rFonts w:cs="B Nazanin"/>
          <w:sz w:val="24"/>
          <w:szCs w:val="28"/>
          <w:rtl/>
        </w:rPr>
        <w:t>).</w:t>
      </w:r>
    </w:p>
    <w:p w:rsidR="00986A37" w:rsidRPr="00986A37" w:rsidRDefault="00986A37" w:rsidP="00986A37">
      <w:pPr>
        <w:jc w:val="both"/>
        <w:rPr>
          <w:rFonts w:cs="B Nazanin"/>
          <w:sz w:val="24"/>
          <w:szCs w:val="28"/>
        </w:rPr>
      </w:pPr>
      <w:r w:rsidRPr="00986A37">
        <w:rPr>
          <w:rFonts w:cs="B Nazanin"/>
          <w:sz w:val="24"/>
          <w:szCs w:val="28"/>
          <w:rtl/>
        </w:rPr>
        <w:t>65. ر.ك: عبداللّه بن صديق</w:t>
      </w:r>
      <w:r>
        <w:rPr>
          <w:rFonts w:cs="B Nazanin"/>
          <w:sz w:val="24"/>
          <w:szCs w:val="28"/>
          <w:rtl/>
        </w:rPr>
        <w:t>،</w:t>
      </w:r>
      <w:r w:rsidRPr="00986A37">
        <w:rPr>
          <w:rFonts w:cs="B Nazanin"/>
          <w:sz w:val="24"/>
          <w:szCs w:val="28"/>
          <w:rtl/>
        </w:rPr>
        <w:t xml:space="preserve"> مقدمه الاحسان فى تعقب الاتقان للسيوطى</w:t>
      </w:r>
      <w:r>
        <w:rPr>
          <w:rFonts w:cs="B Nazanin"/>
          <w:sz w:val="24"/>
          <w:szCs w:val="28"/>
          <w:rtl/>
        </w:rPr>
        <w:t>،</w:t>
      </w:r>
      <w:r w:rsidRPr="00986A37">
        <w:rPr>
          <w:rFonts w:cs="B Nazanin"/>
          <w:sz w:val="24"/>
          <w:szCs w:val="28"/>
          <w:rtl/>
        </w:rPr>
        <w:t xml:space="preserve"> دار الانصار</w:t>
      </w:r>
      <w:r>
        <w:rPr>
          <w:rFonts w:cs="B Nazanin"/>
          <w:sz w:val="24"/>
          <w:szCs w:val="28"/>
          <w:rtl/>
        </w:rPr>
        <w:t>،</w:t>
      </w:r>
      <w:r w:rsidRPr="00986A37">
        <w:rPr>
          <w:rFonts w:cs="B Nazanin"/>
          <w:sz w:val="24"/>
          <w:szCs w:val="28"/>
          <w:rtl/>
        </w:rPr>
        <w:t xml:space="preserve"> قاهره.</w:t>
      </w:r>
    </w:p>
    <w:p w:rsidR="00986A37" w:rsidRPr="00986A37" w:rsidRDefault="00986A37" w:rsidP="00986A37">
      <w:pPr>
        <w:jc w:val="both"/>
        <w:rPr>
          <w:rFonts w:cs="B Nazanin"/>
          <w:sz w:val="24"/>
          <w:szCs w:val="28"/>
        </w:rPr>
      </w:pPr>
      <w:r w:rsidRPr="00986A37">
        <w:rPr>
          <w:rFonts w:cs="B Nazanin"/>
          <w:sz w:val="24"/>
          <w:szCs w:val="28"/>
          <w:rtl/>
        </w:rPr>
        <w:t>66. رشته مطالعات جوامع ابتدائى</w:t>
      </w:r>
      <w:r>
        <w:rPr>
          <w:rFonts w:cs="B Nazanin"/>
          <w:sz w:val="24"/>
          <w:szCs w:val="28"/>
          <w:rtl/>
        </w:rPr>
        <w:t>،</w:t>
      </w:r>
      <w:r w:rsidRPr="00986A37">
        <w:rPr>
          <w:rFonts w:cs="B Nazanin"/>
          <w:sz w:val="24"/>
          <w:szCs w:val="28"/>
          <w:rtl/>
        </w:rPr>
        <w:t xml:space="preserve"> درباره اساطير اجتماعات بشرى بحث مى كند</w:t>
      </w:r>
      <w:r>
        <w:rPr>
          <w:rFonts w:cs="B Nazanin"/>
          <w:sz w:val="24"/>
          <w:szCs w:val="28"/>
          <w:rtl/>
        </w:rPr>
        <w:t>؛</w:t>
      </w:r>
      <w:r w:rsidRPr="00986A37">
        <w:rPr>
          <w:rFonts w:cs="B Nazanin"/>
          <w:sz w:val="24"/>
          <w:szCs w:val="28"/>
          <w:rtl/>
        </w:rPr>
        <w:t xml:space="preserve"> جوامعى كه در آنها خبرى از نهادهاى اقتصادى و اجتماعى جديد نبود. مستشرقان و پيروان آنان سعى دارند به نوعى داده هاى اين رشته را در حوزه مطالعات قرآنى به ويژه در موضوع قصه هاى قرآنى پيامبران و تاريخ اقوام پيشين مطرح كنند</w:t>
      </w:r>
      <w:r>
        <w:rPr>
          <w:rFonts w:cs="B Nazanin"/>
          <w:sz w:val="24"/>
          <w:szCs w:val="28"/>
          <w:rtl/>
        </w:rPr>
        <w:t>؛</w:t>
      </w:r>
      <w:r w:rsidRPr="00986A37">
        <w:rPr>
          <w:rFonts w:cs="B Nazanin"/>
          <w:sz w:val="24"/>
          <w:szCs w:val="28"/>
          <w:rtl/>
        </w:rPr>
        <w:t xml:space="preserve"> همچنين در زمينه مسائل اعتقادى مسلمانان همانندِ: معاد</w:t>
      </w:r>
      <w:r>
        <w:rPr>
          <w:rFonts w:cs="B Nazanin"/>
          <w:sz w:val="24"/>
          <w:szCs w:val="28"/>
          <w:rtl/>
        </w:rPr>
        <w:t>،</w:t>
      </w:r>
      <w:r w:rsidRPr="00986A37">
        <w:rPr>
          <w:rFonts w:cs="B Nazanin"/>
          <w:sz w:val="24"/>
          <w:szCs w:val="28"/>
          <w:rtl/>
        </w:rPr>
        <w:t xml:space="preserve"> نعمت هاى بهشتى</w:t>
      </w:r>
      <w:r>
        <w:rPr>
          <w:rFonts w:cs="B Nazanin"/>
          <w:sz w:val="24"/>
          <w:szCs w:val="28"/>
          <w:rtl/>
        </w:rPr>
        <w:t>،</w:t>
      </w:r>
      <w:r w:rsidRPr="00986A37">
        <w:rPr>
          <w:rFonts w:cs="B Nazanin"/>
          <w:sz w:val="24"/>
          <w:szCs w:val="28"/>
          <w:rtl/>
        </w:rPr>
        <w:t xml:space="preserve"> عذاب جهنم و موضوعات ديگر اعتقادى ـ غيبى.</w:t>
      </w:r>
    </w:p>
    <w:p w:rsidR="00986A37" w:rsidRPr="00986A37" w:rsidRDefault="00986A37" w:rsidP="00986A37">
      <w:pPr>
        <w:jc w:val="both"/>
        <w:rPr>
          <w:rFonts w:cs="B Nazanin"/>
          <w:sz w:val="24"/>
          <w:szCs w:val="28"/>
        </w:rPr>
      </w:pPr>
      <w:r w:rsidRPr="00986A37">
        <w:rPr>
          <w:rFonts w:cs="B Nazanin"/>
          <w:sz w:val="24"/>
          <w:szCs w:val="28"/>
          <w:rtl/>
        </w:rPr>
        <w:t>67. ر.ك:</w:t>
      </w:r>
    </w:p>
    <w:p w:rsidR="00986A37" w:rsidRPr="00986A37" w:rsidRDefault="00986A37" w:rsidP="00986A37">
      <w:pPr>
        <w:jc w:val="both"/>
        <w:rPr>
          <w:rFonts w:cs="B Nazanin"/>
          <w:sz w:val="24"/>
          <w:szCs w:val="28"/>
        </w:rPr>
      </w:pPr>
      <w:r w:rsidRPr="00986A37">
        <w:rPr>
          <w:rFonts w:cs="B Nazanin"/>
          <w:sz w:val="24"/>
          <w:szCs w:val="28"/>
        </w:rPr>
        <w:t>A.T. WELCH. ALKURAN "ENCYCLOPAEDIA OF ESLAM"T</w:t>
      </w:r>
      <w:r w:rsidRPr="00986A37">
        <w:rPr>
          <w:rFonts w:cs="B Nazanin"/>
          <w:sz w:val="24"/>
          <w:szCs w:val="28"/>
          <w:rtl/>
        </w:rPr>
        <w:t>5</w:t>
      </w:r>
      <w:r w:rsidRPr="00986A37">
        <w:rPr>
          <w:rFonts w:cs="B Nazanin"/>
          <w:sz w:val="24"/>
          <w:szCs w:val="28"/>
        </w:rPr>
        <w:t xml:space="preserve">" P </w:t>
      </w:r>
      <w:r w:rsidRPr="00986A37">
        <w:rPr>
          <w:rFonts w:cs="B Nazanin"/>
          <w:sz w:val="24"/>
          <w:szCs w:val="28"/>
          <w:rtl/>
        </w:rPr>
        <w:t>404.</w:t>
      </w:r>
    </w:p>
    <w:p w:rsidR="00986A37" w:rsidRPr="00986A37" w:rsidRDefault="00986A37" w:rsidP="00986A37">
      <w:pPr>
        <w:jc w:val="both"/>
        <w:rPr>
          <w:rFonts w:cs="B Nazanin"/>
          <w:sz w:val="24"/>
          <w:szCs w:val="28"/>
        </w:rPr>
      </w:pPr>
      <w:r w:rsidRPr="00986A37">
        <w:rPr>
          <w:rFonts w:cs="B Nazanin"/>
          <w:sz w:val="24"/>
          <w:szCs w:val="28"/>
          <w:rtl/>
        </w:rPr>
        <w:t>68. ر.ك: القرآن نزوله و تدوينه</w:t>
      </w:r>
      <w:r w:rsidRPr="00986A37">
        <w:rPr>
          <w:rFonts w:ascii="Times New Roman" w:hAnsi="Times New Roman" w:cs="Times New Roman" w:hint="cs"/>
          <w:sz w:val="24"/>
          <w:szCs w:val="28"/>
          <w:rtl/>
        </w:rPr>
        <w:t>…</w:t>
      </w:r>
      <w:r>
        <w:rPr>
          <w:rFonts w:cs="B Nazanin"/>
          <w:sz w:val="24"/>
          <w:szCs w:val="28"/>
          <w:rtl/>
        </w:rPr>
        <w:t>،</w:t>
      </w:r>
      <w:r w:rsidRPr="00986A37">
        <w:rPr>
          <w:rFonts w:cs="B Nazanin"/>
          <w:sz w:val="24"/>
          <w:szCs w:val="28"/>
          <w:rtl/>
        </w:rPr>
        <w:t xml:space="preserve"> </w:t>
      </w:r>
      <w:r w:rsidRPr="00986A37">
        <w:rPr>
          <w:rFonts w:cs="B Nazanin" w:hint="cs"/>
          <w:sz w:val="24"/>
          <w:szCs w:val="28"/>
          <w:rtl/>
        </w:rPr>
        <w:t>بلاشر</w:t>
      </w:r>
      <w:r w:rsidRPr="00986A37">
        <w:rPr>
          <w:rFonts w:cs="B Nazanin"/>
          <w:sz w:val="24"/>
          <w:szCs w:val="28"/>
          <w:rtl/>
        </w:rPr>
        <w:t xml:space="preserve"> </w:t>
      </w:r>
      <w:r w:rsidRPr="00986A37">
        <w:rPr>
          <w:rFonts w:cs="B Nazanin" w:hint="cs"/>
          <w:sz w:val="24"/>
          <w:szCs w:val="28"/>
          <w:rtl/>
        </w:rPr>
        <w:t>ص</w:t>
      </w:r>
      <w:r w:rsidRPr="00986A37">
        <w:rPr>
          <w:rFonts w:cs="B Nazanin"/>
          <w:sz w:val="24"/>
          <w:szCs w:val="28"/>
          <w:rtl/>
        </w:rPr>
        <w:t xml:space="preserve"> 41:</w:t>
      </w:r>
    </w:p>
    <w:p w:rsidR="00986A37" w:rsidRPr="00986A37" w:rsidRDefault="00986A37" w:rsidP="00986A37">
      <w:pPr>
        <w:jc w:val="both"/>
        <w:rPr>
          <w:rFonts w:cs="B Nazanin"/>
          <w:sz w:val="24"/>
          <w:szCs w:val="28"/>
        </w:rPr>
      </w:pPr>
      <w:r w:rsidRPr="00986A37">
        <w:rPr>
          <w:rFonts w:cs="B Nazanin"/>
          <w:sz w:val="24"/>
          <w:szCs w:val="28"/>
        </w:rPr>
        <w:t>ENCYCLOPAEDIA UNIVERASALIS "CORPUS</w:t>
      </w:r>
      <w:r w:rsidRPr="00986A37">
        <w:rPr>
          <w:rFonts w:cs="B Nazanin"/>
          <w:sz w:val="24"/>
          <w:szCs w:val="28"/>
          <w:rtl/>
        </w:rPr>
        <w:t>6</w:t>
      </w:r>
      <w:r w:rsidRPr="00986A37">
        <w:rPr>
          <w:rFonts w:cs="B Nazanin"/>
          <w:sz w:val="24"/>
          <w:szCs w:val="28"/>
        </w:rPr>
        <w:t xml:space="preserve">" P </w:t>
      </w:r>
      <w:r w:rsidRPr="00986A37">
        <w:rPr>
          <w:rFonts w:cs="B Nazanin"/>
          <w:sz w:val="24"/>
          <w:szCs w:val="28"/>
          <w:rtl/>
        </w:rPr>
        <w:t>540.</w:t>
      </w:r>
    </w:p>
    <w:p w:rsidR="00986A37" w:rsidRPr="00986A37" w:rsidRDefault="00986A37" w:rsidP="00986A37">
      <w:pPr>
        <w:jc w:val="both"/>
        <w:rPr>
          <w:rFonts w:cs="B Nazanin"/>
          <w:sz w:val="24"/>
          <w:szCs w:val="28"/>
        </w:rPr>
      </w:pPr>
      <w:r w:rsidRPr="00986A37">
        <w:rPr>
          <w:rFonts w:cs="B Nazanin"/>
          <w:sz w:val="24"/>
          <w:szCs w:val="28"/>
          <w:rtl/>
        </w:rPr>
        <w:lastRenderedPageBreak/>
        <w:t>69.ر.ك: أزمة العلوم الانسانية</w:t>
      </w:r>
      <w:r>
        <w:rPr>
          <w:rFonts w:cs="B Nazanin"/>
          <w:sz w:val="24"/>
          <w:szCs w:val="28"/>
          <w:rtl/>
        </w:rPr>
        <w:t>،</w:t>
      </w:r>
      <w:r w:rsidRPr="00986A37">
        <w:rPr>
          <w:rFonts w:cs="B Nazanin"/>
          <w:sz w:val="24"/>
          <w:szCs w:val="28"/>
          <w:rtl/>
        </w:rPr>
        <w:t xml:space="preserve"> دكتر جابر الحديثى</w:t>
      </w:r>
      <w:r>
        <w:rPr>
          <w:rFonts w:cs="B Nazanin"/>
          <w:sz w:val="24"/>
          <w:szCs w:val="28"/>
          <w:rtl/>
        </w:rPr>
        <w:t>،</w:t>
      </w:r>
      <w:r w:rsidRPr="00986A37">
        <w:rPr>
          <w:rFonts w:cs="B Nazanin"/>
          <w:sz w:val="24"/>
          <w:szCs w:val="28"/>
          <w:rtl/>
        </w:rPr>
        <w:t xml:space="preserve"> الفكر العربى</w:t>
      </w:r>
      <w:r>
        <w:rPr>
          <w:rFonts w:cs="B Nazanin"/>
          <w:sz w:val="24"/>
          <w:szCs w:val="28"/>
          <w:rtl/>
        </w:rPr>
        <w:t>،</w:t>
      </w:r>
      <w:r w:rsidRPr="00986A37">
        <w:rPr>
          <w:rFonts w:cs="B Nazanin"/>
          <w:sz w:val="24"/>
          <w:szCs w:val="28"/>
          <w:rtl/>
        </w:rPr>
        <w:t xml:space="preserve"> ش 37 ـ 38</w:t>
      </w:r>
      <w:r>
        <w:rPr>
          <w:rFonts w:cs="B Nazanin"/>
          <w:sz w:val="24"/>
          <w:szCs w:val="28"/>
          <w:rtl/>
        </w:rPr>
        <w:t>،</w:t>
      </w:r>
      <w:r w:rsidRPr="00986A37">
        <w:rPr>
          <w:rFonts w:cs="B Nazanin"/>
          <w:sz w:val="24"/>
          <w:szCs w:val="28"/>
          <w:rtl/>
        </w:rPr>
        <w:t xml:space="preserve"> ص 109 ـ 137.</w:t>
      </w:r>
    </w:p>
    <w:p w:rsidR="00986A37" w:rsidRPr="00986A37" w:rsidRDefault="00986A37" w:rsidP="00986A37">
      <w:pPr>
        <w:jc w:val="both"/>
        <w:rPr>
          <w:rFonts w:cs="B Nazanin"/>
          <w:sz w:val="24"/>
          <w:szCs w:val="28"/>
        </w:rPr>
      </w:pPr>
      <w:r w:rsidRPr="00986A37">
        <w:rPr>
          <w:rFonts w:cs="B Nazanin"/>
          <w:sz w:val="24"/>
          <w:szCs w:val="28"/>
          <w:rtl/>
        </w:rPr>
        <w:t>70. ر.ك: نگارنده</w:t>
      </w:r>
      <w:r>
        <w:rPr>
          <w:rFonts w:cs="B Nazanin"/>
          <w:sz w:val="24"/>
          <w:szCs w:val="28"/>
          <w:rtl/>
        </w:rPr>
        <w:t>،</w:t>
      </w:r>
      <w:r w:rsidRPr="00986A37">
        <w:rPr>
          <w:rFonts w:cs="B Nazanin"/>
          <w:sz w:val="24"/>
          <w:szCs w:val="28"/>
          <w:rtl/>
        </w:rPr>
        <w:t xml:space="preserve"> مقاله ( آداب التفسير القرآن الكريم)</w:t>
      </w:r>
      <w:r>
        <w:rPr>
          <w:rFonts w:cs="B Nazanin"/>
          <w:sz w:val="24"/>
          <w:szCs w:val="28"/>
          <w:rtl/>
        </w:rPr>
        <w:t>،</w:t>
      </w:r>
      <w:r w:rsidRPr="00986A37">
        <w:rPr>
          <w:rFonts w:cs="B Nazanin"/>
          <w:sz w:val="24"/>
          <w:szCs w:val="28"/>
          <w:rtl/>
        </w:rPr>
        <w:t xml:space="preserve"> مجله دعوة الحق</w:t>
      </w:r>
      <w:r>
        <w:rPr>
          <w:rFonts w:cs="B Nazanin"/>
          <w:sz w:val="24"/>
          <w:szCs w:val="28"/>
          <w:rtl/>
        </w:rPr>
        <w:t>،</w:t>
      </w:r>
      <w:r w:rsidRPr="00986A37">
        <w:rPr>
          <w:rFonts w:cs="B Nazanin"/>
          <w:sz w:val="24"/>
          <w:szCs w:val="28"/>
          <w:rtl/>
        </w:rPr>
        <w:t xml:space="preserve"> شماره 343</w:t>
      </w:r>
      <w:r>
        <w:rPr>
          <w:rFonts w:cs="B Nazanin"/>
          <w:sz w:val="24"/>
          <w:szCs w:val="28"/>
          <w:rtl/>
        </w:rPr>
        <w:t>،</w:t>
      </w:r>
      <w:r w:rsidRPr="00986A37">
        <w:rPr>
          <w:rFonts w:cs="B Nazanin"/>
          <w:sz w:val="24"/>
          <w:szCs w:val="28"/>
          <w:rtl/>
        </w:rPr>
        <w:t xml:space="preserve"> ص 30 ـ 37.</w:t>
      </w:r>
    </w:p>
    <w:p w:rsidR="00986A37" w:rsidRPr="00986A37" w:rsidRDefault="00986A37" w:rsidP="00986A37">
      <w:pPr>
        <w:jc w:val="both"/>
        <w:rPr>
          <w:rFonts w:cs="B Nazanin"/>
          <w:sz w:val="24"/>
          <w:szCs w:val="28"/>
        </w:rPr>
      </w:pPr>
      <w:r w:rsidRPr="00986A37">
        <w:rPr>
          <w:rFonts w:cs="B Nazanin"/>
          <w:sz w:val="24"/>
          <w:szCs w:val="28"/>
          <w:rtl/>
        </w:rPr>
        <w:t>71. ر.ك: عصر البينوية</w:t>
      </w:r>
      <w:r>
        <w:rPr>
          <w:rFonts w:cs="B Nazanin"/>
          <w:sz w:val="24"/>
          <w:szCs w:val="28"/>
          <w:rtl/>
        </w:rPr>
        <w:t>،</w:t>
      </w:r>
      <w:r w:rsidRPr="00986A37">
        <w:rPr>
          <w:rFonts w:cs="B Nazanin"/>
          <w:sz w:val="24"/>
          <w:szCs w:val="28"/>
          <w:rtl/>
        </w:rPr>
        <w:t xml:space="preserve"> أديث كيروزيل</w:t>
      </w:r>
      <w:r>
        <w:rPr>
          <w:rFonts w:cs="B Nazanin"/>
          <w:sz w:val="24"/>
          <w:szCs w:val="28"/>
          <w:rtl/>
        </w:rPr>
        <w:t>،</w:t>
      </w:r>
      <w:r w:rsidRPr="00986A37">
        <w:rPr>
          <w:rFonts w:cs="B Nazanin"/>
          <w:sz w:val="24"/>
          <w:szCs w:val="28"/>
          <w:rtl/>
        </w:rPr>
        <w:t xml:space="preserve"> اول</w:t>
      </w:r>
      <w:r>
        <w:rPr>
          <w:rFonts w:cs="B Nazanin"/>
          <w:sz w:val="24"/>
          <w:szCs w:val="28"/>
          <w:rtl/>
        </w:rPr>
        <w:t>،</w:t>
      </w:r>
      <w:r w:rsidRPr="00986A37">
        <w:rPr>
          <w:rFonts w:cs="B Nazanin"/>
          <w:sz w:val="24"/>
          <w:szCs w:val="28"/>
          <w:rtl/>
        </w:rPr>
        <w:t xml:space="preserve"> بغداد</w:t>
      </w:r>
      <w:r>
        <w:rPr>
          <w:rFonts w:cs="B Nazanin"/>
          <w:sz w:val="24"/>
          <w:szCs w:val="28"/>
          <w:rtl/>
        </w:rPr>
        <w:t>،</w:t>
      </w:r>
      <w:r w:rsidRPr="00986A37">
        <w:rPr>
          <w:rFonts w:cs="B Nazanin"/>
          <w:sz w:val="24"/>
          <w:szCs w:val="28"/>
          <w:rtl/>
        </w:rPr>
        <w:t xml:space="preserve"> 1985م</w:t>
      </w:r>
      <w:r>
        <w:rPr>
          <w:rFonts w:cs="B Nazanin"/>
          <w:sz w:val="24"/>
          <w:szCs w:val="28"/>
          <w:rtl/>
        </w:rPr>
        <w:t>؛</w:t>
      </w:r>
      <w:r w:rsidRPr="00986A37">
        <w:rPr>
          <w:rFonts w:cs="B Nazanin"/>
          <w:sz w:val="24"/>
          <w:szCs w:val="28"/>
          <w:rtl/>
        </w:rPr>
        <w:t xml:space="preserve"> جون ستروك</w:t>
      </w:r>
      <w:r>
        <w:rPr>
          <w:rFonts w:cs="B Nazanin"/>
          <w:sz w:val="24"/>
          <w:szCs w:val="28"/>
          <w:rtl/>
        </w:rPr>
        <w:t>،</w:t>
      </w:r>
      <w:r w:rsidRPr="00986A37">
        <w:rPr>
          <w:rFonts w:cs="B Nazanin"/>
          <w:sz w:val="24"/>
          <w:szCs w:val="28"/>
          <w:rtl/>
        </w:rPr>
        <w:t xml:space="preserve"> البينوية و ما بعدها</w:t>
      </w:r>
      <w:r>
        <w:rPr>
          <w:rFonts w:cs="B Nazanin"/>
          <w:sz w:val="24"/>
          <w:szCs w:val="28"/>
          <w:rtl/>
        </w:rPr>
        <w:t>،</w:t>
      </w:r>
      <w:r w:rsidRPr="00986A37">
        <w:rPr>
          <w:rFonts w:cs="B Nazanin"/>
          <w:sz w:val="24"/>
          <w:szCs w:val="28"/>
          <w:rtl/>
        </w:rPr>
        <w:t xml:space="preserve"> مجله عالم المعرفة</w:t>
      </w:r>
      <w:r>
        <w:rPr>
          <w:rFonts w:cs="B Nazanin"/>
          <w:sz w:val="24"/>
          <w:szCs w:val="28"/>
          <w:rtl/>
        </w:rPr>
        <w:t>،</w:t>
      </w:r>
      <w:r w:rsidRPr="00986A37">
        <w:rPr>
          <w:rFonts w:cs="B Nazanin"/>
          <w:sz w:val="24"/>
          <w:szCs w:val="28"/>
          <w:rtl/>
        </w:rPr>
        <w:t xml:space="preserve"> شماره 207</w:t>
      </w:r>
      <w:r>
        <w:rPr>
          <w:rFonts w:cs="B Nazanin"/>
          <w:sz w:val="24"/>
          <w:szCs w:val="28"/>
          <w:rtl/>
        </w:rPr>
        <w:t>،</w:t>
      </w:r>
      <w:r w:rsidRPr="00986A37">
        <w:rPr>
          <w:rFonts w:cs="B Nazanin"/>
          <w:sz w:val="24"/>
          <w:szCs w:val="28"/>
          <w:rtl/>
        </w:rPr>
        <w:t xml:space="preserve"> سال 1997م.</w:t>
      </w:r>
    </w:p>
    <w:p w:rsidR="00986A37" w:rsidRPr="00986A37" w:rsidRDefault="00986A37" w:rsidP="00986A37">
      <w:pPr>
        <w:jc w:val="both"/>
        <w:rPr>
          <w:rFonts w:cs="B Nazanin"/>
          <w:sz w:val="24"/>
          <w:szCs w:val="28"/>
        </w:rPr>
      </w:pPr>
      <w:r w:rsidRPr="00986A37">
        <w:rPr>
          <w:rFonts w:cs="B Nazanin"/>
          <w:sz w:val="24"/>
          <w:szCs w:val="28"/>
          <w:rtl/>
        </w:rPr>
        <w:t>72. ر.ك: الموافقات</w:t>
      </w:r>
      <w:r>
        <w:rPr>
          <w:rFonts w:cs="B Nazanin"/>
          <w:sz w:val="24"/>
          <w:szCs w:val="28"/>
          <w:rtl/>
        </w:rPr>
        <w:t>،</w:t>
      </w:r>
      <w:r w:rsidRPr="00986A37">
        <w:rPr>
          <w:rFonts w:cs="B Nazanin"/>
          <w:sz w:val="24"/>
          <w:szCs w:val="28"/>
          <w:rtl/>
        </w:rPr>
        <w:t xml:space="preserve"> شاطبى</w:t>
      </w:r>
      <w:r>
        <w:rPr>
          <w:rFonts w:cs="B Nazanin"/>
          <w:sz w:val="24"/>
          <w:szCs w:val="28"/>
          <w:rtl/>
        </w:rPr>
        <w:t>،</w:t>
      </w:r>
      <w:r w:rsidRPr="00986A37">
        <w:rPr>
          <w:rFonts w:cs="B Nazanin"/>
          <w:sz w:val="24"/>
          <w:szCs w:val="28"/>
          <w:rtl/>
        </w:rPr>
        <w:t xml:space="preserve"> تعليق: محمدحسنين مخلوف</w:t>
      </w:r>
      <w:r>
        <w:rPr>
          <w:rFonts w:cs="B Nazanin"/>
          <w:sz w:val="24"/>
          <w:szCs w:val="28"/>
          <w:rtl/>
        </w:rPr>
        <w:t>،</w:t>
      </w:r>
      <w:r w:rsidRPr="00986A37">
        <w:rPr>
          <w:rFonts w:cs="B Nazanin"/>
          <w:sz w:val="24"/>
          <w:szCs w:val="28"/>
          <w:rtl/>
        </w:rPr>
        <w:t xml:space="preserve"> ج4</w:t>
      </w:r>
      <w:r>
        <w:rPr>
          <w:rFonts w:cs="B Nazanin"/>
          <w:sz w:val="24"/>
          <w:szCs w:val="28"/>
          <w:rtl/>
        </w:rPr>
        <w:t>،</w:t>
      </w:r>
      <w:r w:rsidRPr="00986A37">
        <w:rPr>
          <w:rFonts w:cs="B Nazanin"/>
          <w:sz w:val="24"/>
          <w:szCs w:val="28"/>
          <w:rtl/>
        </w:rPr>
        <w:t xml:space="preserve"> ص144 ـ 145 . </w:t>
      </w:r>
    </w:p>
    <w:p w:rsidR="00986A37" w:rsidRPr="00986A37" w:rsidRDefault="00986A37" w:rsidP="00986A37">
      <w:pPr>
        <w:jc w:val="both"/>
        <w:rPr>
          <w:rFonts w:cs="B Nazanin"/>
          <w:sz w:val="24"/>
          <w:szCs w:val="28"/>
        </w:rPr>
      </w:pPr>
      <w:r w:rsidRPr="00986A37">
        <w:rPr>
          <w:rFonts w:cs="B Nazanin"/>
          <w:sz w:val="24"/>
          <w:szCs w:val="28"/>
          <w:rtl/>
        </w:rPr>
        <w:t>73. تاريخ الدراسات العربية فى الفرنسا</w:t>
      </w:r>
      <w:r>
        <w:rPr>
          <w:rFonts w:cs="B Nazanin"/>
          <w:sz w:val="24"/>
          <w:szCs w:val="28"/>
          <w:rtl/>
        </w:rPr>
        <w:t>،</w:t>
      </w:r>
      <w:r w:rsidRPr="00986A37">
        <w:rPr>
          <w:rFonts w:cs="B Nazanin"/>
          <w:sz w:val="24"/>
          <w:szCs w:val="28"/>
          <w:rtl/>
        </w:rPr>
        <w:t xml:space="preserve"> محمود مقداد</w:t>
      </w:r>
      <w:r>
        <w:rPr>
          <w:rFonts w:cs="B Nazanin"/>
          <w:sz w:val="24"/>
          <w:szCs w:val="28"/>
          <w:rtl/>
        </w:rPr>
        <w:t>،</w:t>
      </w:r>
      <w:r w:rsidRPr="00986A37">
        <w:rPr>
          <w:rFonts w:cs="B Nazanin"/>
          <w:sz w:val="24"/>
          <w:szCs w:val="28"/>
          <w:rtl/>
        </w:rPr>
        <w:t xml:space="preserve"> ص 149.</w:t>
      </w:r>
    </w:p>
    <w:p w:rsidR="00986A37" w:rsidRPr="00986A37" w:rsidRDefault="00986A37" w:rsidP="00986A37">
      <w:pPr>
        <w:jc w:val="both"/>
        <w:rPr>
          <w:rFonts w:cs="B Nazanin"/>
          <w:sz w:val="24"/>
          <w:szCs w:val="28"/>
        </w:rPr>
      </w:pPr>
      <w:r w:rsidRPr="00986A37">
        <w:rPr>
          <w:rFonts w:cs="B Nazanin"/>
          <w:sz w:val="24"/>
          <w:szCs w:val="28"/>
          <w:rtl/>
        </w:rPr>
        <w:t xml:space="preserve"> </w:t>
      </w:r>
    </w:p>
    <w:p w:rsidR="002A7988" w:rsidRPr="00986A37" w:rsidRDefault="002A7988" w:rsidP="00986A37">
      <w:pPr>
        <w:jc w:val="both"/>
        <w:rPr>
          <w:rFonts w:cs="B Nazanin"/>
          <w:sz w:val="24"/>
          <w:szCs w:val="28"/>
        </w:rPr>
      </w:pPr>
    </w:p>
    <w:sectPr w:rsidR="002A7988" w:rsidRPr="00986A37" w:rsidSect="00986A37">
      <w:footerReference w:type="default" r:id="rId7"/>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1282" w:rsidRDefault="00C81282" w:rsidP="0089661F">
      <w:r>
        <w:separator/>
      </w:r>
    </w:p>
  </w:endnote>
  <w:endnote w:type="continuationSeparator" w:id="0">
    <w:p w:rsidR="00C81282" w:rsidRDefault="00C81282" w:rsidP="00896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 Mitra">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10002FF" w:usb1="4000ACFF" w:usb2="00000009" w:usb3="00000000" w:csb0="0000019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B Nazanin"/>
        <w:sz w:val="24"/>
        <w:szCs w:val="24"/>
        <w:rtl/>
      </w:rPr>
      <w:id w:val="1806884030"/>
      <w:docPartObj>
        <w:docPartGallery w:val="Page Numbers (Bottom of Page)"/>
        <w:docPartUnique/>
      </w:docPartObj>
    </w:sdtPr>
    <w:sdtEndPr>
      <w:rPr>
        <w:noProof/>
      </w:rPr>
    </w:sdtEndPr>
    <w:sdtContent>
      <w:p w:rsidR="0089661F" w:rsidRPr="0089661F" w:rsidRDefault="0089661F" w:rsidP="0089661F">
        <w:pPr>
          <w:pStyle w:val="Footer"/>
          <w:jc w:val="center"/>
          <w:rPr>
            <w:rFonts w:cs="B Nazanin"/>
            <w:sz w:val="24"/>
            <w:szCs w:val="24"/>
          </w:rPr>
        </w:pPr>
        <w:r w:rsidRPr="0089661F">
          <w:rPr>
            <w:rFonts w:cs="B Nazanin"/>
            <w:sz w:val="24"/>
            <w:szCs w:val="24"/>
          </w:rPr>
          <w:fldChar w:fldCharType="begin"/>
        </w:r>
        <w:r w:rsidRPr="0089661F">
          <w:rPr>
            <w:rFonts w:cs="B Nazanin"/>
            <w:sz w:val="24"/>
            <w:szCs w:val="24"/>
          </w:rPr>
          <w:instrText xml:space="preserve"> PAGE   \* MERGEFORMAT </w:instrText>
        </w:r>
        <w:r w:rsidRPr="0089661F">
          <w:rPr>
            <w:rFonts w:cs="B Nazanin"/>
            <w:sz w:val="24"/>
            <w:szCs w:val="24"/>
          </w:rPr>
          <w:fldChar w:fldCharType="separate"/>
        </w:r>
        <w:r w:rsidR="002458CB">
          <w:rPr>
            <w:rFonts w:cs="B Nazanin"/>
            <w:noProof/>
            <w:sz w:val="24"/>
            <w:szCs w:val="24"/>
            <w:rtl/>
          </w:rPr>
          <w:t>1</w:t>
        </w:r>
        <w:r w:rsidRPr="0089661F">
          <w:rPr>
            <w:rFonts w:cs="B Nazanin"/>
            <w:noProof/>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1282" w:rsidRDefault="00C81282" w:rsidP="0089661F">
      <w:r>
        <w:separator/>
      </w:r>
    </w:p>
  </w:footnote>
  <w:footnote w:type="continuationSeparator" w:id="0">
    <w:p w:rsidR="00C81282" w:rsidRDefault="00C81282" w:rsidP="008966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A37"/>
    <w:rsid w:val="000531EE"/>
    <w:rsid w:val="000900D2"/>
    <w:rsid w:val="002458CB"/>
    <w:rsid w:val="002A7988"/>
    <w:rsid w:val="00312295"/>
    <w:rsid w:val="004249BF"/>
    <w:rsid w:val="0043581D"/>
    <w:rsid w:val="00753BF4"/>
    <w:rsid w:val="0089661F"/>
    <w:rsid w:val="00986A37"/>
    <w:rsid w:val="00C81282"/>
    <w:rsid w:val="00CE53AB"/>
    <w:rsid w:val="00F524BD"/>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 Mitra" w:eastAsiaTheme="minorHAnsi" w:hAnsi="B Mitra" w:cs="B Mitra"/>
        <w:sz w:val="28"/>
        <w:szCs w:val="28"/>
        <w:lang w:val="en-US" w:eastAsia="en-US" w:bidi="fa-I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3581D"/>
    <w:pPr>
      <w:bidi/>
    </w:pPr>
    <w:rPr>
      <w:rFonts w:cs="B Badr"/>
      <w:szCs w:val="32"/>
    </w:rPr>
  </w:style>
  <w:style w:type="paragraph" w:styleId="Heading1">
    <w:name w:val="heading 1"/>
    <w:basedOn w:val="Normal"/>
    <w:next w:val="Normal"/>
    <w:link w:val="Heading1Char"/>
    <w:uiPriority w:val="9"/>
    <w:qFormat/>
    <w:rsid w:val="000531EE"/>
    <w:pPr>
      <w:keepNext/>
      <w:keepLines/>
      <w:spacing w:before="480"/>
      <w:outlineLvl w:val="0"/>
    </w:pPr>
    <w:rPr>
      <w:rFonts w:asciiTheme="majorHAnsi" w:eastAsiaTheme="majorEastAsia" w:hAnsiTheme="majorHAnsi"/>
      <w:b/>
      <w:bCs/>
      <w:color w:val="365F91" w:themeColor="accent1" w:themeShade="BF"/>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312295"/>
    <w:pPr>
      <w:keepNext/>
      <w:keepLines/>
      <w:widowControl w:val="0"/>
      <w:ind w:left="851" w:right="624"/>
      <w:jc w:val="both"/>
      <w:textboxTightWrap w:val="allLines"/>
    </w:pPr>
    <w:rPr>
      <w:rFonts w:cs="B Badr"/>
      <w:szCs w:val="32"/>
    </w:rPr>
  </w:style>
  <w:style w:type="character" w:customStyle="1" w:styleId="Heading1Char">
    <w:name w:val="Heading 1 Char"/>
    <w:basedOn w:val="DefaultParagraphFont"/>
    <w:link w:val="Heading1"/>
    <w:uiPriority w:val="9"/>
    <w:rsid w:val="000531EE"/>
    <w:rPr>
      <w:rFonts w:asciiTheme="majorHAnsi" w:eastAsiaTheme="majorEastAsia" w:hAnsiTheme="majorHAnsi" w:cs="B Badr"/>
      <w:b/>
      <w:bCs/>
      <w:color w:val="365F91" w:themeColor="accent1" w:themeShade="BF"/>
    </w:rPr>
  </w:style>
  <w:style w:type="paragraph" w:styleId="Header">
    <w:name w:val="header"/>
    <w:basedOn w:val="Normal"/>
    <w:link w:val="HeaderChar"/>
    <w:uiPriority w:val="99"/>
    <w:unhideWhenUsed/>
    <w:rsid w:val="0089661F"/>
    <w:pPr>
      <w:tabs>
        <w:tab w:val="center" w:pos="4513"/>
        <w:tab w:val="right" w:pos="9026"/>
      </w:tabs>
    </w:pPr>
  </w:style>
  <w:style w:type="character" w:customStyle="1" w:styleId="HeaderChar">
    <w:name w:val="Header Char"/>
    <w:basedOn w:val="DefaultParagraphFont"/>
    <w:link w:val="Header"/>
    <w:uiPriority w:val="99"/>
    <w:rsid w:val="0089661F"/>
    <w:rPr>
      <w:rFonts w:cs="B Badr"/>
      <w:szCs w:val="32"/>
    </w:rPr>
  </w:style>
  <w:style w:type="paragraph" w:styleId="Footer">
    <w:name w:val="footer"/>
    <w:basedOn w:val="Normal"/>
    <w:link w:val="FooterChar"/>
    <w:uiPriority w:val="99"/>
    <w:unhideWhenUsed/>
    <w:rsid w:val="0089661F"/>
    <w:pPr>
      <w:tabs>
        <w:tab w:val="center" w:pos="4513"/>
        <w:tab w:val="right" w:pos="9026"/>
      </w:tabs>
    </w:pPr>
  </w:style>
  <w:style w:type="character" w:customStyle="1" w:styleId="FooterChar">
    <w:name w:val="Footer Char"/>
    <w:basedOn w:val="DefaultParagraphFont"/>
    <w:link w:val="Footer"/>
    <w:uiPriority w:val="99"/>
    <w:rsid w:val="0089661F"/>
    <w:rPr>
      <w:rFonts w:cs="B Badr"/>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 Mitra" w:eastAsiaTheme="minorHAnsi" w:hAnsi="B Mitra" w:cs="B Mitra"/>
        <w:sz w:val="28"/>
        <w:szCs w:val="28"/>
        <w:lang w:val="en-US" w:eastAsia="en-US" w:bidi="fa-I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3581D"/>
    <w:pPr>
      <w:bidi/>
    </w:pPr>
    <w:rPr>
      <w:rFonts w:cs="B Badr"/>
      <w:szCs w:val="32"/>
    </w:rPr>
  </w:style>
  <w:style w:type="paragraph" w:styleId="Heading1">
    <w:name w:val="heading 1"/>
    <w:basedOn w:val="Normal"/>
    <w:next w:val="Normal"/>
    <w:link w:val="Heading1Char"/>
    <w:uiPriority w:val="9"/>
    <w:qFormat/>
    <w:rsid w:val="000531EE"/>
    <w:pPr>
      <w:keepNext/>
      <w:keepLines/>
      <w:spacing w:before="480"/>
      <w:outlineLvl w:val="0"/>
    </w:pPr>
    <w:rPr>
      <w:rFonts w:asciiTheme="majorHAnsi" w:eastAsiaTheme="majorEastAsia" w:hAnsiTheme="majorHAnsi"/>
      <w:b/>
      <w:bCs/>
      <w:color w:val="365F91" w:themeColor="accent1" w:themeShade="BF"/>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312295"/>
    <w:pPr>
      <w:keepNext/>
      <w:keepLines/>
      <w:widowControl w:val="0"/>
      <w:ind w:left="851" w:right="624"/>
      <w:jc w:val="both"/>
      <w:textboxTightWrap w:val="allLines"/>
    </w:pPr>
    <w:rPr>
      <w:rFonts w:cs="B Badr"/>
      <w:szCs w:val="32"/>
    </w:rPr>
  </w:style>
  <w:style w:type="character" w:customStyle="1" w:styleId="Heading1Char">
    <w:name w:val="Heading 1 Char"/>
    <w:basedOn w:val="DefaultParagraphFont"/>
    <w:link w:val="Heading1"/>
    <w:uiPriority w:val="9"/>
    <w:rsid w:val="000531EE"/>
    <w:rPr>
      <w:rFonts w:asciiTheme="majorHAnsi" w:eastAsiaTheme="majorEastAsia" w:hAnsiTheme="majorHAnsi" w:cs="B Badr"/>
      <w:b/>
      <w:bCs/>
      <w:color w:val="365F91" w:themeColor="accent1" w:themeShade="BF"/>
    </w:rPr>
  </w:style>
  <w:style w:type="paragraph" w:styleId="Header">
    <w:name w:val="header"/>
    <w:basedOn w:val="Normal"/>
    <w:link w:val="HeaderChar"/>
    <w:uiPriority w:val="99"/>
    <w:unhideWhenUsed/>
    <w:rsid w:val="0089661F"/>
    <w:pPr>
      <w:tabs>
        <w:tab w:val="center" w:pos="4513"/>
        <w:tab w:val="right" w:pos="9026"/>
      </w:tabs>
    </w:pPr>
  </w:style>
  <w:style w:type="character" w:customStyle="1" w:styleId="HeaderChar">
    <w:name w:val="Header Char"/>
    <w:basedOn w:val="DefaultParagraphFont"/>
    <w:link w:val="Header"/>
    <w:uiPriority w:val="99"/>
    <w:rsid w:val="0089661F"/>
    <w:rPr>
      <w:rFonts w:cs="B Badr"/>
      <w:szCs w:val="32"/>
    </w:rPr>
  </w:style>
  <w:style w:type="paragraph" w:styleId="Footer">
    <w:name w:val="footer"/>
    <w:basedOn w:val="Normal"/>
    <w:link w:val="FooterChar"/>
    <w:uiPriority w:val="99"/>
    <w:unhideWhenUsed/>
    <w:rsid w:val="0089661F"/>
    <w:pPr>
      <w:tabs>
        <w:tab w:val="center" w:pos="4513"/>
        <w:tab w:val="right" w:pos="9026"/>
      </w:tabs>
    </w:pPr>
  </w:style>
  <w:style w:type="character" w:customStyle="1" w:styleId="FooterChar">
    <w:name w:val="Footer Char"/>
    <w:basedOn w:val="DefaultParagraphFont"/>
    <w:link w:val="Footer"/>
    <w:uiPriority w:val="99"/>
    <w:rsid w:val="0089661F"/>
    <w:rPr>
      <w:rFonts w:cs="B Badr"/>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4002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10258</Words>
  <Characters>58471</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rayane</cp:lastModifiedBy>
  <cp:revision>2</cp:revision>
  <dcterms:created xsi:type="dcterms:W3CDTF">2014-09-03T16:11:00Z</dcterms:created>
  <dcterms:modified xsi:type="dcterms:W3CDTF">2014-09-03T16:11:00Z</dcterms:modified>
</cp:coreProperties>
</file>