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چه كسى بيشترين سود را مى‏برد؟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</w:rPr>
        <w:t xml:space="preserve"> </w:t>
      </w:r>
      <w:r w:rsidRPr="007D5EC5">
        <w:rPr>
          <w:rFonts w:ascii="Arial" w:hAnsi="Arial" w:cs="B Nazanin"/>
          <w:sz w:val="28"/>
          <w:szCs w:val="28"/>
          <w:rtl/>
        </w:rPr>
        <w:t>جرى ماندر××× (1</w:t>
      </w:r>
      <w:r w:rsidRPr="007D5EC5">
        <w:rPr>
          <w:rFonts w:ascii="Arial" w:hAnsi="Arial" w:cs="B Nazanin"/>
          <w:sz w:val="28"/>
          <w:szCs w:val="28"/>
        </w:rPr>
        <w:t xml:space="preserve">) Jerry </w:t>
      </w:r>
      <w:proofErr w:type="spellStart"/>
      <w:r w:rsidRPr="007D5EC5">
        <w:rPr>
          <w:rFonts w:ascii="Arial" w:hAnsi="Arial" w:cs="B Nazanin"/>
          <w:sz w:val="28"/>
          <w:szCs w:val="28"/>
        </w:rPr>
        <w:t>Mander</w:t>
      </w:r>
      <w:proofErr w:type="spellEnd"/>
      <w:r w:rsidRPr="007D5EC5">
        <w:rPr>
          <w:rFonts w:ascii="Arial" w:hAnsi="Arial" w:cs="B Nazanin"/>
          <w:sz w:val="28"/>
          <w:szCs w:val="28"/>
        </w:rPr>
        <w:t xml:space="preserve">: </w:t>
      </w:r>
      <w:r w:rsidRPr="007D5EC5">
        <w:rPr>
          <w:rFonts w:ascii="Arial" w:hAnsi="Arial" w:cs="B Nazanin"/>
          <w:sz w:val="28"/>
          <w:szCs w:val="28"/>
          <w:rtl/>
        </w:rPr>
        <w:t>نويسنده و محقق سرشناس آمريكايى</w:t>
      </w:r>
      <w:r w:rsidRPr="007D5EC5">
        <w:rPr>
          <w:rFonts w:ascii="Arial" w:hAnsi="Arial" w:cs="B Nazanin"/>
          <w:sz w:val="28"/>
          <w:szCs w:val="28"/>
        </w:rPr>
        <w:t>. ×××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چكيده</w:t>
      </w:r>
      <w:r w:rsidRPr="007D5EC5">
        <w:rPr>
          <w:rFonts w:ascii="Arial" w:hAnsi="Arial" w:cs="B Nazanin"/>
          <w:sz w:val="28"/>
          <w:szCs w:val="28"/>
        </w:rPr>
        <w:t>: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اگرچه انقلاب در عرصه ارتباطات و در رأس آن تلويزيون، كامپيوتر و اينترنت منافعى را براى عموم داشته است، اما بررسى ابعاد اين پديده بيانگر آن‏است كه چه كسانى بيش از ديگران از منافع اين انقلاب رسانه‏اى سود مى‏برند. مسلم است كه در سايه گسترش اين انقلاب، قدرت شركت‏هاى‏رسانه‏اى فراملى بيش از پيش افزايش مى‏يابد و تنوع فرهنگى، اجتماعى و معنوى در عرصه جهانى بيش از پيش كاهش مى‏يابد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هدف غايى جهانى‏سازى اقتصادى آن است كه هر نقطه‏اى از جهان تقريباً حال و هوايى يكسان داشته باشد. تفاوتى نمى‏كند، خواه اروپا و آمريكا باشديا نقطه‏اى دور افتاده در آسيا و آمريكاى جنوبى. هدف آن است كه همه كشورها به يك شكل توسعه يابند، همه يك نوع غذاى حاضرى بخورند؛ فيلم‏يكسانى ببينند؛ موسيقى يكسانى بشنوند، شلوارهاى جين و كفش‏هاى مشابه بپوشند؛ اتومبيل‏هايى همانند هم داشته باشند، چشم‏انداز شهرها به يك‏گونه باشد و بالاخره ارزش‏هاى فردى، فرهنگى و معنوى يكسانى داشته باشند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چنين الگويى است كه مى‏تواند نيازهاى بازاريابى شركت‏هاى جهانى را تأمين كند. تنوع خواه از جنس فرهنگ، سياست و يا محيط زيست باشد،تهديدى مستقيم و آشكار عليه اهداف اين گونه شركت‏ها محسوب مى‏شود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توافق‏نامه‏ها و فعاليت سازمان‏هاى مرتبط با تجارت آزاد همچون سازمان تجارت جهانى، سازمان تجارت آزاد آمريكاى شمالى (نفتا) و در آينده‏اى‏نزديك، معاهده تجارت آزاد آمريكا، دستورهايى خاص براى خلق و اعمال قوانين موردنظر و سرعت بخشيدن به همگون‏سازى جهانى است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يكپارچگى اقتصادى كشورها، جوامع را وادار مى‏سازد تا قوانين و معيارهاى ساخته دست شركت‏ها را بپذيرند؛ قوانينى كه در راستاى منافع سازندگانش‏مى‏باشد. به علاوه، اين گونه قوانين، هر كشورى را از وضع و اعمال هرگونه قانونى كه با هدف حفاظت از منافع محلى و ملى، معيشت جامعه، فرهنگ‏هاى‏محلى، حقوق كار محلى و معيارهاى سلامتى تنظيم مى‏نمايند، باز مى‏دارد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در چنين طرح مستبدانه‏اى، هدف، تغيير چشم‏اندازهاى داخلى و از نو طراحى كردن حقوق انسانى، افكار، انديشه‏ها، ارزش‏ها، رفتار و اميال انسانى و نيزخلق افرادى با يك فرهنگ مى‏باشد. انديشه موردنظر طراحان اين طرح آن است تا افكار و ارزش‏هايمان با نظام‏ها و تكنولوژى‏هاى پيرامونى مطابقت‏و همراهى داشته باشد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امروزه اين همگون‏سازى داخلى به مدد نظام ارتباطات جهانى يعنى به كمك تلويزيون، تبليغات، كامپيوترها، اينترنت و تجارت الكترونيكى در حال‏شكل‏گيرى است. البته در اين فهرست مى‏توان يقيناً به فيلم، برنامه‏هاى راديويى، صنعت موسيقى و صد البته به نظام آموزشى كه به نحوى فزاينده درحال ادغام با تكنولوژى است، اشاره نمود. اين‏ها ابزار و امكاناتى هستند كه مستقيماً در ذهن مردم سراسر جهان وارد مى‏شوند و در ذهن آن‏هاانديشه‏ها، طرح‏ها، انگاره‏ها و تصاويرى شكل مى‏دهند و بدين‏وسيله، چارچوبى واحد را خلق مى‏كنند كه براساس آن، مردم چگونه در اين شرايطزندگى كنند. در اين گذر است كه روند همگون‏سازى و كالاسازى انديشه‏ها مستقيماً در اذهان همه جهانيان نقش مى‏بندد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نتيجه اين روند، شكل‏گيرى چشم‏انداز ذهنى همگونى است كه با نمادهاى دنياى جديد يعنى امتيازات انحصارى، بزرگ‏راه‏ها، مترو، ساختمان‏هاى سر به‏فلك كشيده و حيات جسمانى‏اى كه اسير سرعت جهان خارج شده، همراه و همگام مى‏باشد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 xml:space="preserve">بى‏شك تلويزيون كارآمدترين رسانه‏اى است كه تاكنون با هدف خلق يك هوشيارى جهانى در چارچوب همگون شدن ارزش‏هاى تبيين شده از سوى‏شركت‏هاى فراملى عمل كرده است. در اينجا بهتر است اشاره‏اى به برخى آمارهاى تكان دهنده از ايالات متحده داشته باشيم؛ آمارهايى كه بيانگر تأثيرو ميزان اثرگذارى اين رسانه يعنى تلويزيون است. در ايالات متحده در 99/5% منازل تلويزيون وجود دارد و 95% همه روزه شاهد برنامه‏هاى آن‏هستند و ميانگين تماشاى آن هم حدود هشت ساعت است. </w:t>
      </w:r>
      <w:r w:rsidRPr="007D5EC5">
        <w:rPr>
          <w:rFonts w:ascii="Arial" w:hAnsi="Arial" w:cs="B Nazanin"/>
          <w:sz w:val="28"/>
          <w:szCs w:val="28"/>
          <w:rtl/>
        </w:rPr>
        <w:lastRenderedPageBreak/>
        <w:t>ميزان متوسط تماشاى تلويزيون در بين بزرگسالان بيش از چهار ساعت و در بين كودكان‏هشت تا سيزده سال، حدود چهار ساعت در روز است. اين ميزان در بين كودكان دو تا چهار سال هم چيزى حدود سه ساعت است و همه اين آمار، بدون‏احتساب تماشاى آن در ساعات مدرسه است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اين‏ها آمارهايى شگفت‏آور و البته قابل تأمّل است. اين بدين معناست كه تقريباً نيمى از جمعيت اين كشور، روزانه بيش از چهار ساعت تلويزيون‏تماشا مى‏كنند و به عبارت ديگر، به اين معناست كه جداى از خواب، مدرسه و كار، اين تلويزيون است كه بيشترين وقت مردم جامعه را به خود اختصاص‏داده است. امروزه تلويزيون در ايالات متحده مهم‏ترين ابزارى محسوب مى‏شود كه مردم را مجذوب خود ساخته و به جايگزينى براى زندگى اجتماعى‏و خانوادگى و به عبارت ديگر به جانشينى براى فرهنگ تبديل شده است. اساساً نسل ما نخستين نسلى است كه حيات خود را به دستان تلويزيون‏سپرده است و ارتباط مستقيم خود با مردم و طبيعت را به ارتباط با تصاوير بازسازى شده، تدوين شده و شبيه‏سازى شده سپرده است. بى‏شك‏تلويزيون همان «حقيقت مجازى» اصلى است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اين شرايط امكانى براى شكل‏دادن نوعى كنترل مستبدانه يعنى كنترلى كه در آن جمعيتى اندك با جمعيتى بسيار صحبت مى‏كند، فراهم آورده است. به‏فرض اگر انسان‏شناسى از كهكشانى ديگر به سراغ زمينيان بيايد، احتمالاً نتيجه مشاهداتش به اين نحو خواهد بود: «همگى شب‏ها در اتاق‏هايى‏تاريك به صفحه‏اى نورانى خيره مى‏شوند. چشمانشان ثابت است و هيچ انديشه‏اى ندارند. مغزهايشان منفعل است و تصاويرى از هزاران مايل آن‏طرف‏تر به آن تزريق مى‏شود؛ تصاويرى كه توسط عده‏اى اندك تهيه و تدارك ديده مى‏شود؛ تصاوير خميردندان، اتومبيل، اسلحه و مردمى كه بالباس‏هاى شنا دنبال يكديگر مى‏كنند. همه اين‏ها بيانگر آن است كه نوعى تجربه غيرعادى درصدد كنترل اذهان است.» البته دقيقاً هم همين‏گونه است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در ايالات متحده به طور متوسط هر فرد سالانه 22 هزار آگهى تبليغاتى مى‏بيند يعنى 23 هزار بار با نوعى تصوير تهاجم‏آميز كه يك چيز را القا مى‏كند،روبه‏رو مى‏شود. يكى از نوعى خميردندان مى‏گويد و ديگرى از اتومبيل خاصى صحبت مى‏كند اما هدف همه اين پيام‏ها يكى است و آن هم اين كه، مردم‏به زندگى به مثابه جريان بى‏وقفه از ارضاى كالاها بنگرند. چيزى بخريد! كارى انجام دهيد! اين كالاها همان حيات شما هستند و اين پيامى است كه درسراسر جهان يكسان است. بررسى‏هاى اخير من نشان مى‏دهد كه حدود 80% مردم جهان داراى تلويزيون هستند و اكثر جوامع صنعتى اعلام مى‏دارندكه همان عادات آمريكايى در كشورهايشان در حال دنبال شدن است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در حال حاضر در كانادا، بريتانيا، فرانسه، آلمان، ايتاليا، روسيه، يونان، لهستان و بسيارى ديگر از كشورهاى اروپايى و آمريكاى جنوبى، مردم به طورمتوسط سه تا چهار ساعت تلويزيون تماشا مى‏كنند و حتى در ژاپن و مكزيك اين رقم فراتر از ما رفته است. در بسيارى از نقاط جهان، برنامه‏ها عمدتاًآمريكايى و حجم اندكى توليد داخل است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حتى امروزه در مناطق مختلف جهان كه حتى راه وجود ندارد، يعنى در جزاير كوچك گرمسيرى، تونداراهاى يخى شمالى و كلبه‏هاى چوبى مناطق‏دوردست، شاهديم كه همه شب مردم در مقابل تلويزيون مى‏نشينند و تصوير مردم دالاس را مى‏بينند كه يا در حال رانندگى هستند يا در كنار استخرهاقدم مى‏زنند و يا اين‏كه در حال خوردن مشروب هستند. در نظر آن‏ها، زندگى مردم تگزاس، كاليفرنيا و نيويورك، آخرين دستاوردهاى زندگى بشر است‏و فرهنگ محلى به رغم همه شور و نشاطش، فرهنگى عقب مانده و بى‏ارزش تلقى مى‏شود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هم‏اكنون رفتارها و نظام‏هاى ارزشى جاى خود را به تلويزيون داده است. مردم در همه جا تصاويرى را مى‏بينند كه ما در غرب مشاهده مى‏كنيم. ازاتومبيل‏هاى مختلف گرفته تا افشانه‏هاى مو و عروسك‏هاى باربى. به عبارت ديگر تلويزيون همه را شبيه يكديگر مى‏سازد و بر آن است تا همه‏فرهنگ‏ها را در قالب فرهنگ ما در بياورد. آلدوس هاكسلى در «دنياى شگفت‏انگيز جديد» خود روند شبيه‏سازى داروها و مهندسى ژنتيك را به تصويرمى‏كشد. امروزه در كنار تحقق آن پيش‏بينى‏ها، شاهديم كه تلويزيون هم شبيه‏سازى زندگى و فرهنگ را دنبال مى‏كند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 xml:space="preserve">سؤال ديگر آن است كه به راستى چه كسانى اين تصاوير را به سراسر جهان ارسال مى‏كنند؟ چه كسانى كنترل آن‏ها را برعهده دارند؟ امروزه اكثرتصاوير تلويزيونى در كنار صنعت فيلم، كتاب، سرگرمى، روزنامه و اينترنت، به دست تعداد اندكى از شركت‏هاى </w:t>
      </w:r>
      <w:r w:rsidRPr="007D5EC5">
        <w:rPr>
          <w:rFonts w:ascii="Arial" w:hAnsi="Arial" w:cs="B Nazanin"/>
          <w:sz w:val="28"/>
          <w:szCs w:val="28"/>
          <w:rtl/>
        </w:rPr>
        <w:lastRenderedPageBreak/>
        <w:t>غول‏آسا به سراسر جهان ارسال‏مى‏شود و اين روند مستقيماً با همراهى و مشاركت قوانين سازمان تجارت جهانى و ديگر نهادهاى بين‏المللى كه همواركننده مسير سرمايه‏گذارى‏ها،تصاحب و ادغام آن‏ها مى‏باشد، تحقق مى‏يابد. بله! موضوع صحبت، شركت‏هايى چون ديزنى، تايم وارنر، آنول، شركت خبرى مردوخ و احتمالاً سه‏چهار شبكه بزرگ ديگرى است كه عمده پخش برنامه‏هاى جهان، صنعت تفريحات و انتشارات را عهده‏دار هستند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نتيجه آن كه، تعداد معدودى از ميلياردرهاى صنعت رسانه در نيويورك، هاليوود، لندن و يكى دو تاى ديگر، مغزهاى جهانيان را به طور دايم با تصاويرى‏تأثيرگذار پر مى‏كنند تا به آن‏ها بگويند كه نسبت به محل زندگى خود نفرت داشته باشند، مك دونالد و كوكاكولا را ستايش كنند و بپذيرند كه پاسخ‏مشكلاتشان پناه بردن به اين شركت‏هاست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البته مردم مى‏گويند كه اين ديگر يك تكنولوژى قديمى است و هم‏اكنون ما صاحب كامپيوتر هستيم. اينترنت را در اختيار داريم و به مدد آن آزاديم و بايكديگر رفتارى متقابل داريم. مى‏توانيم با يكديگر ارتباط داشته باشيم و دنيايمان را مطابق آرزوهايمان شكل دهيم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اگرچه سياست‏هاى نهايى انقلاب كامپيوتر هنوز مشخص نيست، اما همه بر يك مسأله اتفاق‏نظر دارند كه اين انقلاب، انقلابى بزرگ است. راست وچپ، شركت‏ها و مخالفان آن‏ها، مهندسان و هنرمندان و بالاخره همه و همه ابراز مى‏كنند كه تصوير آرمانى دمكراسى و قدرت، با توسل به كامپيوتر واينترنت تحقق يافتنى است. اما آيا اين انديشه‏اى درست است؟ آيا اين واقعاً شكل‏دهنده يك دموكراسى جديد است؟ آيا در سايه آن برابرى تحقق‏مى‏يابد؟ و يا اين كه اساساً مخالف دموكراسى است؟ مطمئناً شركت‏ها در راستاى اين انقلاب به وجود آمده‏اند و برآنند تا با تبليغاتى چون «قدرت» و«آزادى»، آن را به ما عرضه كنند. تبليغات آن‏ها هم غالباً تصويرگر راهبان آسيايى، كودكان شاد آفريقايى، كشاورزان شاد ژاپنى و... است كه همگى به‏انقلاب در عرصه اينترنت پيوسته‏اند. در اينجاست كه به ما مى‏گويند: «همه در حالى كه در يك زمان و در</w:t>
      </w:r>
      <w:r w:rsidRPr="007D5EC5">
        <w:rPr>
          <w:rFonts w:ascii="Arial" w:hAnsi="Arial" w:cs="B Nazanin"/>
          <w:sz w:val="28"/>
          <w:szCs w:val="28"/>
        </w:rPr>
        <w:t xml:space="preserve"> </w:t>
      </w:r>
      <w:r w:rsidRPr="007D5EC5">
        <w:rPr>
          <w:rFonts w:ascii="Arial" w:hAnsi="Arial" w:cs="B Nazanin"/>
          <w:sz w:val="28"/>
          <w:szCs w:val="28"/>
          <w:rtl/>
        </w:rPr>
        <w:t>پشت يك دستگاه هستند، بايد متفاوت ازيكديگر فكر كنند و اين آن آزادى است كه كامپيوتر براى ما به ارمغان آورده است</w:t>
      </w:r>
      <w:r w:rsidRPr="007D5EC5">
        <w:rPr>
          <w:rFonts w:ascii="Arial" w:hAnsi="Arial" w:cs="B Nazanin"/>
          <w:sz w:val="28"/>
          <w:szCs w:val="28"/>
        </w:rPr>
        <w:t>.»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هم‏اكنون رهبران سياسى به مدافعان ورود اينترنت به كلاس‏هاى درس و تبديل مدارس در عرصه جهانى به يك شبكه، پيوسته‏اند؛ روندى كه با هزينه‏ميليارد دلارى ماليات‏ها قابل تحقق است. همه اين خواسته‏ها به رغم وجود تحقيقات متعددى است كه اثبات نموده، كامپيوتر نمى‏تواند كودكان را شادتر،باهوش‏تر، سرزنده‏تر و خلّاق‏تر نمايد؛ اگرچه عكس آن احتمالاً اثبات شده كه كودكان در نتيجه استفاده از آن، تنهاتر، گوشه‏گيرتر و بى‏تفاوت‏ترمى‏شوند. شكى وجود ندارد كه كودكان با كمك كامپيوتر، بهتر نمى‏آموزند بلكه اين طبيعت، همتايان و معلمانشان هستند كه بهترين آموزگاران آن‏هامى‏باشند؛ اما دريغ كه ما در نوعى هجوم تكنولوژيكى به سر مى‏بريم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آيا به راستى كامپيوترها به اختيارات ما افزوده‏اند؟ پاسخ هم مثبت و هم منفى است. از سويى آن‏ها به اشكال بسيارى به ما كمك كرده‏اند و اين مسأله‏غيرقابل انكار است. كامپيوتر در سامان دادن امور، نوشتن، ويرايش و ارتباط بين افراد همفكر به ما كمك‏هاى شايانى كرده است. به كمك آن مى‏توانيم‏افكار خود را منتشر كنيم و اين خبر خوشايندى است. اما آيا ماجرا به همين‏جا ختم مى‏شود؟ به‏طور خلاصه، موارد زير از جمله مواردى است كه در اين‏حوزه بدان‏ها بى‏توجهى شده است</w:t>
      </w:r>
      <w:r w:rsidRPr="007D5EC5">
        <w:rPr>
          <w:rFonts w:ascii="Arial" w:hAnsi="Arial" w:cs="B Nazanin"/>
          <w:sz w:val="28"/>
          <w:szCs w:val="28"/>
        </w:rPr>
        <w:t>: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</w:rPr>
        <w:t xml:space="preserve">× </w:t>
      </w:r>
      <w:r w:rsidRPr="007D5EC5">
        <w:rPr>
          <w:rFonts w:ascii="Arial" w:hAnsi="Arial" w:cs="B Nazanin"/>
          <w:sz w:val="28"/>
          <w:szCs w:val="28"/>
          <w:rtl/>
        </w:rPr>
        <w:t>خلوت و نظارت: با خريد اينترنتى كالاهاست كه به‏طور خودكار، كليه اطلاعات ما در حوزه خانوادگى، شغلى، وضعيت مالى، عادات و علايق خريد وهرآنچه كه احتمالاً از ديگران مخفى مى‏نماييم، فاش مى‏شود. به عبارت ديگر، كامپيوترها بزرگ‏ترين هجوم را به خلوت ما نموده‏اند. كامپيوترهامى‏توانند به حدى از نظارت برسند كه هيچ‏گاه پيش از اين سابقه و امكان نداشته است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</w:rPr>
        <w:t xml:space="preserve">× </w:t>
      </w:r>
      <w:r w:rsidRPr="007D5EC5">
        <w:rPr>
          <w:rFonts w:ascii="Arial" w:hAnsi="Arial" w:cs="B Nazanin"/>
          <w:sz w:val="28"/>
          <w:szCs w:val="28"/>
          <w:rtl/>
        </w:rPr>
        <w:t>آلودگى‏هاى سمى: شركت‏هاى فعال توليد تراشه‏هاى كامپيوتر در سانفرانسيسكو همواره خواهان آنند تا فعاليت خود را برخلاف صنايع مرگبارآلوده‏ساز، صنعتى پاك معرفى كنند. اما تفاوت واقعى اين دو صنعت آن است كه مواد زايد حاصل از فعاليت اين تراشه‏ها، نه در هوا كه در زمين و آب نفوذمى‏كند. توليدكنندگان تراشه‏هاى كامپيوتر بيش از ديگر صنايع، مسئول انباشت گورستان‏هاى زباله هستند. اساساً توليد اين تراشه‏ها نيازمند مصرف آب‏به ميزان بسيار بالايى است كه علاوه بر مصرف، با آلوده ساختن شديد لايه‏ها و سفره‏هاى زيرزمينى همراه است. به عبارت ديگر، هنگامى كه زمين باكمبود آب آشاميدنى سالم روبه‏رو مى‏شود، توليد اين تراشه‏ها به يكى از تهديدهاى اساسى زمين تبديل مى‏شود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</w:rPr>
        <w:lastRenderedPageBreak/>
        <w:t xml:space="preserve">× </w:t>
      </w:r>
      <w:r w:rsidRPr="007D5EC5">
        <w:rPr>
          <w:rFonts w:ascii="Arial" w:hAnsi="Arial" w:cs="B Nazanin"/>
          <w:sz w:val="28"/>
          <w:szCs w:val="28"/>
          <w:rtl/>
        </w:rPr>
        <w:t>تجارت الكترونيكى: فشار شديد دولت ايالات متحده بر نظام تجارت جهانى به منظور منع هرگونه ماليات و تعرفه بر تجارت الكترونيكى، يكى ازخودخواهانه‏ترين و منفعت‏طلبانه‏ترين رفتارهاى اين دولت در طول تاريخ است. بى‏شك تجارت الكترونيك معاف از ماليات، به معناى ضربه‏اى مرگباربر كل نظام خرده‏فروش سنتى و نظام‏هاى كوچك تجارى به ويژه در كشورهاى جهان سوم است. به عبارت ديگر، اين روند مى‏تواند به پايان فعاليت‏ده‏ها هزار كسب و كار بينجامد كه بقايشان نيازمند حضور فيزيكى است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بى‏ترديد كامپيوترها نقشى اساسى در گسترش و قدرت يافتن بى‏حد و حصر نظام قدرت شركت‏ها داشته‏اند. در واقع، شركت‏هاى فراملى مدرن‏نمى‏توانند بدون وجود چنين ابزارى، بدين شكل در تمام طول شبانه‏روز هزاران فروشگاه شبكه‏اى خود را با چنين سرعتى كنترل كنند. در سايه چنين‏امكاناتى است كه اين شركت‏ها مى‏توانند همواره ميلياردها دلار سرمايه خود را بدون آن‏كه دولت‏ها متوجه آن شوند، به ميل خود انتقال دهند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پس به راستى اين چه نوع انقلابى است؟ صرف استفاده از عبارت «قدرت»، بى‏شك قضاوتى نادرست درباره نتايج و پيامدهاى اجتماعى، سياسى واقتصادى اين انقلاب است. اما به راستى چه كسى از اين انقلاب سود مى‏برد؟ و يا اين‏كه بهتر است بگوييم چه كسى سود بيشترى مى‏برد؟ اين سؤال به‏مثابه طرح ماليات بوش مى‏ماند. او مى‏گويد كه همگى از اين طرح جديد سود مى‏برند. اما من شهروند آمريكايى در پايان سال ممكن است در نتيجه‏اين طرح 300 دلار از دولت بازپس گيرم اما او و دوستانش بى‏شك همه ساله ميليون‏ها دلار عايدشان مى‏شود. اين دقيقاً شبيه انقلاب كامپيوتر است. دراين انقلاب نيز نه بازيگران كوچك كه بازيگران مطرح بيشترين سود عايدشان مى‏شود. شبكه‏هاى كامپيوترى جهان با تسهيل نمودن روندتمركزگرايى و با قدرت بى‏حساب و كتاب به دست آمده‏شان، بيشترين سود را عايد خود مى‏سازند. اين بدين معنا نيست كه بياييم و</w:t>
      </w:r>
      <w:r w:rsidRPr="007D5EC5">
        <w:rPr>
          <w:rFonts w:ascii="Arial" w:hAnsi="Arial" w:cs="B Nazanin"/>
          <w:sz w:val="28"/>
          <w:szCs w:val="28"/>
        </w:rPr>
        <w:t xml:space="preserve"> </w:t>
      </w:r>
      <w:r w:rsidRPr="007D5EC5">
        <w:rPr>
          <w:rFonts w:ascii="Arial" w:hAnsi="Arial" w:cs="B Nazanin"/>
          <w:sz w:val="28"/>
          <w:szCs w:val="28"/>
          <w:rtl/>
        </w:rPr>
        <w:t>كامپيوترها را كناربگذاريم، بلكه بدان معناست كه بايد در استفاده از اين عبارت كه كامپيوترها به اختيارات و قدرت ما افزوده‏اند، تأمل بيشترى نماييم</w:t>
      </w:r>
      <w:r w:rsidRPr="007D5EC5">
        <w:rPr>
          <w:rFonts w:ascii="Arial" w:hAnsi="Arial" w:cs="B Nazanin"/>
          <w:sz w:val="28"/>
          <w:szCs w:val="28"/>
        </w:rPr>
        <w:t>.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  <w:r w:rsidRPr="007D5EC5">
        <w:rPr>
          <w:rFonts w:ascii="Arial" w:hAnsi="Arial" w:cs="B Nazanin"/>
          <w:sz w:val="28"/>
          <w:szCs w:val="28"/>
          <w:rtl/>
        </w:rPr>
        <w:t>منبع</w:t>
      </w:r>
      <w:r w:rsidRPr="007D5EC5">
        <w:rPr>
          <w:rFonts w:ascii="Arial" w:hAnsi="Arial" w:cs="B Nazanin"/>
          <w:sz w:val="28"/>
          <w:szCs w:val="28"/>
        </w:rPr>
        <w:t>: WWW.resurgence.org</w:t>
      </w: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</w:p>
    <w:p w:rsidR="00117C28" w:rsidRPr="007D5EC5" w:rsidRDefault="00117C28" w:rsidP="00117C28">
      <w:pPr>
        <w:pStyle w:val="PlainText"/>
        <w:bidi/>
        <w:jc w:val="both"/>
        <w:rPr>
          <w:rFonts w:ascii="Arial" w:hAnsi="Arial" w:cs="B Nazanin"/>
          <w:sz w:val="28"/>
          <w:szCs w:val="28"/>
        </w:rPr>
      </w:pPr>
    </w:p>
    <w:p w:rsidR="005701A4" w:rsidRDefault="005701A4">
      <w:pPr>
        <w:rPr>
          <w:rFonts w:hint="cs"/>
        </w:rPr>
      </w:pPr>
    </w:p>
    <w:sectPr w:rsidR="005701A4" w:rsidSect="00117C28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17C28"/>
    <w:rsid w:val="00003FC9"/>
    <w:rsid w:val="00007FED"/>
    <w:rsid w:val="000108B1"/>
    <w:rsid w:val="000130BF"/>
    <w:rsid w:val="0001615F"/>
    <w:rsid w:val="000176FD"/>
    <w:rsid w:val="000209CC"/>
    <w:rsid w:val="000227A0"/>
    <w:rsid w:val="0002581D"/>
    <w:rsid w:val="00026EF4"/>
    <w:rsid w:val="00027CAE"/>
    <w:rsid w:val="0003730F"/>
    <w:rsid w:val="000464AE"/>
    <w:rsid w:val="0004764F"/>
    <w:rsid w:val="000512DC"/>
    <w:rsid w:val="00053496"/>
    <w:rsid w:val="0005663D"/>
    <w:rsid w:val="000579F0"/>
    <w:rsid w:val="00071698"/>
    <w:rsid w:val="000727DA"/>
    <w:rsid w:val="00076CE2"/>
    <w:rsid w:val="00082983"/>
    <w:rsid w:val="00082E5B"/>
    <w:rsid w:val="00083119"/>
    <w:rsid w:val="0008576E"/>
    <w:rsid w:val="00085EDA"/>
    <w:rsid w:val="00091A51"/>
    <w:rsid w:val="00092A1F"/>
    <w:rsid w:val="000950BA"/>
    <w:rsid w:val="000975CC"/>
    <w:rsid w:val="00097AA7"/>
    <w:rsid w:val="000A1019"/>
    <w:rsid w:val="000A3173"/>
    <w:rsid w:val="000A3DC1"/>
    <w:rsid w:val="000A3ED0"/>
    <w:rsid w:val="000B1ABA"/>
    <w:rsid w:val="000B4D70"/>
    <w:rsid w:val="000B5020"/>
    <w:rsid w:val="000C0586"/>
    <w:rsid w:val="000C0DB1"/>
    <w:rsid w:val="000C10E1"/>
    <w:rsid w:val="000C35CF"/>
    <w:rsid w:val="000C3BF5"/>
    <w:rsid w:val="000D274F"/>
    <w:rsid w:val="000D4575"/>
    <w:rsid w:val="000D507B"/>
    <w:rsid w:val="000E25DA"/>
    <w:rsid w:val="000E6079"/>
    <w:rsid w:val="000E6832"/>
    <w:rsid w:val="000F1BB0"/>
    <w:rsid w:val="000F610D"/>
    <w:rsid w:val="00100A97"/>
    <w:rsid w:val="001017F1"/>
    <w:rsid w:val="00102529"/>
    <w:rsid w:val="00102F33"/>
    <w:rsid w:val="00107133"/>
    <w:rsid w:val="00107CE9"/>
    <w:rsid w:val="00111920"/>
    <w:rsid w:val="00111FEA"/>
    <w:rsid w:val="001125D5"/>
    <w:rsid w:val="001131E9"/>
    <w:rsid w:val="00117C28"/>
    <w:rsid w:val="00122500"/>
    <w:rsid w:val="00122A13"/>
    <w:rsid w:val="001246FD"/>
    <w:rsid w:val="001263B2"/>
    <w:rsid w:val="00131331"/>
    <w:rsid w:val="00135643"/>
    <w:rsid w:val="00136A64"/>
    <w:rsid w:val="001508D1"/>
    <w:rsid w:val="00151559"/>
    <w:rsid w:val="001526FF"/>
    <w:rsid w:val="001533B1"/>
    <w:rsid w:val="00153D90"/>
    <w:rsid w:val="00154B60"/>
    <w:rsid w:val="00156B21"/>
    <w:rsid w:val="001607B9"/>
    <w:rsid w:val="00162D02"/>
    <w:rsid w:val="001635ED"/>
    <w:rsid w:val="00173E85"/>
    <w:rsid w:val="001756F2"/>
    <w:rsid w:val="00180588"/>
    <w:rsid w:val="00183DD7"/>
    <w:rsid w:val="0018672F"/>
    <w:rsid w:val="001A7B4D"/>
    <w:rsid w:val="001B1728"/>
    <w:rsid w:val="001B2782"/>
    <w:rsid w:val="001B2E33"/>
    <w:rsid w:val="001B40E9"/>
    <w:rsid w:val="001B6221"/>
    <w:rsid w:val="001C0F65"/>
    <w:rsid w:val="001C1D4B"/>
    <w:rsid w:val="001C458B"/>
    <w:rsid w:val="001C4F31"/>
    <w:rsid w:val="001C5A40"/>
    <w:rsid w:val="001C6428"/>
    <w:rsid w:val="001D0BD9"/>
    <w:rsid w:val="001D2B35"/>
    <w:rsid w:val="001E39CC"/>
    <w:rsid w:val="001E445F"/>
    <w:rsid w:val="001E4A57"/>
    <w:rsid w:val="001E61A2"/>
    <w:rsid w:val="001F103A"/>
    <w:rsid w:val="001F16D0"/>
    <w:rsid w:val="001F18DD"/>
    <w:rsid w:val="001F1E02"/>
    <w:rsid w:val="001F2C0D"/>
    <w:rsid w:val="001F4682"/>
    <w:rsid w:val="001F7C31"/>
    <w:rsid w:val="00200B88"/>
    <w:rsid w:val="0020438C"/>
    <w:rsid w:val="00206A2A"/>
    <w:rsid w:val="002153B5"/>
    <w:rsid w:val="002158A0"/>
    <w:rsid w:val="002211F8"/>
    <w:rsid w:val="00231D79"/>
    <w:rsid w:val="0023691C"/>
    <w:rsid w:val="002438CC"/>
    <w:rsid w:val="002442EE"/>
    <w:rsid w:val="00246B2A"/>
    <w:rsid w:val="0025458F"/>
    <w:rsid w:val="002570D2"/>
    <w:rsid w:val="00257602"/>
    <w:rsid w:val="00263876"/>
    <w:rsid w:val="00263FBC"/>
    <w:rsid w:val="00265704"/>
    <w:rsid w:val="002713D3"/>
    <w:rsid w:val="0027204F"/>
    <w:rsid w:val="00276099"/>
    <w:rsid w:val="002816F5"/>
    <w:rsid w:val="00283B36"/>
    <w:rsid w:val="00285D85"/>
    <w:rsid w:val="0028641A"/>
    <w:rsid w:val="00287E13"/>
    <w:rsid w:val="002906AF"/>
    <w:rsid w:val="00290DCF"/>
    <w:rsid w:val="00293E0E"/>
    <w:rsid w:val="002943DA"/>
    <w:rsid w:val="002972C2"/>
    <w:rsid w:val="00297CB7"/>
    <w:rsid w:val="002A484B"/>
    <w:rsid w:val="002A49A8"/>
    <w:rsid w:val="002A5344"/>
    <w:rsid w:val="002A63C2"/>
    <w:rsid w:val="002A748D"/>
    <w:rsid w:val="002B14A7"/>
    <w:rsid w:val="002B5293"/>
    <w:rsid w:val="002C2FFA"/>
    <w:rsid w:val="002D4799"/>
    <w:rsid w:val="002D60EC"/>
    <w:rsid w:val="002E0CC9"/>
    <w:rsid w:val="002E0D11"/>
    <w:rsid w:val="002E0F71"/>
    <w:rsid w:val="002E65D9"/>
    <w:rsid w:val="002F0E4F"/>
    <w:rsid w:val="003010DE"/>
    <w:rsid w:val="00310F7F"/>
    <w:rsid w:val="003140F0"/>
    <w:rsid w:val="00315411"/>
    <w:rsid w:val="00320B1A"/>
    <w:rsid w:val="003212FC"/>
    <w:rsid w:val="00325EE1"/>
    <w:rsid w:val="00326D17"/>
    <w:rsid w:val="00331D66"/>
    <w:rsid w:val="0033325F"/>
    <w:rsid w:val="00346017"/>
    <w:rsid w:val="003463BE"/>
    <w:rsid w:val="00350365"/>
    <w:rsid w:val="0035401C"/>
    <w:rsid w:val="00357A50"/>
    <w:rsid w:val="00360DDF"/>
    <w:rsid w:val="00363BC3"/>
    <w:rsid w:val="00364160"/>
    <w:rsid w:val="00364185"/>
    <w:rsid w:val="0036619B"/>
    <w:rsid w:val="003701B3"/>
    <w:rsid w:val="003818AB"/>
    <w:rsid w:val="0038580B"/>
    <w:rsid w:val="00395B3A"/>
    <w:rsid w:val="003A035E"/>
    <w:rsid w:val="003A193A"/>
    <w:rsid w:val="003A360F"/>
    <w:rsid w:val="003A408C"/>
    <w:rsid w:val="003A4129"/>
    <w:rsid w:val="003A58DD"/>
    <w:rsid w:val="003A5B92"/>
    <w:rsid w:val="003A65EC"/>
    <w:rsid w:val="003B7DD5"/>
    <w:rsid w:val="003C06F2"/>
    <w:rsid w:val="003C1E6B"/>
    <w:rsid w:val="003D3424"/>
    <w:rsid w:val="003D4765"/>
    <w:rsid w:val="003E1F73"/>
    <w:rsid w:val="003E584E"/>
    <w:rsid w:val="003F1638"/>
    <w:rsid w:val="003F193A"/>
    <w:rsid w:val="003F39E1"/>
    <w:rsid w:val="003F6553"/>
    <w:rsid w:val="00402D34"/>
    <w:rsid w:val="00403391"/>
    <w:rsid w:val="00404CAD"/>
    <w:rsid w:val="00405057"/>
    <w:rsid w:val="004053C2"/>
    <w:rsid w:val="00405D2B"/>
    <w:rsid w:val="00414049"/>
    <w:rsid w:val="004144BC"/>
    <w:rsid w:val="004171B4"/>
    <w:rsid w:val="00417C7D"/>
    <w:rsid w:val="00417C89"/>
    <w:rsid w:val="00422B2A"/>
    <w:rsid w:val="004243AC"/>
    <w:rsid w:val="00432CDC"/>
    <w:rsid w:val="00436AE1"/>
    <w:rsid w:val="00436BDD"/>
    <w:rsid w:val="004376B5"/>
    <w:rsid w:val="00447551"/>
    <w:rsid w:val="0044796B"/>
    <w:rsid w:val="00447A3F"/>
    <w:rsid w:val="00450597"/>
    <w:rsid w:val="00451C2F"/>
    <w:rsid w:val="00451EC6"/>
    <w:rsid w:val="00457599"/>
    <w:rsid w:val="00460227"/>
    <w:rsid w:val="00461AAD"/>
    <w:rsid w:val="004627A2"/>
    <w:rsid w:val="00465178"/>
    <w:rsid w:val="00467F29"/>
    <w:rsid w:val="00470D2A"/>
    <w:rsid w:val="0047107B"/>
    <w:rsid w:val="00471FDC"/>
    <w:rsid w:val="004902F8"/>
    <w:rsid w:val="00493B5D"/>
    <w:rsid w:val="00493B5E"/>
    <w:rsid w:val="00494A60"/>
    <w:rsid w:val="00494AE3"/>
    <w:rsid w:val="00494DDA"/>
    <w:rsid w:val="004A030B"/>
    <w:rsid w:val="004A3A69"/>
    <w:rsid w:val="004A6B06"/>
    <w:rsid w:val="004A73EE"/>
    <w:rsid w:val="004B5DE7"/>
    <w:rsid w:val="004C17F6"/>
    <w:rsid w:val="004C2220"/>
    <w:rsid w:val="004C5243"/>
    <w:rsid w:val="004C62C2"/>
    <w:rsid w:val="004C6C27"/>
    <w:rsid w:val="004D2CBF"/>
    <w:rsid w:val="004E08FD"/>
    <w:rsid w:val="004E29B9"/>
    <w:rsid w:val="004E5071"/>
    <w:rsid w:val="004F0302"/>
    <w:rsid w:val="004F0A61"/>
    <w:rsid w:val="004F0BDA"/>
    <w:rsid w:val="004F0DB6"/>
    <w:rsid w:val="004F1FE2"/>
    <w:rsid w:val="004F36E7"/>
    <w:rsid w:val="004F5565"/>
    <w:rsid w:val="004F5EC6"/>
    <w:rsid w:val="004F6765"/>
    <w:rsid w:val="005008C1"/>
    <w:rsid w:val="0050201A"/>
    <w:rsid w:val="005049FF"/>
    <w:rsid w:val="00507532"/>
    <w:rsid w:val="005110FE"/>
    <w:rsid w:val="005175EF"/>
    <w:rsid w:val="00521738"/>
    <w:rsid w:val="00524E70"/>
    <w:rsid w:val="00525191"/>
    <w:rsid w:val="00525CB1"/>
    <w:rsid w:val="005311D8"/>
    <w:rsid w:val="005346D9"/>
    <w:rsid w:val="00534BD4"/>
    <w:rsid w:val="00535C2F"/>
    <w:rsid w:val="00537396"/>
    <w:rsid w:val="00540B60"/>
    <w:rsid w:val="00541148"/>
    <w:rsid w:val="0054200D"/>
    <w:rsid w:val="005451E0"/>
    <w:rsid w:val="0054772F"/>
    <w:rsid w:val="00547DFD"/>
    <w:rsid w:val="00550C7A"/>
    <w:rsid w:val="00556F04"/>
    <w:rsid w:val="005571B6"/>
    <w:rsid w:val="00557282"/>
    <w:rsid w:val="005609BA"/>
    <w:rsid w:val="005619B0"/>
    <w:rsid w:val="00562D54"/>
    <w:rsid w:val="005701A4"/>
    <w:rsid w:val="00573A19"/>
    <w:rsid w:val="005763D1"/>
    <w:rsid w:val="005764CB"/>
    <w:rsid w:val="00594E75"/>
    <w:rsid w:val="00596695"/>
    <w:rsid w:val="005A259B"/>
    <w:rsid w:val="005A2A18"/>
    <w:rsid w:val="005B0865"/>
    <w:rsid w:val="005B36B9"/>
    <w:rsid w:val="005B374D"/>
    <w:rsid w:val="005B594D"/>
    <w:rsid w:val="005B5D10"/>
    <w:rsid w:val="005B6306"/>
    <w:rsid w:val="005C1399"/>
    <w:rsid w:val="005C4838"/>
    <w:rsid w:val="005D3789"/>
    <w:rsid w:val="005D47EA"/>
    <w:rsid w:val="005D4C0F"/>
    <w:rsid w:val="005D5F30"/>
    <w:rsid w:val="005E1C3D"/>
    <w:rsid w:val="005E7437"/>
    <w:rsid w:val="005F343A"/>
    <w:rsid w:val="005F3B1B"/>
    <w:rsid w:val="005F4B6E"/>
    <w:rsid w:val="005F65B3"/>
    <w:rsid w:val="006000BB"/>
    <w:rsid w:val="0060730D"/>
    <w:rsid w:val="00611024"/>
    <w:rsid w:val="0061347C"/>
    <w:rsid w:val="006172AD"/>
    <w:rsid w:val="00617888"/>
    <w:rsid w:val="00621256"/>
    <w:rsid w:val="00627DA7"/>
    <w:rsid w:val="0063268D"/>
    <w:rsid w:val="00634E38"/>
    <w:rsid w:val="006357B0"/>
    <w:rsid w:val="00637F10"/>
    <w:rsid w:val="006427E6"/>
    <w:rsid w:val="00642F45"/>
    <w:rsid w:val="00643927"/>
    <w:rsid w:val="00644A28"/>
    <w:rsid w:val="0064781C"/>
    <w:rsid w:val="006500C2"/>
    <w:rsid w:val="00651171"/>
    <w:rsid w:val="00651E72"/>
    <w:rsid w:val="0066020E"/>
    <w:rsid w:val="006602E8"/>
    <w:rsid w:val="00660977"/>
    <w:rsid w:val="00660F9E"/>
    <w:rsid w:val="00662DA1"/>
    <w:rsid w:val="00663169"/>
    <w:rsid w:val="00663265"/>
    <w:rsid w:val="00663C58"/>
    <w:rsid w:val="006707E2"/>
    <w:rsid w:val="006725E2"/>
    <w:rsid w:val="006755AF"/>
    <w:rsid w:val="00675D4A"/>
    <w:rsid w:val="00686641"/>
    <w:rsid w:val="006919D8"/>
    <w:rsid w:val="0069263C"/>
    <w:rsid w:val="00694E32"/>
    <w:rsid w:val="006A476D"/>
    <w:rsid w:val="006A7E3E"/>
    <w:rsid w:val="006B0B00"/>
    <w:rsid w:val="006B23C9"/>
    <w:rsid w:val="006B68E5"/>
    <w:rsid w:val="006B767A"/>
    <w:rsid w:val="006D0DA8"/>
    <w:rsid w:val="006D2C4E"/>
    <w:rsid w:val="006D641F"/>
    <w:rsid w:val="006E2439"/>
    <w:rsid w:val="006E4A1C"/>
    <w:rsid w:val="006E6DDB"/>
    <w:rsid w:val="006F1425"/>
    <w:rsid w:val="006F1F76"/>
    <w:rsid w:val="006F6164"/>
    <w:rsid w:val="00705269"/>
    <w:rsid w:val="00710BDA"/>
    <w:rsid w:val="00717489"/>
    <w:rsid w:val="007222B2"/>
    <w:rsid w:val="00730B91"/>
    <w:rsid w:val="00733400"/>
    <w:rsid w:val="00734044"/>
    <w:rsid w:val="00734996"/>
    <w:rsid w:val="00736639"/>
    <w:rsid w:val="007369FC"/>
    <w:rsid w:val="00744849"/>
    <w:rsid w:val="00745B60"/>
    <w:rsid w:val="00746850"/>
    <w:rsid w:val="007476FE"/>
    <w:rsid w:val="007478AE"/>
    <w:rsid w:val="0075432A"/>
    <w:rsid w:val="00754B2D"/>
    <w:rsid w:val="00760CA2"/>
    <w:rsid w:val="00761A42"/>
    <w:rsid w:val="00762D66"/>
    <w:rsid w:val="007675CE"/>
    <w:rsid w:val="00770707"/>
    <w:rsid w:val="00774A41"/>
    <w:rsid w:val="00775EF9"/>
    <w:rsid w:val="007837AD"/>
    <w:rsid w:val="0079357E"/>
    <w:rsid w:val="0079380F"/>
    <w:rsid w:val="007A0700"/>
    <w:rsid w:val="007A0A8D"/>
    <w:rsid w:val="007A34A1"/>
    <w:rsid w:val="007A54A3"/>
    <w:rsid w:val="007A5BEA"/>
    <w:rsid w:val="007A74ED"/>
    <w:rsid w:val="007B06E0"/>
    <w:rsid w:val="007B2936"/>
    <w:rsid w:val="007C2556"/>
    <w:rsid w:val="007C37CA"/>
    <w:rsid w:val="007C5126"/>
    <w:rsid w:val="007D2DA7"/>
    <w:rsid w:val="007D309E"/>
    <w:rsid w:val="007D6483"/>
    <w:rsid w:val="007D7BF8"/>
    <w:rsid w:val="007E3186"/>
    <w:rsid w:val="007E73FF"/>
    <w:rsid w:val="007F2344"/>
    <w:rsid w:val="007F51BC"/>
    <w:rsid w:val="00801046"/>
    <w:rsid w:val="00802670"/>
    <w:rsid w:val="008039EC"/>
    <w:rsid w:val="00805830"/>
    <w:rsid w:val="00807B0E"/>
    <w:rsid w:val="00810544"/>
    <w:rsid w:val="0081637A"/>
    <w:rsid w:val="008252CC"/>
    <w:rsid w:val="0082558D"/>
    <w:rsid w:val="008269F4"/>
    <w:rsid w:val="00831A09"/>
    <w:rsid w:val="00836E7F"/>
    <w:rsid w:val="00843C6C"/>
    <w:rsid w:val="0084665E"/>
    <w:rsid w:val="0085299C"/>
    <w:rsid w:val="008541E9"/>
    <w:rsid w:val="008561C0"/>
    <w:rsid w:val="00856377"/>
    <w:rsid w:val="00857401"/>
    <w:rsid w:val="00866FC7"/>
    <w:rsid w:val="00871691"/>
    <w:rsid w:val="00875F85"/>
    <w:rsid w:val="00893CC2"/>
    <w:rsid w:val="00894C12"/>
    <w:rsid w:val="00897672"/>
    <w:rsid w:val="008A2BD1"/>
    <w:rsid w:val="008A3C4C"/>
    <w:rsid w:val="008A4729"/>
    <w:rsid w:val="008A6E3D"/>
    <w:rsid w:val="008B19BB"/>
    <w:rsid w:val="008B2F3D"/>
    <w:rsid w:val="008B4450"/>
    <w:rsid w:val="008C0A5C"/>
    <w:rsid w:val="008C78E2"/>
    <w:rsid w:val="008D39AE"/>
    <w:rsid w:val="008D6CD8"/>
    <w:rsid w:val="008F0190"/>
    <w:rsid w:val="008F2647"/>
    <w:rsid w:val="008F2C2F"/>
    <w:rsid w:val="008F2F03"/>
    <w:rsid w:val="008F6049"/>
    <w:rsid w:val="009013AA"/>
    <w:rsid w:val="00904999"/>
    <w:rsid w:val="00904ECE"/>
    <w:rsid w:val="00905438"/>
    <w:rsid w:val="00913671"/>
    <w:rsid w:val="009144E6"/>
    <w:rsid w:val="00914549"/>
    <w:rsid w:val="00916D48"/>
    <w:rsid w:val="00920149"/>
    <w:rsid w:val="009207BA"/>
    <w:rsid w:val="00920F47"/>
    <w:rsid w:val="00921BF1"/>
    <w:rsid w:val="00923E7C"/>
    <w:rsid w:val="00923FB6"/>
    <w:rsid w:val="00925501"/>
    <w:rsid w:val="00926090"/>
    <w:rsid w:val="00927987"/>
    <w:rsid w:val="00931F58"/>
    <w:rsid w:val="009334E2"/>
    <w:rsid w:val="00933BC4"/>
    <w:rsid w:val="00933FE8"/>
    <w:rsid w:val="009369D2"/>
    <w:rsid w:val="00950BCE"/>
    <w:rsid w:val="00951A29"/>
    <w:rsid w:val="00953668"/>
    <w:rsid w:val="009566E3"/>
    <w:rsid w:val="00956EC1"/>
    <w:rsid w:val="00957B23"/>
    <w:rsid w:val="00957C5C"/>
    <w:rsid w:val="0097019A"/>
    <w:rsid w:val="00971715"/>
    <w:rsid w:val="009721D0"/>
    <w:rsid w:val="0097239A"/>
    <w:rsid w:val="0097567A"/>
    <w:rsid w:val="009806BA"/>
    <w:rsid w:val="00982C72"/>
    <w:rsid w:val="00992934"/>
    <w:rsid w:val="00997693"/>
    <w:rsid w:val="009A095A"/>
    <w:rsid w:val="009A11ED"/>
    <w:rsid w:val="009A2897"/>
    <w:rsid w:val="009A3D70"/>
    <w:rsid w:val="009A58A4"/>
    <w:rsid w:val="009A64BF"/>
    <w:rsid w:val="009B1598"/>
    <w:rsid w:val="009B373E"/>
    <w:rsid w:val="009B6282"/>
    <w:rsid w:val="009C520F"/>
    <w:rsid w:val="009D14BC"/>
    <w:rsid w:val="009D2E69"/>
    <w:rsid w:val="009D6621"/>
    <w:rsid w:val="009D678F"/>
    <w:rsid w:val="009D7B4B"/>
    <w:rsid w:val="009E7A55"/>
    <w:rsid w:val="009F3516"/>
    <w:rsid w:val="00A07789"/>
    <w:rsid w:val="00A11C19"/>
    <w:rsid w:val="00A17ADE"/>
    <w:rsid w:val="00A2030C"/>
    <w:rsid w:val="00A20D24"/>
    <w:rsid w:val="00A21D8C"/>
    <w:rsid w:val="00A234B0"/>
    <w:rsid w:val="00A23C7F"/>
    <w:rsid w:val="00A2488F"/>
    <w:rsid w:val="00A26E61"/>
    <w:rsid w:val="00A331CE"/>
    <w:rsid w:val="00A42EA6"/>
    <w:rsid w:val="00A42ED1"/>
    <w:rsid w:val="00A51129"/>
    <w:rsid w:val="00A53865"/>
    <w:rsid w:val="00A571A0"/>
    <w:rsid w:val="00A614BE"/>
    <w:rsid w:val="00A71939"/>
    <w:rsid w:val="00A71C80"/>
    <w:rsid w:val="00A76B21"/>
    <w:rsid w:val="00A85DDF"/>
    <w:rsid w:val="00A9292F"/>
    <w:rsid w:val="00A95D80"/>
    <w:rsid w:val="00AA1F83"/>
    <w:rsid w:val="00AA6459"/>
    <w:rsid w:val="00AA6491"/>
    <w:rsid w:val="00AA7C32"/>
    <w:rsid w:val="00AB27BD"/>
    <w:rsid w:val="00AB7614"/>
    <w:rsid w:val="00AC345C"/>
    <w:rsid w:val="00AC4012"/>
    <w:rsid w:val="00AD32BD"/>
    <w:rsid w:val="00AD7B08"/>
    <w:rsid w:val="00AE1152"/>
    <w:rsid w:val="00AE36DD"/>
    <w:rsid w:val="00AE38B7"/>
    <w:rsid w:val="00AF0C2C"/>
    <w:rsid w:val="00AF2F59"/>
    <w:rsid w:val="00AF2F95"/>
    <w:rsid w:val="00AF41F0"/>
    <w:rsid w:val="00B0009E"/>
    <w:rsid w:val="00B058B8"/>
    <w:rsid w:val="00B065E8"/>
    <w:rsid w:val="00B104F1"/>
    <w:rsid w:val="00B10AE9"/>
    <w:rsid w:val="00B12114"/>
    <w:rsid w:val="00B12143"/>
    <w:rsid w:val="00B1457F"/>
    <w:rsid w:val="00B21760"/>
    <w:rsid w:val="00B34137"/>
    <w:rsid w:val="00B3710B"/>
    <w:rsid w:val="00B46F0F"/>
    <w:rsid w:val="00B5111F"/>
    <w:rsid w:val="00B513D9"/>
    <w:rsid w:val="00B51A27"/>
    <w:rsid w:val="00B53EA8"/>
    <w:rsid w:val="00B559CF"/>
    <w:rsid w:val="00B64D9D"/>
    <w:rsid w:val="00B656B0"/>
    <w:rsid w:val="00B7215C"/>
    <w:rsid w:val="00B74C8C"/>
    <w:rsid w:val="00B75B22"/>
    <w:rsid w:val="00B76EE1"/>
    <w:rsid w:val="00B8423D"/>
    <w:rsid w:val="00B87D65"/>
    <w:rsid w:val="00B9006C"/>
    <w:rsid w:val="00B91D9B"/>
    <w:rsid w:val="00B93A35"/>
    <w:rsid w:val="00B93BE3"/>
    <w:rsid w:val="00B944A9"/>
    <w:rsid w:val="00B97122"/>
    <w:rsid w:val="00B97D28"/>
    <w:rsid w:val="00BA0279"/>
    <w:rsid w:val="00BA6728"/>
    <w:rsid w:val="00BA6D9A"/>
    <w:rsid w:val="00BB46BF"/>
    <w:rsid w:val="00BB495E"/>
    <w:rsid w:val="00BC1534"/>
    <w:rsid w:val="00BC3DC2"/>
    <w:rsid w:val="00BC49E1"/>
    <w:rsid w:val="00BC55FA"/>
    <w:rsid w:val="00BC66A9"/>
    <w:rsid w:val="00BC7391"/>
    <w:rsid w:val="00BD0C7F"/>
    <w:rsid w:val="00BE0AB4"/>
    <w:rsid w:val="00BE0F6B"/>
    <w:rsid w:val="00BE2625"/>
    <w:rsid w:val="00BE40E0"/>
    <w:rsid w:val="00BE760C"/>
    <w:rsid w:val="00BF2379"/>
    <w:rsid w:val="00BF29D4"/>
    <w:rsid w:val="00BF5B80"/>
    <w:rsid w:val="00BF7114"/>
    <w:rsid w:val="00BF7538"/>
    <w:rsid w:val="00BF792F"/>
    <w:rsid w:val="00C02B88"/>
    <w:rsid w:val="00C07252"/>
    <w:rsid w:val="00C07B3C"/>
    <w:rsid w:val="00C07C54"/>
    <w:rsid w:val="00C10270"/>
    <w:rsid w:val="00C14379"/>
    <w:rsid w:val="00C209A5"/>
    <w:rsid w:val="00C214B6"/>
    <w:rsid w:val="00C21FA6"/>
    <w:rsid w:val="00C2716F"/>
    <w:rsid w:val="00C27BAD"/>
    <w:rsid w:val="00C310B0"/>
    <w:rsid w:val="00C3181A"/>
    <w:rsid w:val="00C32307"/>
    <w:rsid w:val="00C3295E"/>
    <w:rsid w:val="00C33BDC"/>
    <w:rsid w:val="00C356EC"/>
    <w:rsid w:val="00C41C8E"/>
    <w:rsid w:val="00C43C92"/>
    <w:rsid w:val="00C43FF7"/>
    <w:rsid w:val="00C44461"/>
    <w:rsid w:val="00C473F1"/>
    <w:rsid w:val="00C47F98"/>
    <w:rsid w:val="00C548A7"/>
    <w:rsid w:val="00C61AB4"/>
    <w:rsid w:val="00C65177"/>
    <w:rsid w:val="00C65C27"/>
    <w:rsid w:val="00C73E95"/>
    <w:rsid w:val="00C76690"/>
    <w:rsid w:val="00C81DEC"/>
    <w:rsid w:val="00C833F5"/>
    <w:rsid w:val="00C838AC"/>
    <w:rsid w:val="00C847FB"/>
    <w:rsid w:val="00C942B5"/>
    <w:rsid w:val="00C94A9F"/>
    <w:rsid w:val="00C97947"/>
    <w:rsid w:val="00CA7EFF"/>
    <w:rsid w:val="00CB1E42"/>
    <w:rsid w:val="00CC16FC"/>
    <w:rsid w:val="00CC49CC"/>
    <w:rsid w:val="00CC6132"/>
    <w:rsid w:val="00CC7162"/>
    <w:rsid w:val="00CC7F8B"/>
    <w:rsid w:val="00CD2ADF"/>
    <w:rsid w:val="00CE03B8"/>
    <w:rsid w:val="00CE065F"/>
    <w:rsid w:val="00CE143E"/>
    <w:rsid w:val="00CE1A11"/>
    <w:rsid w:val="00CE218F"/>
    <w:rsid w:val="00CE32E1"/>
    <w:rsid w:val="00CE3390"/>
    <w:rsid w:val="00CE450B"/>
    <w:rsid w:val="00CF53FE"/>
    <w:rsid w:val="00D00B4C"/>
    <w:rsid w:val="00D031FC"/>
    <w:rsid w:val="00D07332"/>
    <w:rsid w:val="00D12645"/>
    <w:rsid w:val="00D12C5E"/>
    <w:rsid w:val="00D14073"/>
    <w:rsid w:val="00D161E9"/>
    <w:rsid w:val="00D169CB"/>
    <w:rsid w:val="00D230BB"/>
    <w:rsid w:val="00D23E6F"/>
    <w:rsid w:val="00D26FF9"/>
    <w:rsid w:val="00D31822"/>
    <w:rsid w:val="00D32A09"/>
    <w:rsid w:val="00D33A76"/>
    <w:rsid w:val="00D406C5"/>
    <w:rsid w:val="00D423C0"/>
    <w:rsid w:val="00D42534"/>
    <w:rsid w:val="00D4479A"/>
    <w:rsid w:val="00D44C10"/>
    <w:rsid w:val="00D47210"/>
    <w:rsid w:val="00D50D96"/>
    <w:rsid w:val="00D523BA"/>
    <w:rsid w:val="00D54EC2"/>
    <w:rsid w:val="00D62777"/>
    <w:rsid w:val="00D630FE"/>
    <w:rsid w:val="00D64D5C"/>
    <w:rsid w:val="00D66409"/>
    <w:rsid w:val="00D664CD"/>
    <w:rsid w:val="00D6752F"/>
    <w:rsid w:val="00D71FD1"/>
    <w:rsid w:val="00D72410"/>
    <w:rsid w:val="00D767B4"/>
    <w:rsid w:val="00D82529"/>
    <w:rsid w:val="00D82BF7"/>
    <w:rsid w:val="00D847FB"/>
    <w:rsid w:val="00D84FE4"/>
    <w:rsid w:val="00D8589C"/>
    <w:rsid w:val="00D87C41"/>
    <w:rsid w:val="00D90415"/>
    <w:rsid w:val="00D9215B"/>
    <w:rsid w:val="00D9657E"/>
    <w:rsid w:val="00D97008"/>
    <w:rsid w:val="00DA1767"/>
    <w:rsid w:val="00DA2309"/>
    <w:rsid w:val="00DA4609"/>
    <w:rsid w:val="00DA595D"/>
    <w:rsid w:val="00DA7253"/>
    <w:rsid w:val="00DA7EF1"/>
    <w:rsid w:val="00DB1E56"/>
    <w:rsid w:val="00DB2A8E"/>
    <w:rsid w:val="00DB6B95"/>
    <w:rsid w:val="00DC1015"/>
    <w:rsid w:val="00DC13A1"/>
    <w:rsid w:val="00DC1496"/>
    <w:rsid w:val="00DC1586"/>
    <w:rsid w:val="00DD0E59"/>
    <w:rsid w:val="00DD31E9"/>
    <w:rsid w:val="00DD4323"/>
    <w:rsid w:val="00DD53F1"/>
    <w:rsid w:val="00DD74B1"/>
    <w:rsid w:val="00DE4127"/>
    <w:rsid w:val="00DE582A"/>
    <w:rsid w:val="00DE67ED"/>
    <w:rsid w:val="00DF026C"/>
    <w:rsid w:val="00DF2DCC"/>
    <w:rsid w:val="00DF6A15"/>
    <w:rsid w:val="00E005E6"/>
    <w:rsid w:val="00E012A5"/>
    <w:rsid w:val="00E01A76"/>
    <w:rsid w:val="00E03C73"/>
    <w:rsid w:val="00E04821"/>
    <w:rsid w:val="00E0517F"/>
    <w:rsid w:val="00E05604"/>
    <w:rsid w:val="00E064C6"/>
    <w:rsid w:val="00E11FC3"/>
    <w:rsid w:val="00E1582B"/>
    <w:rsid w:val="00E210D6"/>
    <w:rsid w:val="00E23D5B"/>
    <w:rsid w:val="00E25B2A"/>
    <w:rsid w:val="00E2786F"/>
    <w:rsid w:val="00E27ADE"/>
    <w:rsid w:val="00E32D17"/>
    <w:rsid w:val="00E33AFE"/>
    <w:rsid w:val="00E33E89"/>
    <w:rsid w:val="00E40A86"/>
    <w:rsid w:val="00E44613"/>
    <w:rsid w:val="00E47865"/>
    <w:rsid w:val="00E47BDF"/>
    <w:rsid w:val="00E5536E"/>
    <w:rsid w:val="00E6110E"/>
    <w:rsid w:val="00E62949"/>
    <w:rsid w:val="00E62ACF"/>
    <w:rsid w:val="00E62FD6"/>
    <w:rsid w:val="00E70138"/>
    <w:rsid w:val="00E7037C"/>
    <w:rsid w:val="00E7472E"/>
    <w:rsid w:val="00E74810"/>
    <w:rsid w:val="00E77FBF"/>
    <w:rsid w:val="00E8254E"/>
    <w:rsid w:val="00E84A34"/>
    <w:rsid w:val="00E85A00"/>
    <w:rsid w:val="00E9124F"/>
    <w:rsid w:val="00E93916"/>
    <w:rsid w:val="00EA0922"/>
    <w:rsid w:val="00EA288F"/>
    <w:rsid w:val="00EA6A7F"/>
    <w:rsid w:val="00EB0CB3"/>
    <w:rsid w:val="00EC2959"/>
    <w:rsid w:val="00EC4CED"/>
    <w:rsid w:val="00ED02D4"/>
    <w:rsid w:val="00ED153E"/>
    <w:rsid w:val="00ED2084"/>
    <w:rsid w:val="00ED249F"/>
    <w:rsid w:val="00ED3908"/>
    <w:rsid w:val="00ED3E91"/>
    <w:rsid w:val="00EE1333"/>
    <w:rsid w:val="00EE2413"/>
    <w:rsid w:val="00EE24DE"/>
    <w:rsid w:val="00EE556E"/>
    <w:rsid w:val="00EF0069"/>
    <w:rsid w:val="00EF00AB"/>
    <w:rsid w:val="00EF26C5"/>
    <w:rsid w:val="00EF7B91"/>
    <w:rsid w:val="00F077A1"/>
    <w:rsid w:val="00F10E9A"/>
    <w:rsid w:val="00F1282E"/>
    <w:rsid w:val="00F20116"/>
    <w:rsid w:val="00F20E74"/>
    <w:rsid w:val="00F25875"/>
    <w:rsid w:val="00F31AC7"/>
    <w:rsid w:val="00F357B7"/>
    <w:rsid w:val="00F35A71"/>
    <w:rsid w:val="00F368FE"/>
    <w:rsid w:val="00F41BEF"/>
    <w:rsid w:val="00F444AC"/>
    <w:rsid w:val="00F44AFE"/>
    <w:rsid w:val="00F46E2A"/>
    <w:rsid w:val="00F53B8D"/>
    <w:rsid w:val="00F53F39"/>
    <w:rsid w:val="00F558DB"/>
    <w:rsid w:val="00F56041"/>
    <w:rsid w:val="00F63123"/>
    <w:rsid w:val="00F638EC"/>
    <w:rsid w:val="00F66528"/>
    <w:rsid w:val="00F6765D"/>
    <w:rsid w:val="00F70A01"/>
    <w:rsid w:val="00F75B98"/>
    <w:rsid w:val="00F76548"/>
    <w:rsid w:val="00F767C1"/>
    <w:rsid w:val="00F81361"/>
    <w:rsid w:val="00F84955"/>
    <w:rsid w:val="00F87E26"/>
    <w:rsid w:val="00F90480"/>
    <w:rsid w:val="00F91428"/>
    <w:rsid w:val="00F952F7"/>
    <w:rsid w:val="00F966EB"/>
    <w:rsid w:val="00F96735"/>
    <w:rsid w:val="00F96903"/>
    <w:rsid w:val="00FA249E"/>
    <w:rsid w:val="00FA3898"/>
    <w:rsid w:val="00FA4979"/>
    <w:rsid w:val="00FA70DE"/>
    <w:rsid w:val="00FA78F6"/>
    <w:rsid w:val="00FB3D47"/>
    <w:rsid w:val="00FB5D94"/>
    <w:rsid w:val="00FB6B60"/>
    <w:rsid w:val="00FC2680"/>
    <w:rsid w:val="00FC6076"/>
    <w:rsid w:val="00FC786D"/>
    <w:rsid w:val="00FD1C94"/>
    <w:rsid w:val="00FD297B"/>
    <w:rsid w:val="00FD391E"/>
    <w:rsid w:val="00FD47D9"/>
    <w:rsid w:val="00FD59B1"/>
    <w:rsid w:val="00FD5A06"/>
    <w:rsid w:val="00FE1C6E"/>
    <w:rsid w:val="00FE3106"/>
    <w:rsid w:val="00FE4ABC"/>
    <w:rsid w:val="00FE4FD1"/>
    <w:rsid w:val="00FE5839"/>
    <w:rsid w:val="00FE6B2B"/>
    <w:rsid w:val="00FF250B"/>
    <w:rsid w:val="00FF2841"/>
    <w:rsid w:val="00FF284B"/>
    <w:rsid w:val="00FF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41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413"/>
    <w:pPr>
      <w:ind w:left="720"/>
      <w:contextualSpacing/>
    </w:pPr>
  </w:style>
  <w:style w:type="paragraph" w:styleId="PlainText">
    <w:name w:val="Plain Text"/>
    <w:basedOn w:val="Normal"/>
    <w:link w:val="PlainTextChar"/>
    <w:rsid w:val="00117C28"/>
    <w:pPr>
      <w:bidi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117C28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1891</Words>
  <Characters>10785</Characters>
  <Application>Microsoft Office Word</Application>
  <DocSecurity>0</DocSecurity>
  <Lines>89</Lines>
  <Paragraphs>25</Paragraphs>
  <ScaleCrop>false</ScaleCrop>
  <Company>MRT Win2Farsi</Company>
  <LinksUpToDate>false</LinksUpToDate>
  <CharactersWithSpaces>12651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rayane</dc:creator>
  <cp:keywords/>
  <dc:description/>
  <cp:lastModifiedBy>rayane</cp:lastModifiedBy>
  <cp:revision>1</cp:revision>
  <dcterms:created xsi:type="dcterms:W3CDTF">2013-07-20T04:25:00Z</dcterms:created>
  <dcterms:modified xsi:type="dcterms:W3CDTF">2013-07-20T04:26:00Z</dcterms:modified>
</cp:coreProperties>
</file>