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6A" w:rsidRPr="002300EA" w:rsidRDefault="00212C6A" w:rsidP="002300EA">
      <w:pPr>
        <w:spacing w:after="0" w:line="240" w:lineRule="auto"/>
        <w:jc w:val="center"/>
        <w:rPr>
          <w:rFonts w:ascii="Times New Roman" w:eastAsia="Times New Roman" w:hAnsi="Times New Roman" w:cs="B Nazanin"/>
          <w:b/>
          <w:bCs/>
          <w:sz w:val="28"/>
          <w:szCs w:val="28"/>
        </w:rPr>
      </w:pPr>
      <w:r w:rsidRPr="002300EA">
        <w:rPr>
          <w:rFonts w:ascii="Times New Roman" w:eastAsia="Times New Roman" w:hAnsi="Times New Roman" w:cs="B Nazanin"/>
          <w:b/>
          <w:bCs/>
          <w:sz w:val="28"/>
          <w:szCs w:val="28"/>
          <w:rtl/>
        </w:rPr>
        <w:t>چگونه پیامبر یک امی بود؟</w:t>
      </w:r>
    </w:p>
    <w:p w:rsidR="00212C6A" w:rsidRPr="00B31B2E" w:rsidRDefault="00212C6A" w:rsidP="0045164A">
      <w:pPr>
        <w:spacing w:after="240"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Pr>
        <w:br/>
      </w:r>
      <w:r w:rsidRPr="00B31B2E">
        <w:rPr>
          <w:rFonts w:ascii="Times New Roman" w:eastAsia="Times New Roman" w:hAnsi="Times New Roman" w:cs="B Nazanin"/>
          <w:sz w:val="28"/>
          <w:szCs w:val="28"/>
          <w:rtl/>
        </w:rPr>
        <w:t xml:space="preserve">پدید آورنده </w:t>
      </w:r>
      <w:r w:rsidRPr="00B31B2E">
        <w:rPr>
          <w:rFonts w:ascii="Times New Roman" w:eastAsia="Times New Roman" w:hAnsi="Times New Roman" w:cs="B Nazanin"/>
          <w:sz w:val="28"/>
          <w:szCs w:val="28"/>
        </w:rPr>
        <w:t xml:space="preserve">: </w:t>
      </w:r>
      <w:r w:rsidRPr="00B31B2E">
        <w:rPr>
          <w:rFonts w:ascii="Times New Roman" w:eastAsia="Times New Roman" w:hAnsi="Times New Roman" w:cs="B Nazanin"/>
          <w:sz w:val="28"/>
          <w:szCs w:val="28"/>
          <w:rtl/>
        </w:rPr>
        <w:t>، صفحه 19</w:t>
      </w:r>
    </w:p>
    <w:tbl>
      <w:tblPr>
        <w:tblW w:w="5000" w:type="pct"/>
        <w:tblCellSpacing w:w="0" w:type="dxa"/>
        <w:tblCellMar>
          <w:left w:w="0" w:type="dxa"/>
          <w:right w:w="0" w:type="dxa"/>
        </w:tblCellMar>
        <w:tblLook w:val="04A0"/>
      </w:tblPr>
      <w:tblGrid>
        <w:gridCol w:w="9638"/>
      </w:tblGrid>
      <w:tr w:rsidR="00212C6A" w:rsidRPr="00B31B2E" w:rsidTr="00212C6A">
        <w:trPr>
          <w:tblCellSpacing w:w="0" w:type="dxa"/>
        </w:trPr>
        <w:tc>
          <w:tcPr>
            <w:tcW w:w="0" w:type="auto"/>
            <w:vAlign w:val="center"/>
            <w:hideMark/>
          </w:tcPr>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درباره مفهوم امی، سه احتمال معروف وجود دارد، نخست اینکه به معنی درس نخوانده است،دوم اینکه به معنی کسی است که در سرزمین مکه تولد یافته و از مکه برخاسته است،سوم به معنی کسی است که از میان امت و توده مردم قیام کرده است،ولی معروف تر از همه تفسیر اول است که با موارد استعمال این کلمه نیز سازگارتر می باشد، و همانگونه که گفتیم ممکن است هر سه معنی با هم مراد باشد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در اینکه پیامبر اسلام(ص) به مکتب نرفت و خط ننوشت، در میان مورخان بحثی نیست و قرآن نیز صریحاً در آیه 48 سوره عنکبوت درباره وضع پیامبر(ص) قبل از بعثت می گوید</w:t>
            </w:r>
            <w:r w:rsidRPr="00B31B2E">
              <w:rPr>
                <w:rFonts w:ascii="Times New Roman" w:eastAsia="Times New Roman" w:hAnsi="Times New Roman" w:cs="B Nazanin"/>
                <w:sz w:val="28"/>
                <w:szCs w:val="28"/>
              </w:rPr>
              <w:t xml:space="preserve">:« </w:t>
            </w:r>
            <w:r w:rsidRPr="00B31B2E">
              <w:rPr>
                <w:rFonts w:ascii="Times New Roman" w:eastAsia="Times New Roman" w:hAnsi="Times New Roman" w:cs="B Nazanin"/>
                <w:sz w:val="28"/>
                <w:szCs w:val="28"/>
                <w:rtl/>
              </w:rPr>
              <w:t>و ما کنت تتلوا من قبله من کتاب و لا تخطه بیمینک اذا لارتاب المبطلون» پیش از این نه کتابی می خواندی و نه با دست خود چیزی می نوشتی تا موجب تردید دشمنانی که می خواهد سخنان ترا ابطال کنند گردد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اصولاً در محیط حجاز به اندازه ای باسواد کم بود که افراد باسواد کاملاً معروف و شناخته شده بودند، در مکه که مرکز حجاز محسوب می شد تعداد کسانی که از مردان می توانستند بخوانند و بنویسند از 17 نفر تجاوز نمی کرد و از زنان تنها یک زن بود که سواد خواندن و نوشتن داشت</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مسلماً در چنین محیطی اگر پیامبر (ص) نزد معلمی خواندن و نوشتن را اموخته بود کاملاً معروف و مشهور می شد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و به فرض اینکه نبوتش را نپذیریم او چگونه می توانست با صراحت در کتاب خویش این موضوع را نفی کند؟آیا مردم به او اعتراض نمی کردند که درس خواندن تو مسلم است،این قرینه روشنی بر امی بودن او است</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و در هر حال وجود این صفت در پیامبر(ص) تاکیدی در زمینه نبوت او بود تا هر گونه احتمالی جز ارتباط به خداوند و جهان ماوراء طبیعت در زمینه دعوت او منتفی گردد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این در مورد دوران قبل از نبوت و اما پس از بعثت نیز در هیچ یک از تواریخ نقل نشده است که او خواندن و نوشتن را از کسی فرا گرفته باشد، بنابراین به همان، حال امی بودن، تا پایان عمر باقی ماند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ولی اشتباه بزرگی که باید در اینجا از آن اجتناب کرد این است که درس نخواندن غیر از بی سواد بودن است و کسانی که کلمه امی را به معنی بی سواد تفسیر می کنند.گویا توجه به این تفاوت ندارند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هیچ مانعی ندارد که پیامبر(ص) به تعلیم الهی، خواندن ـ ی ـ خواندن و نوشتن را بداند،بی آنکه نزد انسانی فرا گرفته باشد،زیرا چنین اطلاعی بدون تردید از کمالات انسانی است و مکمل مقام نبوت است</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 xml:space="preserve">شاهد این سخن آن است که در روایاتی که از امامان اهلبیت (ع) نقل شده می خوانیم:پیامبر(ص) می توانست </w:t>
            </w:r>
            <w:r w:rsidRPr="00B31B2E">
              <w:rPr>
                <w:rFonts w:ascii="Times New Roman" w:eastAsia="Times New Roman" w:hAnsi="Times New Roman" w:cs="B Nazanin"/>
                <w:sz w:val="28"/>
                <w:szCs w:val="28"/>
                <w:rtl/>
              </w:rPr>
              <w:lastRenderedPageBreak/>
              <w:t>بخواند و یا هم توانایی خواندن داشت و هم توانایی نوشتن</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اما برای اینکه جایی برای کوچک ترین تردید برای دعوت او نماند از این توانایی استفاده نمی کرد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و اینکه بعضی گفته اند توانایی بر خواندن و نوشتن، کمالی محسوب نمی شود، بلکه این دو علم کلیدی برای رسیدن به کمالات علمی هستند نه علم واقعی و کمال حقیقی پاسخش در خودش نهفته است، زیرا آگاهی از وسیله کمالات خود نیز کمالی است روشن</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از مجموع آنچه گفتیم چنین نتیجه می گیریم که</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پیامبر (ص) به طور قطع، نزد کسی خواندن و نوشتن را فرا نگرفته بود،و به این ترتیب یکی از صفات او این است که نزد استادی درس نخوانده است</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این موضوع منافاتی با آن ندارد که پیامبر (ص) به تعلیم پروردگار قادر بر خواندن یا نوشتن بوده باشد</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tl/>
              </w:rPr>
              <w:t>تفسیر نمونه، ج 6، ص 403</w:t>
            </w:r>
            <w:r w:rsidRPr="00B31B2E">
              <w:rPr>
                <w:rFonts w:ascii="Times New Roman" w:eastAsia="Times New Roman" w:hAnsi="Times New Roman" w:cs="B Nazanin"/>
                <w:sz w:val="28"/>
                <w:szCs w:val="28"/>
              </w:rPr>
              <w:t>.</w:t>
            </w:r>
          </w:p>
          <w:p w:rsidR="00212C6A" w:rsidRPr="00B31B2E" w:rsidRDefault="00212C6A" w:rsidP="0045164A">
            <w:pPr>
              <w:spacing w:before="100" w:beforeAutospacing="1" w:after="100" w:afterAutospacing="1" w:line="240" w:lineRule="auto"/>
              <w:jc w:val="both"/>
              <w:rPr>
                <w:rFonts w:ascii="Times New Roman" w:eastAsia="Times New Roman" w:hAnsi="Times New Roman" w:cs="B Nazanin"/>
                <w:sz w:val="28"/>
                <w:szCs w:val="28"/>
              </w:rPr>
            </w:pPr>
            <w:r w:rsidRPr="00B31B2E">
              <w:rPr>
                <w:rFonts w:ascii="Times New Roman" w:eastAsia="Times New Roman" w:hAnsi="Times New Roman" w:cs="B Nazanin"/>
                <w:sz w:val="28"/>
                <w:szCs w:val="28"/>
              </w:rPr>
              <w:t>«</w:t>
            </w:r>
            <w:r w:rsidRPr="00B31B2E">
              <w:rPr>
                <w:rFonts w:ascii="Times New Roman" w:eastAsia="Times New Roman" w:hAnsi="Times New Roman" w:cs="B Nazanin"/>
                <w:sz w:val="28"/>
                <w:szCs w:val="28"/>
                <w:rtl/>
              </w:rPr>
              <w:t>قل یا ایها الناس إنّی رسول اللّه إلیکم جمیعا الّذی له ملک السموت و الأرض لا إله إلا هو یحی و یمیت فئامنوا بالله و رسوله النّبی الأمّی الّذی یؤمن باللّه و کلمته و اتّبعوه لعلکم تهتدون؛بگو:ای مردم!من فرستاده خدا به سوی شما هستم، همان خدائی که حکومت آسمان ها و زمین از آن اوست، معبودی جز او نیست، زنده می کند و می میراند پس ایمان بیاورید به خدا و فرستاده اش،آن پیامبر درس نخوانده ای که ایمان به خدا و کلماتش دارد و از او پیروی کنید تا هدایت یابید</w:t>
            </w:r>
            <w:r w:rsidRPr="00B31B2E">
              <w:rPr>
                <w:rFonts w:ascii="Times New Roman" w:eastAsia="Times New Roman" w:hAnsi="Times New Roman" w:cs="B Nazanin"/>
                <w:sz w:val="28"/>
                <w:szCs w:val="28"/>
              </w:rPr>
              <w:t>».</w:t>
            </w:r>
          </w:p>
        </w:tc>
      </w:tr>
    </w:tbl>
    <w:p w:rsidR="00045807" w:rsidRPr="00B31B2E" w:rsidRDefault="00045807" w:rsidP="0045164A">
      <w:pPr>
        <w:jc w:val="both"/>
        <w:rPr>
          <w:rFonts w:cs="B Nazanin"/>
          <w:sz w:val="28"/>
          <w:szCs w:val="28"/>
        </w:rPr>
      </w:pPr>
    </w:p>
    <w:sectPr w:rsidR="00045807" w:rsidRPr="00B31B2E" w:rsidSect="0045164A">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64A" w:rsidRDefault="0045164A" w:rsidP="0045164A">
      <w:pPr>
        <w:spacing w:after="0" w:line="240" w:lineRule="auto"/>
      </w:pPr>
      <w:r>
        <w:separator/>
      </w:r>
    </w:p>
  </w:endnote>
  <w:endnote w:type="continuationSeparator" w:id="1">
    <w:p w:rsidR="0045164A" w:rsidRDefault="0045164A" w:rsidP="00451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59688"/>
      <w:docPartObj>
        <w:docPartGallery w:val="Page Numbers (Bottom of Page)"/>
        <w:docPartUnique/>
      </w:docPartObj>
    </w:sdtPr>
    <w:sdtContent>
      <w:p w:rsidR="0045164A" w:rsidRDefault="00B37BDD">
        <w:pPr>
          <w:pStyle w:val="Footer"/>
          <w:jc w:val="center"/>
        </w:pPr>
        <w:fldSimple w:instr=" PAGE   \* MERGEFORMAT ">
          <w:r w:rsidR="002300EA">
            <w:rPr>
              <w:noProof/>
              <w:rtl/>
            </w:rPr>
            <w:t>1</w:t>
          </w:r>
        </w:fldSimple>
      </w:p>
    </w:sdtContent>
  </w:sdt>
  <w:p w:rsidR="0045164A" w:rsidRDefault="00451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64A" w:rsidRDefault="0045164A" w:rsidP="0045164A">
      <w:pPr>
        <w:spacing w:after="0" w:line="240" w:lineRule="auto"/>
      </w:pPr>
      <w:r>
        <w:separator/>
      </w:r>
    </w:p>
  </w:footnote>
  <w:footnote w:type="continuationSeparator" w:id="1">
    <w:p w:rsidR="0045164A" w:rsidRDefault="0045164A" w:rsidP="004516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0"/>
    <w:footnote w:id="1"/>
  </w:footnotePr>
  <w:endnotePr>
    <w:endnote w:id="0"/>
    <w:endnote w:id="1"/>
  </w:endnotePr>
  <w:compat>
    <w:useFELayout/>
  </w:compat>
  <w:rsids>
    <w:rsidRoot w:val="00212C6A"/>
    <w:rsid w:val="00045807"/>
    <w:rsid w:val="00212C6A"/>
    <w:rsid w:val="002300EA"/>
    <w:rsid w:val="0045164A"/>
    <w:rsid w:val="00B31B2E"/>
    <w:rsid w:val="00B37B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0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12C6A"/>
  </w:style>
  <w:style w:type="character" w:customStyle="1" w:styleId="moreinfo">
    <w:name w:val="moreinfo"/>
    <w:basedOn w:val="DefaultParagraphFont"/>
    <w:rsid w:val="00212C6A"/>
  </w:style>
  <w:style w:type="character" w:customStyle="1" w:styleId="moreinfobold">
    <w:name w:val="moreinfobold"/>
    <w:basedOn w:val="DefaultParagraphFont"/>
    <w:rsid w:val="00212C6A"/>
  </w:style>
  <w:style w:type="paragraph" w:styleId="NormalWeb">
    <w:name w:val="Normal (Web)"/>
    <w:basedOn w:val="Normal"/>
    <w:uiPriority w:val="99"/>
    <w:unhideWhenUsed/>
    <w:rsid w:val="00212C6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5164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5164A"/>
  </w:style>
  <w:style w:type="paragraph" w:styleId="Footer">
    <w:name w:val="footer"/>
    <w:basedOn w:val="Normal"/>
    <w:link w:val="FooterChar"/>
    <w:uiPriority w:val="99"/>
    <w:unhideWhenUsed/>
    <w:rsid w:val="004516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164A"/>
  </w:style>
</w:styles>
</file>

<file path=word/webSettings.xml><?xml version="1.0" encoding="utf-8"?>
<w:webSettings xmlns:r="http://schemas.openxmlformats.org/officeDocument/2006/relationships" xmlns:w="http://schemas.openxmlformats.org/wordprocessingml/2006/main">
  <w:divs>
    <w:div w:id="46491821">
      <w:bodyDiv w:val="1"/>
      <w:marLeft w:val="0"/>
      <w:marRight w:val="0"/>
      <w:marTop w:val="0"/>
      <w:marBottom w:val="0"/>
      <w:divBdr>
        <w:top w:val="none" w:sz="0" w:space="0" w:color="auto"/>
        <w:left w:val="none" w:sz="0" w:space="0" w:color="auto"/>
        <w:bottom w:val="none" w:sz="0" w:space="0" w:color="auto"/>
        <w:right w:val="none" w:sz="0" w:space="0" w:color="auto"/>
      </w:divBdr>
      <w:divsChild>
        <w:div w:id="15121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Company>MRT Win2Farsi</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2013-06-25T09:48:00Z</dcterms:created>
  <dcterms:modified xsi:type="dcterms:W3CDTF">2013-06-30T04:31:00Z</dcterms:modified>
</cp:coreProperties>
</file>