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6B" w:rsidRPr="008B598E" w:rsidRDefault="0008426B" w:rsidP="0008426B">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بینات:حضرت آیت اللّه معرفت چنانکه مستحضرید مجله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بینات درصدد است شماره‌ای ویژه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ترجمه قرآن، اصول و مبانی آن منتشر کند،از این رو می‌خواستیم از محضر جنابعالی هم که در این زمینه صاحب نظر هستید استفاده کنیم.</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آیت اللّه معرفت:یکی از مسائل معرکه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آرا بین علمای اسلام چه قدیماً چه جدیداً مسئله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قرآن است.زیرا قرآن نسبت به کتاب‌های دیگر یک ویژگی‌هایی دارد که مقداری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آن مورد سوال و بحث قرار گرفته است. قرآن یک کتاب معمولی نیست.و اینکه بگوییم مثل یک کتابی است که تبیین شریعت کرده و اصول و فروع و مبانی را گفته.فرض کنید مثل کتاب تجرید که کتاب توضیح مسائل اصول عقاید است.از این کتاب‌ها زیاد هستند که قابل ترجمه به زبان دیگر هم هست.اما آیا قرآن از این گونه است؟گفتند:نه.قرآن سه بُعد اساسی دارد که این ابعاد ترجمه آن را با اشکال مواجه می کند بُعد اولش همین است که یک کتابی است که تبیین شریعت را کرده اصولاً و فروعاً،این جهت مثل سایر کتاب‌های موجود است که در عقاید است،در اخلاق است،در بیان احکام است،قرآن کریم یکی از همین کتاب هاست.منتهی به عربی نوشته شده.این یک بُعد است.</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بُعد دوم این است که قرآن مسئله اعجاز را در همین کتاب قرار داده،به قول ابن خلدون با خود دعوت توأم شده،یعنی اسلام نیامده دعوتش را مطرح بکند بعد معجزه را دنبال آن بیاورد.از قبیل «لها منها علیها شاهدون»،خود این دعوت این اعجاز را هم تضمین کرده یعنی خودش اعجاز هم هست که فقها،علما و دانشمندان روی این مسئله خیلی بحث کردند و ابعاد اعجازی قرآن را که عمده روی اعجاز بیانی‌اش است.البته اعجاز را در سه بُعد اساسی ما تبیین کردیم:یکی بُعد بیانی،یکی بُعد تشریعی و یکی هم بُعد علمی است.که البته اینها هر کدام دارای‌ابعاد گوناگون و متنوع است ولی قرآن روی بعد بیانی فوق العاده تأکید کرده و اعجازش را در آن جهت خیلی به نمایش گذاشته است.اکنون شما می‌خواهید قرآن را ترجمه کنید.مطالبش را ترجمه می‌کنید،اما این بُعد را چه کارش می‌کنید.آن وقت دیگر قرآن نیست یعنی اگر این بُعد را از قرآن گرفتید،یک سوم قرآن از دست رفته.شما در واقع یک بُعد قرآن را ترجمه کردید.پس قرآن را ترجمه نکردی قسمتی از قرآن را ترجمه کردی و بُعد اعجاز از دست رفت.پس قرآن را باید به وضع واقعی خودش بفهمیم،زیرا قرآن سند اعجاز اسلام است همانگونه که سند شریعت است.و سرّش هم این است که این دین چون خالد است دلیل صحت و برهانش هم که معجزه است باید خالد باشد.مثل عصای موسی نیست که فقط حکایةُ</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حَکی که اون وقت تازه برویم سراغ ناقلین که کی هستند؟ متواتر است یا غیر متواتر؟اما قرآن می‌گوید من الان خودم معجزه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عینی و فعلی هستم و در هر زمانی من معجزه هستم. </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 xml:space="preserve">حالاشما اگر در ترجمه این بُعد قرآن را از دست بدهید،و نتوانید بُعد اعجاز را بیاورید،یک </w:t>
      </w:r>
    </w:p>
    <w:p w:rsidR="0008426B" w:rsidRPr="008B598E" w:rsidRDefault="0008426B" w:rsidP="0008426B">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79</w:t>
      </w:r>
    </w:p>
    <w:p w:rsidR="0008426B" w:rsidRPr="008B598E" w:rsidRDefault="0008426B" w:rsidP="0008426B">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lastRenderedPageBreak/>
        <w:t>بُعد اهم در قرآن را،در ترجمه از دست دادید.و آنچه عرضه می‌کنید قرآن نیست.</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یک بُعد سومی هم قرآن دارد و آن مسئله قداست است.چون قرآن کلام الهی است و کلام بشر نیست. یعنی این الفاظ بعینه کلام خداست.پیغمبر فقط شنیده و بازگو کرده و قداستش مال این جهتش است.حالاشما می‌توانید کلام خدا را در ترجمه منعکس کنید؟که کلام خدا بشود؟</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اگر نتوانستی،قداستش هم از بین می‌رود. و لذا اگر شما دقت کرده باشید در جهان اسلام،در جوامع عربی هرگز تا حالا اجازه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قرآن را ندادند،مگر عصر اخیر که یک مقداری بعضی جوامع اسلامی که در دنیا مبلغ می‌فرستند،نیاز به این کار را احساس کردند.در حالی که جامعه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الازهر که سیطره دارد هنوز اجازه ندادند قرآن ترجمه شود.تا حالا سراغ نداریم.البته علمای الازهر هم اخیراً احساس کردند که این کار ضرورت دارد .ولی از همان جامعه الازهر و علمای دیگر معارضه کردند مثل جامعه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نجف و کتاب‌ها می‌نوشتند بر جواز و بر منع.</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کسانی که الان در مصر مجوز می‌دهند،گفتند:ما اگر اجازه ندهیم و اگر زیر نظر ما قرآن ترجمه نشود.ما می‌بینیم قرآن در اندونزی ترجمه شد.در هند ترجمه شد.در ایتالیا ترجمه شد.در ایران مکرر ترجمه شد.یعنی جوامع اسلامی نمی‌پذیرند این حرف را از ما،زیرا قرآن عربی برایشان مفهوم نیست.لذا دانشمندان خودشان برای ملت خودشان دست به ترجمه می‌زنند.مثلاً فرض کنید یک عالم هندی برای اینکه ملتش بفهمند قرآن را،ترجمه می‌کند به هندی.یک عالم هلندی برای اینکه مسلمانان هلند یا مستشرقین هلند بفهمند قرآن را،ترجمه می‌کند به هلندی، یک روسی همین جور.یک ایرانی همین جور.</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از این رو در جامعه الازهر معارضینشان گفتند:در هر‌صورت اینها قرآن را ترجمه می کنند در حالی که اطلاعاتشان به عربی ضعیف است و ناچاراً ترجمه می‌کنند،پس چه بهتر که زیر نظر خود ما باشد.از آنها دعوت کنیم بیایند اینجا و هیئت تشکیل بدهید و قرآن را ترجمه کنید.باز هم برخی علمای الازهر قبول ندارند.با اینکه احساس ضرورت شد و اینکه اگر ما این اقدام را نکنیم این رشته از دست می‌رود و دیگران ترجمه‌های غلط عرضه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می‌کنند که در دنیا الان فراوان است. چون زیر نظر یک هیئت رسمی جهانی انجام نگرفته است.</w:t>
      </w:r>
    </w:p>
    <w:p w:rsidR="0008426B" w:rsidRPr="008B598E" w:rsidRDefault="0008426B" w:rsidP="0008426B">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 xml:space="preserve">یک هلندی چه اطلاعی از اسلام دارد؟شاید هم اصلاً عقیده به وحیایی بودن قرآن نداشته باشد.اون طبق فهم ناقص خودش قرآن را ترجمه می‌کند.چرا ما به دنیا اعلام نکنیم هیچ کس حق ندارد ترجمه کند مگر زیر نظر ما.چون اگر بگوییم نکنید اونها حرف ما را نمی شنوند امّا اگر بگوییم زیر نظر ما ترجمه کنید،حرف ما را می‌شنوند.باز هم زیر بار نرفتند،مخصوصاً اگر ما بخواهیم قرآن را ترجمه کنیم و بعد هم به دنیا اعلام کنیم که هذا هو قرآن.این دیگر مشکل آفرین </w:t>
      </w:r>
    </w:p>
    <w:p w:rsidR="0008426B" w:rsidRPr="008B598E" w:rsidRDefault="0008426B" w:rsidP="0008426B">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80</w:t>
      </w:r>
    </w:p>
    <w:p w:rsidR="0008426B" w:rsidRPr="008B598E" w:rsidRDefault="0008426B" w:rsidP="0008426B">
      <w:pPr>
        <w:shd w:val="clear" w:color="auto" w:fill="FFFFFF"/>
        <w:bidi/>
        <w:spacing w:before="100" w:beforeAutospacing="1" w:after="100" w:afterAutospacing="1" w:line="240" w:lineRule="auto"/>
        <w:jc w:val="both"/>
        <w:rPr>
          <w:rFonts w:ascii="Tahoma" w:hAnsi="Tahoma" w:cs="B Nazanin"/>
          <w:color w:val="000000"/>
          <w:sz w:val="28"/>
          <w:szCs w:val="28"/>
        </w:rPr>
      </w:pPr>
      <w:r w:rsidRPr="008B598E">
        <w:rPr>
          <w:rFonts w:ascii="Tahoma" w:hAnsi="Tahoma" w:cs="B Nazanin"/>
          <w:color w:val="000000"/>
          <w:sz w:val="28"/>
          <w:szCs w:val="28"/>
          <w:rtl/>
        </w:rPr>
        <w:lastRenderedPageBreak/>
        <w:t>است.مثل این کاری که جهان مسیحیت کرده نسبت به کتب اربعه.رسماً می‌گوید این انجیل و تورات و کتب اربعه است،به هفتاد،هشتاد زبان ترجمه شده و همه هم با عنوان تورات و انجیل.یعنی این همان است.الآن این کارمشکلاتی برای مسیحیت آفریده.چون این ترجمه‌ها همه متناقض است و همه اشتباه دارند.لذا خود کتب اربعه به خاطر این ترجمه‌ها زیرسؤال رفته.در حالی که می بینیم ترجمه‌ها زیر نظر اساتید فن هم انجام گرفته.آن وقت می‌گویند مسئله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انا نحن نزلنا الذکر و انا له لحافظون مربوط به قرآن عربی است.این ضمانت در ترجمه‌ها نیست و لذا اهل طمع و اهل اغراض که می‌خواهند قرآن را تحریف بکنند ترجمه می‌کنند و در ترجمه‌ هر کاری دلشان خواست می‌کنند زیرا در قرآن عربی نمی‌توانند دست ببرند و قابل تحریف نیست اصلاً.شما ببینید در کتب عهدین مثلاً من سه تا ترجمه دارم یکی از 300 ـ 400 سال پیش است و یکی مال امسال،که به تدریج مطالب ملایم شده. مثلاً در آن ترجمه‌های چهارصد سال پیش می‌گوید:خداوند از عرش آمد پائین بر روی ابرها ،بنا کرد قدم زدن.(همین حرفی که خدا شب جمعه از عرش پایین می‌آید،که حنبلی‌ها قائلند و مثل این حرفها در تورات هم هست.)چون ابر دیگر نزدیک‌ترین سطح به زمین است.</w:t>
      </w:r>
    </w:p>
    <w:p w:rsidR="0008426B" w:rsidRPr="008B598E" w:rsidRDefault="0008426B" w:rsidP="0008426B">
      <w:pPr>
        <w:shd w:val="clear" w:color="auto" w:fill="FFFFFF"/>
        <w:bidi/>
        <w:spacing w:before="100" w:beforeAutospacing="1" w:after="100" w:afterAutospacing="1" w:line="240" w:lineRule="auto"/>
        <w:jc w:val="both"/>
        <w:rPr>
          <w:rFonts w:ascii="Tahoma" w:hAnsi="Tahoma" w:cs="B Nazanin"/>
          <w:color w:val="000000"/>
          <w:sz w:val="28"/>
          <w:szCs w:val="28"/>
          <w:rtl/>
        </w:rPr>
      </w:pPr>
      <w:r w:rsidRPr="008B598E">
        <w:rPr>
          <w:rFonts w:ascii="Tahoma" w:hAnsi="Tahoma" w:cs="B Nazanin"/>
          <w:color w:val="000000"/>
          <w:sz w:val="28"/>
          <w:szCs w:val="28"/>
          <w:rtl/>
        </w:rPr>
        <w:t>لکن در این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اخیر که پارسال به دست ما رسید می‌گوید:خداوند از عرش بر جهانیان تجلی کرد.ببینید اصلاً همان حرفی که ما شیعه‌ها می‌گوییم که شب جمعه خدا تجلّی می‌کند نه اینکه بیاید پایین.این عبارت فعلی دیگر هیچ اشکالی ندارد،که بر طبق زمان و آنچه زمان می‌پسندد،پیش می‌روند.آن وقت اشکال کار این است که اینها متن ترجمه را می‌دهند بدون اینکه متن اصل را ارائه بدهند‌.‌قرآن‌ هم که می‌گوید‌:‌قل فأتوا‌ بالتوراة فاتلوها‌ ان کنتم صادقین ( آل عمران،3/93) یعنی اینها وحشت دارند از ارائه دادن اصل این متن لذا فقط ترجمه را می‌دهند.در مورد قرآن هم اخیراً پیشنهاد شد که قرآنی ترجمه بشود بدون اینکه متن عربی در صفحه مقابل باشد من شدیداً مخالفت کردم،اما شنیدم موافقتش را گرفتند.به آنها گفتم این کارتان درست نیست.کسی هم نمی‌خرد.هیچ کس نمی‌آید ترجمه قرآن را بردارد بخواند بدون قرآن.اینکه ما مسلمانها در یک صفحه ترجمه رامی‌گذاریم و یک صفحه هم عربی‌اش را می گذاریم، یعنی شاهد صدقش پیشش هست و کسی نمی‌تواند در آن دست ببرد.</w:t>
      </w:r>
    </w:p>
    <w:p w:rsidR="0008426B" w:rsidRPr="008B598E" w:rsidRDefault="0008426B" w:rsidP="0008426B">
      <w:pPr>
        <w:shd w:val="clear" w:color="auto" w:fill="FFFFFF"/>
        <w:bidi/>
        <w:spacing w:before="100" w:beforeAutospacing="1" w:after="100" w:afterAutospacing="1" w:line="240" w:lineRule="auto"/>
        <w:jc w:val="both"/>
        <w:rPr>
          <w:rFonts w:ascii="Tahoma" w:hAnsi="Tahoma" w:cs="B Nazanin"/>
          <w:color w:val="000000"/>
          <w:sz w:val="28"/>
          <w:szCs w:val="28"/>
          <w:rtl/>
        </w:rPr>
      </w:pPr>
      <w:r w:rsidRPr="008B598E">
        <w:rPr>
          <w:rFonts w:ascii="Tahoma" w:hAnsi="Tahoma" w:cs="B Nazanin"/>
          <w:color w:val="000000"/>
          <w:sz w:val="28"/>
          <w:szCs w:val="28"/>
          <w:rtl/>
        </w:rPr>
        <w:t>به هر حال گفتیم این ابعاد ثلاثه در قرآن وجود دارد که در ترجمه این ابعاد نمی‌تواند کاملاً منعکس شود.</w:t>
      </w:r>
    </w:p>
    <w:p w:rsidR="0008426B" w:rsidRPr="008B598E" w:rsidRDefault="0008426B" w:rsidP="0008426B">
      <w:pPr>
        <w:shd w:val="clear" w:color="auto" w:fill="FFFFFF"/>
        <w:bidi/>
        <w:spacing w:before="100" w:beforeAutospacing="1" w:after="100" w:afterAutospacing="1" w:line="240" w:lineRule="auto"/>
        <w:jc w:val="center"/>
        <w:rPr>
          <w:rFonts w:ascii="Tahoma" w:hAnsi="Tahoma" w:cs="B Nazanin"/>
          <w:color w:val="000000"/>
          <w:sz w:val="28"/>
          <w:szCs w:val="28"/>
          <w:rtl/>
        </w:rPr>
      </w:pPr>
      <w:r w:rsidRPr="008B598E">
        <w:rPr>
          <w:rFonts w:ascii="Tahoma" w:hAnsi="Tahoma" w:cs="B Nazanin"/>
          <w:color w:val="000000"/>
          <w:sz w:val="28"/>
          <w:szCs w:val="28"/>
          <w:rtl/>
        </w:rPr>
        <w:t>81</w:t>
      </w:r>
    </w:p>
    <w:tbl>
      <w:tblPr>
        <w:bidiVisual/>
        <w:tblW w:w="4500" w:type="pct"/>
        <w:jc w:val="center"/>
        <w:tblCellSpacing w:w="0" w:type="dxa"/>
        <w:tblInd w:w="158" w:type="dxa"/>
        <w:tblCellMar>
          <w:left w:w="0" w:type="dxa"/>
          <w:right w:w="0" w:type="dxa"/>
        </w:tblCellMar>
        <w:tblLook w:val="04A0"/>
      </w:tblPr>
      <w:tblGrid>
        <w:gridCol w:w="6"/>
        <w:gridCol w:w="7469"/>
      </w:tblGrid>
      <w:tr w:rsidR="0008426B" w:rsidRPr="008B598E" w:rsidTr="00FC5F43">
        <w:trPr>
          <w:tblCellSpacing w:w="0" w:type="dxa"/>
          <w:jc w:val="center"/>
        </w:trPr>
        <w:tc>
          <w:tcPr>
            <w:tcW w:w="0" w:type="auto"/>
            <w:vAlign w:val="center"/>
            <w:hideMark/>
          </w:tcPr>
          <w:p w:rsidR="0008426B" w:rsidRPr="008B598E" w:rsidRDefault="0008426B" w:rsidP="00FC5F43">
            <w:pPr>
              <w:bidi/>
              <w:spacing w:before="158" w:after="158" w:line="240" w:lineRule="auto"/>
              <w:rPr>
                <w:rFonts w:ascii="Tahoma" w:hAnsi="Tahoma" w:cs="B Nazanin"/>
                <w:color w:val="000000"/>
                <w:sz w:val="28"/>
                <w:szCs w:val="28"/>
              </w:rPr>
            </w:pPr>
          </w:p>
        </w:tc>
        <w:tc>
          <w:tcPr>
            <w:tcW w:w="0" w:type="auto"/>
            <w:vAlign w:val="center"/>
            <w:hideMark/>
          </w:tcPr>
          <w:p w:rsidR="0008426B" w:rsidRPr="008B598E" w:rsidRDefault="0008426B" w:rsidP="00FC5F43">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بینات : به هر حال برای معرفی اسلام به غیر عرب زبانان باید چاره‌ای اندیشیده شود.</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 xml:space="preserve">آیت الله معرفت:بله از یک طرف عرض کردیم ضرورت است چرا که دین اسلام دین جهانی است. پس باید تمام ملل جهان از قرآن استفاده کنند.و نمی‌توانیم اجبار کنیم که عرب شوید؟ این هم که امکان ندارد پس باید قرآن را از صورت‌های عربی به صورت‌های </w:t>
            </w:r>
            <w:r w:rsidRPr="008B598E">
              <w:rPr>
                <w:rFonts w:ascii="Tahoma" w:hAnsi="Tahoma" w:cs="B Nazanin"/>
                <w:color w:val="000000"/>
                <w:sz w:val="28"/>
                <w:szCs w:val="28"/>
                <w:rtl/>
              </w:rPr>
              <w:lastRenderedPageBreak/>
              <w:t>دیگر ترجمه کنیم.اینجا یک مسئله‌ای هست. اساساً ترجمه دو نوع است. یک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تحت‌اللفظی هست که مقید است کلمه به کلمه ترجمه بشود. اینجور ترجمه غالباً مفهم معنا نیست. چرا چون ترکیب بندی کلام در لغات مختلف با هم فرق می‌کند. مثلاً در زبان فارسی تقدیم مفعول بر فاعل جایز نیست و یا تقدیم حال بر ذی‌الحال درفارسی نیست ولی زبان فارسی از لحاظ فهم، سهل‌تر است تا عربی یعنی کسی که بخواهد زبان عربی را گوش دهد مخصوصاً اگر اهل لغت نباشد گاهی اوقات هی باید دقت کند.اما وقتی به زبان فارسی دارد گوش می دهد،توجه به لفظ دیگر نیست مثل اینکه معنا از ذهن متکلم دارد واریز می‌شود به ذهن مخاطب،چون خیلی ساده است. زید از خانه بیرون آمد.عمرو را دید و با او همراه شد</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ببینید کلام چنان منظم و مرتب انجام می‌گیرد،نه حق تقدیم داریم نه تأخیر.اما در زبان عربی یک وقت می‌بینید برای اینکه حصر ایجاد بکند باید چه کارهایی بکند زیرا تکیه به اِعراب می‌کند،و امثال اینها.حال چگونه ممکن است تحت الفظی آن را برگردانی به این؟ و نوع ترجمه ها چون ترجمه تحت‌اللفظی است،یک قدری فهمش برای خواننده مشکل است.و لذا اینجور ترجمه درست نیست. یک نوع ترجمه هست نیمه آزاد است. آزاد مطلق هم نیست،نیمه آزاد است یعنی کلام را تا آن مقداری که امکان دارد با روند اصل کلام پیش می‌برد اما اگر دید به یک جایی می‌رسد که دیگر فهم معنا ممکن نیست جابجا می‌کند. وقتی جابجا کرد برای خواننده لغت فرع قابل فهم می‌شود. توجه کردید که بعضی اوقات چون در لغت عرب برخی علائم هست که معانی را افاده می‌کند و آن علائم در لغت فرع نیست. مثلاً الف و لام گاهی جنس است. گاهی مفید استغراق است.با یک الف و لام همه این معانی را می‌تواند بفهماند.با تنوین می‌تواند یک معنی را فهماند.آن وقت این درلغت فارسی نیست،وقتی نیست باید اضافه کند. یک کلمه‌ای را اضافه کند گرچه بین دو قوس بگذارد.که خواننده بفهمد این توضیح است در واقع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نیمه آزاد می‌شود چون اگر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آزاد آزاد شد این اصلاً به تفسیر شبیه است و در واقع مطلبی را از قرآن گرفته و خودش تو قالب دیگری می‌ریزد.و دیگر ترجمه حساب نمی‌شود.مثلاً کتاب تاریخ تمدن ویل دورانت را که ترجمه کردند به فارسی یابه عربی.اینها مطلب از خودشان ننوشتند عین عبارت آن است چون اگر بخواهند آزاد بنویسند یک کتاب دیگری است،ترجمه نیست. باید بگویند مطالبی نوشتیم متخذ از کتاب فلان یعنی بگویند که ویل دورانت در این مسئله چنین می‌گوید،آن وقت مطالعه می‌کند حرف آن </w:t>
            </w:r>
          </w:p>
          <w:p w:rsidR="0008426B" w:rsidRPr="008B598E" w:rsidRDefault="0008426B" w:rsidP="00FC5F43">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82</w:t>
            </w:r>
          </w:p>
          <w:p w:rsidR="0008426B" w:rsidRPr="008B598E" w:rsidRDefault="0008426B" w:rsidP="00FC5F43">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 xml:space="preserve">را،بعد خودش یک الفاظی می‌آورد و در واقع نقل به معنا کرده، در حالی که ترجمه معنایش این است که شما عین عبارات او را داری می آوری،منتها به زبان دیگر. پس اگر هم در ترجمه در واقع نقل به معنا کرده ما ترجیح می‌دهیم که نیمه آزاد باشد یعنی تا </w:t>
            </w:r>
            <w:r w:rsidRPr="008B598E">
              <w:rPr>
                <w:rFonts w:ascii="Tahoma" w:hAnsi="Tahoma" w:cs="B Nazanin"/>
                <w:color w:val="000000"/>
                <w:sz w:val="28"/>
                <w:szCs w:val="28"/>
                <w:rtl/>
              </w:rPr>
              <w:lastRenderedPageBreak/>
              <w:t>آنجا که ممکن است با اصل کلام همردیف باشد مگر جاهایی که بدانید برای خواننده زبان فرع دیگر قابل فهم نیست. آنجا اگر توضیح می خواهد بدهد، اگر جابجایی می‌خواهد بدهد،اما خیلی باید احتیاط بکند.</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بینات:حضرت استاد به نظر شما مترجم باید به لغت مقصد بیشتر تسلّط داشته باشد یا لغت مبدأ و یا به هر دو ؟ تا ترجمه ای بهتر عرضه نماید .</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آیت اللّه معرفت : مطلب دیگری که من در ترجمه فکر می‌کنم باید رعایت شود این است که شخص مترجم باید نسبت به لغت مترجم الیه سطحش بالا باشد.نه مترجم عنه یعنی لازم نیست که در ادبیات عرب،سیبویه باشد،لکن در زبان مقصد باید استاد باشد چرا چون آن را افاده می‌کند،امّا اگر زبان فارسی‌اش ضعیف باشد اگر دارد مقاله می‌نویسد، مقاله‌هایش یک چیز درهم و برهمی است،نه سر دارد نه ته.و نه رعایت نکات ادبی را می‌کند و خواننده اصلاً خسته می‌شود.یک چنین شخصی حتماً نباید ترجمه کند زیرا مترجم باید ورزیده باشد و تسلط کامل به زبان مقصد داشته باشد. ولی در لغت مبدأ تسلط در حدی لازم است و لازم نیست یک نویسنده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عربی دقیق باشد. الان ما می‌بینیم برخی قرآن را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فارسی کردند،ترجمه‌هایشان هم خیلی عالی است ولی اگر بخواهند یک سطر عربی بنویسند بلد نیستند.معنایش این است که در ادبیات عرب قوی نیست. اینها از ادبیات فقط به اندازه‌ای می‌دانند که می‌توانند بفهمند.ولی اگر لغت مقصد را خوب نداند نمی‌تواند جایگزین مناسب پیدا کند چون کلمه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معادل مهم است و دقیقاً در لغت فرع و مقصد کلمات معادل وجود دارد و این اطلاع ندارد. آن وقت یک کلمات غیر معادل می‌آورد و یا جمله‌بندی می‌کند،که اصلاً غرض متکلم از ریشه ازبین می‌رود.چون در لغت مقصد تسلط و احاطه ندارد، خودش وقتی که می‌خواهد فارسی بنویسد،برای نوشتن یک سطر دو ساعت فکر می‌کند،صد تا تلفن می کند آن وقت حالا این آقا آمده یک کتاب ادبی درجه یک عربی را که قرآن است،و کهن‌ترین سند عربیت است.مثلاً بلا تشبیه شاهنامه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فردوسی ما،که کهن ترین سند فارسی ماست. کسی که می‌خواهد مثنوی را ترجمه کندیا فردوسی را ترجمه کند باید به لغت مقصد مسلّط باشد و باید از رموز و ادبیات لغت فارسی هم مطلع باشد که بتواند فردوسی را ترجمه کند.</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قرآن هم همینجور یعنی باید تقریباً این آدم قوی باشد در لغت مقصد؛و اطلاعاتش هم در سطح بالا باشد نسبت به لغت مبدأ.نوعاً ترجمه‌هایی که الان در دست ماست و می‌بینیم خیلی</w:t>
            </w:r>
          </w:p>
          <w:p w:rsidR="0008426B" w:rsidRPr="008B598E" w:rsidRDefault="0008426B" w:rsidP="00FC5F43">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83</w:t>
            </w:r>
          </w:p>
          <w:p w:rsidR="0008426B" w:rsidRPr="008B598E" w:rsidRDefault="0008426B" w:rsidP="00FC5F43">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lastRenderedPageBreak/>
              <w:t>آبکی است مال همین است. این بیچاره قلم فارسی‌اش خوب نیست.</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بینات :جنابعالی نکات اساسی را درباره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ترجمه بیان فرمودید از جمله برخی خصوصیات زبان عربی که در زبان فارسی قابل انعکاس نیست لطفاً نمونه‌هایی از این مطلب را بیان بفرمائید.</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آیت اللّه معرفت:ببینیدیکی از ویژگی‌های زبان عربی این است که اوصاف متتابعه که در کلام می‌آورد،اینها حکم دلائل را دارد.دلائل زنجیره‌ای یکی از هنرهای کلام عرب یا بهتربگوییم قرآن است ،زیرا در قرآن محسوس است یعنی این جمله هایی که پشت سر هم می‌آورد اینها تقریباً زنجیره‌ای است برای مطلبی که از اول مطرح می‌کند. مثلاً شما ببینید می‌گوید:الحمدلله رب العالمین حالا ما الان بحث می‌کنیم که الحمد جمله فعلیه است. گرچه به صورت اسمی است.این هم یکی از مشکلات در ترجمه است که توجه ندارند این که می گوید من ستایش می‌کنم خدا را،کلمه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خدا مجرد از همه چیز است.چرا ستایش می‌کنم؟به چه دلیل؟می گوید: دلیلش واضح است. پروردگار است.رب العالمین است.این دلیلش است. این گرچه مثل صفت است.حال در فارسی اگر بخواهیم این را منعکس کنیم باید چه کار بکنیم؟ باید اینجور بگوییم :ستایش می‌کنم خدایی را که پروردگار جهانیان است.«که» در اینجا همان نقش تعلیل را دارد و حال آنکه این«که» در عربی نیست.فقط وصف است.حالا یک مترجم بی‌خبر می‌گوید:ستایش می‌کنم خدای پروردگار جهانیان را.اصلاً معنای عربی از ذهن رفت یعنی این خدای پروردگار جهانیان را می‌پرستیم نه خدای دیگر را. اصلاً این قید نیست این تعلیل است. صورت قید است ولی واقع تعلیل است. چرا خدا رب العالمین است؟می‌گوید چون رحمان و رحیم است. یعنی آن دلیل بر همین است.اینها زنجیره‌وار می‌آید.و لذابحثی هست که می‌گوید:آیا در قرآن برهان وجود دارد یا نه؟بعضی می‌گویند نه،ولی صاحبنظران می‌گویند قرآن ملیأً بالبراهین.قرآن پر است از براهین،اما دقت می‌خواهد .</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بحث مفصلی دیگردر مورد الف ولام است‌که مثلاً در الحمد این الف و لام، جنس است یا استغراق؟به هر حال هر چه باشد مترجم باید توی کلامش بیاورد این مطلب را یا نیاورد. چه کار می‌کند؟ببینید این آقا این بحث را دارد می‌کند که این الف و لام جنس است یا استغراق.واقعش این است که یک صمدیه یا سیوطی خوانده و هیچی حالیش نیست هیچی بلد نیست. اصلاً این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اسمیه نیست ،این جمله فعلیه است. چرا؟ چون این الحمد لله رب العالمین کلام کسی است که در مقام شکر الهی است، این در مقام اخبار است یا انشاء است؟ انشاء است.این آقا خیال می‌کند اخبار است لذا رفته سراغ اینکه الف و لام استغراق است یا جنس است. این خیال کرده اخبار است. توجه ندارد این جمله </w:t>
            </w:r>
            <w:r w:rsidRPr="008B598E">
              <w:rPr>
                <w:rFonts w:ascii="Tahoma" w:hAnsi="Tahoma" w:cs="B Nazanin"/>
                <w:color w:val="000000"/>
                <w:sz w:val="28"/>
                <w:szCs w:val="28"/>
                <w:rtl/>
              </w:rPr>
              <w:lastRenderedPageBreak/>
              <w:t xml:space="preserve">انشائیه است.پس معادل در فارسی‌اش ستایش می‌کنم است.سپاس </w:t>
            </w:r>
          </w:p>
          <w:p w:rsidR="0008426B" w:rsidRPr="008B598E" w:rsidRDefault="0008426B" w:rsidP="00FC5F43">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84</w:t>
            </w:r>
          </w:p>
          <w:p w:rsidR="0008426B" w:rsidRPr="008B598E" w:rsidRDefault="0008426B" w:rsidP="00FC5F43">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می گذارم است.در حدیث هم دارد وقتی شخصی می‌گوید:الحمدلله رب العالمین خدا می‌گوید همه دلیل آمده است. در واقع ما اگر بخواهیم الحمدلله را به عربی برگردانیم«احمده تعالی» می‌شود.چرا خداوند این را به صورت جمله اسمیه آورده چون جمله فعلیه تقریر و ثبات ندارد. اسمیه ثبات دارد.خواسته به این ستایش جنبه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ثبات بدهد.این از نکته‌های ادبی است .مترجم با اینها چه کار می تواند بکند؟ اصلاً انعکاس اینها در ترجمه خیلی مشکل است. مگر اینکه یک ادیب توانا باشد این کار بزرگ را بخواهد بکند. که یک کلامی بیاورد که هم انشایی باشد نه اخباری،از آن طرف هم در عین حال که جمله انشایی است وجنبه فعلی دارد این مبدل بشود به یک جمله</w:t>
            </w:r>
            <w:r w:rsidRPr="008B598E">
              <w:rPr>
                <w:rFonts w:ascii="Tahoma" w:hAnsi="Tahoma" w:cs="Tahoma"/>
                <w:color w:val="000000"/>
                <w:sz w:val="28"/>
                <w:szCs w:val="28"/>
                <w:rtl/>
              </w:rPr>
              <w:t>ٔ</w:t>
            </w:r>
            <w:r w:rsidRPr="008B598E">
              <w:rPr>
                <w:rFonts w:ascii="Tahoma" w:hAnsi="Tahoma" w:cs="B Nazanin"/>
                <w:color w:val="000000"/>
                <w:sz w:val="28"/>
                <w:szCs w:val="28"/>
                <w:rtl/>
              </w:rPr>
              <w:t>‌ ثابت یعنی همیشگی و دائمی.یعنی همواره، همواره او را ستایش می‌کنم.چه طوری می‌خواهد در ترجمه این را برگرداند؟بسم الله الرحمن الرحیم است که چه طور ترجمه می‌کند؟ببینید می‌گوید:به نام خداوند بخشنده مهربان‌. می دانی چند تا غلط مرتکب شده این مترجم. اولاً بسم الله، الله، ال اله، است.این یعنی خدا یا خداوند؟ خداوند جنبه وصفی دارد.و آنی که اسم خداست،خداست.چرا وصف می‌آوری؟ اسم بیاور.باید بگویی به نام خدای. از روز اول این اشتباه را مترجمان کردند و وصف را به عنوان وصفی، اشتقاقی را گذاشتند جای یک اسم عَلَم ذاتی،اسم ذاتی.اینها عدم توجه است.رحمان به چه معناست؟ بخشاینده؟ بخشاینده از جود و کرم و سخاست.این رحمت است و از ریشه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رحمت است.چه جوری ترجمه‌اش می‌کنی؟ من در تلویزیون هم گفتم و ثبت شد و الان خیلی از ترجمه‌ها دارند برمی‌گردانند بسم الله ها را به اسمی که ما مطرح کردیم،به نام خدای مهرگستر.این معنای رحمان است رحمت واسعه.خوب رحیم یعنی چه؟مهرورز:«به نام خدای مهرگستر مهرورز».این ترجمه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دقیق تحت اللفظی بسم الله الرحمن الرحیم است.اینها مال چیه؟غفلت از این دقائق لفظی است.بنابراین الله را به معنای خداوند معنی کردن،این اشتباه بزرگی است.و رحمان را‌به معنی بخشاینده معنی کردن،اشتباه بزرگتر و رحیم را به معنای مهربان.رحیم یک خصوصیت دارد.این مبالغه است یعنی خدای مهرورز.</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نمونه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دیگرمعادل احد است که چیست؟شما مترجمان هیچ کدام فارسی بلد نیستید.می‌گویند یکتا.در حالی که احد،تک است،توجه ندارند.و ‌همین که احد را می‌بینند از کلمه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واحد است.چون یک را می‌گیرند.آخر یک برای چی می‌آید؟اینجا عدد در کار نیست.«واحد لا بالعدد».لذا می‌گوییم احدی الذات، احدی الصفات این یعنی تک است.در تمام ابعاد تک است خدا یعنی لانظیر له.این عین همان لیس کمثله شئ و لم یکن له کفواً </w:t>
            </w:r>
            <w:r w:rsidRPr="008B598E">
              <w:rPr>
                <w:rFonts w:ascii="Tahoma" w:hAnsi="Tahoma" w:cs="B Nazanin"/>
                <w:color w:val="000000"/>
                <w:sz w:val="28"/>
                <w:szCs w:val="28"/>
                <w:rtl/>
              </w:rPr>
              <w:lastRenderedPageBreak/>
              <w:t>احد است.</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 xml:space="preserve">می‌خواهم بگویم یک نکات و ظرایف و دقائقی تو این الف و لام ها هست.تو این جمله بندی‌ها هست.اگر اسمیه است،فعلیه است،انشائیه است، خبریه است.ببینید آقایان مترجمان نوعاً جمل را </w:t>
            </w:r>
          </w:p>
          <w:p w:rsidR="0008426B" w:rsidRPr="008B598E" w:rsidRDefault="0008426B" w:rsidP="00FC5F43">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85</w:t>
            </w:r>
          </w:p>
          <w:p w:rsidR="0008426B" w:rsidRPr="008B598E" w:rsidRDefault="0008426B" w:rsidP="00FC5F43">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وقفی معنا می‌کنند.همه‌اش به صورت اخباری است و حال اینکه ما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خبریه داریم.جمله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انشائیه داریم.انواع جمله انشائیه چند تا است؟اگر بگوییم بیش از هفتاد نوع است،باور کنید بنده تتبع کرده‌ام.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خبریه دو نوع بیشتر نیست.یکی آنجاست که برای افاده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معنای خبر است.یکی‌اش لازمه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فائده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است.یکی‌ فائدة الخبر و یکی لازم الفائده.یعنی اگر مخاطب جاهل است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خبریه جهلش را برطرف کند،علمی به او افاده کند.یک وقت مخاطب عالم است،ولی خیال می‌کند من متکلم جاهلم.فرض کنید می‌گویم:اخوی‌تان آمد از سفر یعنی من هم می‌دانم.ببینید این هم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خبریه است.اما برای افاده لازمه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خبر.دو نوع خبریه است.اما انشائیه قابل حصر نیست ،از هفتاد نوع بالاست.امر و نهی و زجر و تمنی و ترجی و</w:t>
            </w:r>
            <w:r w:rsidRPr="008B598E">
              <w:rPr>
                <w:rFonts w:ascii="Tahoma" w:hAnsi="Tahoma" w:cs="Tahoma"/>
                <w:color w:val="000000"/>
                <w:sz w:val="28"/>
                <w:szCs w:val="28"/>
                <w:rtl/>
              </w:rPr>
              <w:t>…</w:t>
            </w:r>
            <w:r w:rsidRPr="008B598E">
              <w:rPr>
                <w:rFonts w:ascii="Tahoma" w:hAnsi="Tahoma" w:cs="B Nazanin"/>
                <w:color w:val="000000"/>
                <w:sz w:val="28"/>
                <w:szCs w:val="28"/>
                <w:rtl/>
              </w:rPr>
              <w:t>.حالا کسی که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انشائیه را می خواهد ترجمه کند،غافل از اینکه این جمله انشائیه است.این را به جمله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خبریه ترجمه می‌کند،روح معنا گرفته می‌شود.ببینید مادر حضرت مریم آن وقتی که مریم را زائید گفت:قالت رب إنی وضعتها انثی.حالا این جمله خبریه است؟نه این جمله خبریه نیست.چون اگر خبریه باشد یا باید برای افاده خبر باشد یا لازمه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فائده؟هیچ‌کدام نیست.پس چیه؟این انشائیه است.از کدام قسم انشاء؟ این تحصر است.پس اصلاً نباید جمله را این جوری خواند:قالت رب انی وضعتها انثی.بلکه باید بگوید:قالت ، رب انی وضعتها انثی.[دختر شد] متأسفانه دختر شد.حالا این جنبه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جمله را چگونه در ترجمه منعکس بکنیم؟این خیلی باید ورزیده باشد.باید یک فردوسی باشد که بتواند جمله را جوری تنظیم بکند که افاده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تحصر بکند.ولی چون غالباً توجه به این نکات و ظرائف لغت نیست،همین طوری پشت سر همدیگر ترجمه می‌کند.با یک المنجمد خریدن،می‌شود مترجم!در حالی که اینقدر از این نکات و ظرائف و دقائق همه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لغات دارند.شما هر لغتی را می‌خواهید ترجمه کنید باید جنبه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ادبیات آن لغت را دقیقاً بدانید.بعد هم استاد باشی که چه جوری این را در لغت مقصد ارائه بدهید و غالباً نمی‌توانید چرا چون عرض کردم دست ندارند در لغت مقصد.الان همین جمله را شما ببینید کتاب های ترجمه چه جوری معنا کردند،مادر مریم گفت:خدایا من این را دختر زائیدم.خودش می‌فهمد چی دارد می‌گوید؟به خدا دارد خبر می‌دهد؟یا اینکه دارد به خدا می‌گوید می‌دانم؟ هیچ کدامش </w:t>
            </w:r>
            <w:r w:rsidRPr="008B598E">
              <w:rPr>
                <w:rFonts w:ascii="Tahoma" w:hAnsi="Tahoma" w:cs="B Nazanin"/>
                <w:color w:val="000000"/>
                <w:sz w:val="28"/>
                <w:szCs w:val="28"/>
                <w:rtl/>
              </w:rPr>
              <w:lastRenderedPageBreak/>
              <w:t>نیست.</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و حال آنکه این را اگر به زبان‌ما عوام ها نه ادبای بزرگ بخواهد ترجمه کند ،باید بگوید:خدایا متأسفانه دختر زائیدم.امّا چگونه این کلمه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متأسفانه را بدون اینکه بیاورد، در جمله جایگزین کند؟نمی‌تواند این کار را بکند.این ازمشکلات ترجمه است.یک خُبره می‌خواهداین مشکلات را بتواند حل کند.صرف اینکه اندکی از لغت مقصد را و اندکی از لغت مبدأ را بلد است.این آقای اندک اندک نمی‌تواند مترجم بشود. </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بینات:بنابر این اگر از جنابعالی سؤال کنند بهترین ترجمه کدام است چه خواهید فرمود ؟</w:t>
            </w:r>
          </w:p>
          <w:p w:rsidR="0008426B" w:rsidRPr="008B598E" w:rsidRDefault="0008426B" w:rsidP="00FC5F43">
            <w:pPr>
              <w:pStyle w:val="NormalWeb"/>
              <w:shd w:val="clear" w:color="auto" w:fill="FFFFFF"/>
              <w:bidi/>
              <w:jc w:val="center"/>
              <w:rPr>
                <w:rFonts w:ascii="Tahoma" w:hAnsi="Tahoma" w:cs="B Nazanin"/>
                <w:color w:val="000000"/>
                <w:sz w:val="28"/>
                <w:szCs w:val="28"/>
                <w:rtl/>
              </w:rPr>
            </w:pPr>
            <w:r w:rsidRPr="008B598E">
              <w:rPr>
                <w:rFonts w:ascii="Tahoma" w:hAnsi="Tahoma" w:cs="B Nazanin"/>
                <w:color w:val="000000"/>
                <w:sz w:val="28"/>
                <w:szCs w:val="28"/>
                <w:rtl/>
              </w:rPr>
              <w:t>86</w:t>
            </w:r>
          </w:p>
          <w:p w:rsidR="0008426B" w:rsidRPr="008B598E" w:rsidRDefault="0008426B" w:rsidP="00FC5F43">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آیت اللّه معرفت:بله از من زیاد می‌پرسند که این ترجمه‌ها کدامش خوب است.واقعاً من تو محذورم.چون می‌بینم همه اینها اصلاً در لغت فارسی هیچ‌گونه دستی ندارند.چونکه اگر بهش بگویید.دو سطر فارسی درست بنویس.بلد نیست چه جوری بنویسد.این آقا آمده قرآن را به زبان فارسی برگردانده.آن وقت چه اشتباه‌هایی کرده است.یکی از ترجمه‌های بسیار معروف که از حوزه هم است،بنده هم بسیار احترام برای مؤلفش قائلم،دستش را هم می‌بوسم.پشت سرش نماز می‌خوانم.من او را از دانشمندش هم می‌دانم.ایشان در آیه</w:t>
            </w:r>
            <w:r w:rsidRPr="008B598E">
              <w:rPr>
                <w:rFonts w:ascii="Tahoma" w:hAnsi="Tahoma" w:cs="Tahoma"/>
                <w:color w:val="000000"/>
                <w:sz w:val="28"/>
                <w:szCs w:val="28"/>
                <w:rtl/>
              </w:rPr>
              <w:t>ٔ</w:t>
            </w:r>
            <w:r w:rsidRPr="008B598E">
              <w:rPr>
                <w:rFonts w:ascii="Tahoma" w:hAnsi="Tahoma" w:cs="B Nazanin"/>
                <w:color w:val="000000"/>
                <w:sz w:val="28"/>
                <w:szCs w:val="28"/>
                <w:rtl/>
              </w:rPr>
              <w:t xml:space="preserve"> شریفه:لاتضار والده بولدها و لامولود بولده (بقره،223/2).باء را فارسی گرفته،زیرا در فارسی می‌گوییم:کسی به کسی ضرر رساند،اما اینجا بأ سببیه است.بعد هم طلبه‌ای پایان نامه نوشته بود،از این تفسیر نقد کرده بود که باء سببیه باشد،داشت دفاع می کرد،که ما به شدّت جلوی او را گرفتیم.گفت:آقای فلانی تو تفسیر گفتند.بعد دیدیم بیچاره حق دارد.در حالی که این در مسئله ‌رضاع است چون آیه دارد می‌گوید:والوالدات یرضعن اولادهن حولین کاملین لمن اراد ان یتم الرضاعة.آن وقت در باب طلاق هم هست.که طلاق داده حالا بچه شیر خواره دارند اگر مادر حاضر است این بچه را شیر بدهد تا دو سال پدر حق ندارد بچه را از این مادر بگیرد.اما در عین حال باید اجرت این زن را هم بدهد.اگر این زن اجرت بیش از متعارف تقاضا می‌کند،پدر می‌تواند بچه را بگیرد.این آیه دارد این را می گوید و دنبالش هم می‌گوید:لایکلف الله نفس الا وسعها.یعنی ما هر کسی را به اندازه طاقت خودش دستور می‌دهیم.آن وقت می‌گوید: لاتضار والدة بولدها یعنی شما نمی‌توانی این مادر را به سبب این فرزند در شکنجه قرار بدهی .به پدردارد می‌گوید،و لا مولود بولده که یعنی مادر هم حق ندارد به سبب این فرزند پدر را در شکنجه قرار بدهد وبگوید من این را ماهی دو ملیون تومان می‌گیرم و شیر می‌دهم.</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 xml:space="preserve">و لذا پشت سرش می‌گوید:لایکلف نفس الا وسعها .آقای مترجم چرا به صدر و ذیل آیه توجه نکردی.اصلاً صحبت ضرر و زیان رساندن به بچه نیست.خدا نمی‌خواهد بگوید پدر و </w:t>
            </w:r>
            <w:r w:rsidRPr="008B598E">
              <w:rPr>
                <w:rFonts w:ascii="Tahoma" w:hAnsi="Tahoma" w:cs="B Nazanin"/>
                <w:color w:val="000000"/>
                <w:sz w:val="28"/>
                <w:szCs w:val="28"/>
                <w:rtl/>
              </w:rPr>
              <w:lastRenderedPageBreak/>
              <w:t>مادر حق ندارند به بچه‌هاشان ضرر بزنند.</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بینات : بنا بر این بهتر نیست ترجمه گروهی انجام شود تا از برخی لغزش‌ها جلوگیری بشود.</w:t>
            </w:r>
          </w:p>
          <w:p w:rsidR="0008426B" w:rsidRPr="008B598E" w:rsidRDefault="0008426B" w:rsidP="00FC5F43">
            <w:pPr>
              <w:pStyle w:val="NormalWeb"/>
              <w:shd w:val="clear" w:color="auto" w:fill="FFFFFF"/>
              <w:bidi/>
              <w:jc w:val="both"/>
              <w:rPr>
                <w:rFonts w:ascii="Tahoma" w:hAnsi="Tahoma" w:cs="B Nazanin"/>
                <w:color w:val="000000"/>
                <w:sz w:val="28"/>
                <w:szCs w:val="28"/>
                <w:rtl/>
              </w:rPr>
            </w:pPr>
            <w:r w:rsidRPr="008B598E">
              <w:rPr>
                <w:rFonts w:ascii="Tahoma" w:hAnsi="Tahoma" w:cs="B Nazanin"/>
                <w:color w:val="000000"/>
                <w:sz w:val="28"/>
                <w:szCs w:val="28"/>
                <w:rtl/>
              </w:rPr>
              <w:t>آیت الله معرفت:یکی از مرحجات گروهی همین است که اگر یک نکته‌ای از نظر یکی از آنها به دور بود،در گروه ممکن است دیگری متوجه شود.بگوید آقا اشتباه نکن،اینجا این باء، باء عربی است، باء فارسی نیست.به شرطی که آن گروهی که ترجمه می‌کند این شرایطی که عرض کردیم داشته باشند.و در همه موارد به ویژه تسلّط بر زبان فارسی خیلی مهم است که توجه بکنند.</w:t>
            </w:r>
          </w:p>
          <w:p w:rsidR="0008426B" w:rsidRPr="008B598E" w:rsidRDefault="0008426B" w:rsidP="00B23B9A">
            <w:pPr>
              <w:pStyle w:val="NormalWeb"/>
              <w:shd w:val="clear" w:color="auto" w:fill="FFFFFF"/>
              <w:bidi/>
              <w:jc w:val="both"/>
              <w:rPr>
                <w:rFonts w:ascii="Tahoma" w:hAnsi="Tahoma" w:cs="B Nazanin"/>
                <w:color w:val="000000"/>
                <w:sz w:val="28"/>
                <w:szCs w:val="28"/>
              </w:rPr>
            </w:pPr>
            <w:r w:rsidRPr="008B598E">
              <w:rPr>
                <w:rFonts w:ascii="Tahoma" w:hAnsi="Tahoma" w:cs="B Nazanin"/>
                <w:color w:val="000000"/>
                <w:sz w:val="28"/>
                <w:szCs w:val="28"/>
                <w:rtl/>
              </w:rPr>
              <w:t>بینات : با تشکر از فرصتی که در اختیار ما قرار دادید</w:t>
            </w:r>
            <w:r w:rsidR="00B23B9A" w:rsidRPr="008B598E">
              <w:rPr>
                <w:rFonts w:ascii="Tahoma" w:hAnsi="Tahoma" w:cs="B Nazanin" w:hint="cs"/>
                <w:color w:val="000000"/>
                <w:sz w:val="28"/>
                <w:szCs w:val="28"/>
                <w:rtl/>
              </w:rPr>
              <w:t>.</w:t>
            </w:r>
          </w:p>
        </w:tc>
      </w:tr>
    </w:tbl>
    <w:p w:rsidR="002701BC" w:rsidRPr="008B598E" w:rsidRDefault="002701BC">
      <w:pPr>
        <w:rPr>
          <w:rFonts w:cs="B Nazanin"/>
          <w:sz w:val="28"/>
          <w:szCs w:val="28"/>
        </w:rPr>
      </w:pPr>
    </w:p>
    <w:sectPr w:rsidR="002701BC" w:rsidRPr="008B598E" w:rsidSect="009920B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8426B"/>
    <w:rsid w:val="0008426B"/>
    <w:rsid w:val="002701BC"/>
    <w:rsid w:val="0028084E"/>
    <w:rsid w:val="0061109E"/>
    <w:rsid w:val="00673C9C"/>
    <w:rsid w:val="008B598E"/>
    <w:rsid w:val="00902829"/>
    <w:rsid w:val="009920B4"/>
    <w:rsid w:val="009B480A"/>
    <w:rsid w:val="009F02B8"/>
    <w:rsid w:val="00B23B9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26B"/>
    <w:rPr>
      <w:rFonts w:ascii="Calibri" w:eastAsia="Times New Roman"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26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3059</Words>
  <Characters>17438</Characters>
  <Application>Microsoft Office Word</Application>
  <DocSecurity>0</DocSecurity>
  <Lines>145</Lines>
  <Paragraphs>40</Paragraphs>
  <ScaleCrop>false</ScaleCrop>
  <Company>MRT www.Win2Farsi.com</Company>
  <LinksUpToDate>false</LinksUpToDate>
  <CharactersWithSpaces>20457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it</cp:lastModifiedBy>
  <cp:revision>6</cp:revision>
  <dcterms:created xsi:type="dcterms:W3CDTF">2012-09-17T06:54:00Z</dcterms:created>
  <dcterms:modified xsi:type="dcterms:W3CDTF">2013-01-20T06:29:00Z</dcterms:modified>
</cp:coreProperties>
</file>