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4AF" w:rsidRPr="0029217F" w:rsidRDefault="006754AF" w:rsidP="0029217F">
      <w:pPr>
        <w:bidi/>
        <w:spacing w:after="0" w:line="240" w:lineRule="auto"/>
        <w:jc w:val="both"/>
        <w:rPr>
          <w:rFonts w:ascii="Times New Roman" w:eastAsia="Times New Roman" w:hAnsi="Times New Roman" w:cs="B Nazanin"/>
          <w:b/>
          <w:bCs/>
          <w:sz w:val="28"/>
          <w:szCs w:val="28"/>
        </w:rPr>
      </w:pPr>
      <w:r w:rsidRPr="0029217F">
        <w:rPr>
          <w:rFonts w:ascii="Times New Roman" w:eastAsia="Times New Roman" w:hAnsi="Times New Roman" w:cs="B Nazanin"/>
          <w:b/>
          <w:bCs/>
          <w:sz w:val="28"/>
          <w:szCs w:val="28"/>
          <w:rtl/>
        </w:rPr>
        <w:t>طرح خاورمیانه ای جمهوری اسلامی</w:t>
      </w:r>
    </w:p>
    <w:p w:rsidR="006754AF" w:rsidRPr="0029217F" w:rsidRDefault="006754AF" w:rsidP="0029217F">
      <w:pPr>
        <w:bidi/>
        <w:spacing w:after="240"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br/>
      </w:r>
      <w:r w:rsidRPr="0029217F">
        <w:rPr>
          <w:rFonts w:ascii="Times New Roman" w:eastAsia="Times New Roman" w:hAnsi="Times New Roman" w:cs="B Nazanin"/>
          <w:sz w:val="28"/>
          <w:szCs w:val="28"/>
          <w:rtl/>
        </w:rPr>
        <w:t xml:space="preserve">پدید آورنده </w:t>
      </w:r>
      <w:r w:rsidRPr="0029217F">
        <w:rPr>
          <w:rFonts w:ascii="Times New Roman" w:eastAsia="Times New Roman" w:hAnsi="Times New Roman" w:cs="B Nazanin"/>
          <w:sz w:val="28"/>
          <w:szCs w:val="28"/>
        </w:rPr>
        <w:t xml:space="preserve">: </w:t>
      </w:r>
      <w:r w:rsidRPr="0029217F">
        <w:rPr>
          <w:rFonts w:ascii="Times New Roman" w:eastAsia="Times New Roman" w:hAnsi="Times New Roman" w:cs="B Nazanin"/>
          <w:sz w:val="28"/>
          <w:szCs w:val="28"/>
          <w:rtl/>
        </w:rPr>
        <w:t>ابراهیم فیاض ، صفحه 2</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8640"/>
      </w:tblGrid>
      <w:tr w:rsidR="006754AF" w:rsidRPr="0029217F" w:rsidTr="006754AF">
        <w:trPr>
          <w:tblCellSpacing w:w="0" w:type="dxa"/>
        </w:trPr>
        <w:tc>
          <w:tcPr>
            <w:tcW w:w="0" w:type="auto"/>
            <w:vAlign w:val="center"/>
            <w:hideMark/>
          </w:tcPr>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t xml:space="preserve">1. </w:t>
            </w:r>
            <w:r w:rsidRPr="0029217F">
              <w:rPr>
                <w:rFonts w:ascii="Times New Roman" w:eastAsia="Times New Roman" w:hAnsi="Times New Roman" w:cs="B Nazanin"/>
                <w:sz w:val="28"/>
                <w:szCs w:val="28"/>
                <w:rtl/>
              </w:rPr>
              <w:t>هر نوع سیاستگزاری در مسائل داخلی و خارجی، تابع آرمان ملت و دولت و واسطه ای میان ارمان و واقعیت است</w:t>
            </w:r>
            <w:r w:rsidRPr="0029217F">
              <w:rPr>
                <w:rFonts w:ascii="Times New Roman" w:eastAsia="Times New Roman" w:hAnsi="Times New Roman" w:cs="B Nazanin"/>
                <w:sz w:val="28"/>
                <w:szCs w:val="28"/>
              </w:rPr>
              <w:t xml:space="preserve">. </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tl/>
              </w:rPr>
              <w:t>آرمان به چیزی گفته می شود که هنوز تحقق نیافته و ذهنی است و در صورتی که تحقق یابد، به واقعیت تبدیل می شود</w:t>
            </w:r>
            <w:r w:rsidRPr="0029217F">
              <w:rPr>
                <w:rFonts w:ascii="Times New Roman" w:eastAsia="Times New Roman" w:hAnsi="Times New Roman" w:cs="B Nazanin"/>
                <w:sz w:val="28"/>
                <w:szCs w:val="28"/>
              </w:rPr>
              <w:t xml:space="preserve">. </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t xml:space="preserve">2. </w:t>
            </w:r>
            <w:r w:rsidRPr="0029217F">
              <w:rPr>
                <w:rFonts w:ascii="Times New Roman" w:eastAsia="Times New Roman" w:hAnsi="Times New Roman" w:cs="B Nazanin"/>
                <w:sz w:val="28"/>
                <w:szCs w:val="28"/>
                <w:rtl/>
              </w:rPr>
              <w:t>انتظار فرج بزرگترین آرمانی است که برای جمهوری اسلامی مطرح است، سال ها می گذرد حادثه ها می آیند</w:t>
            </w:r>
            <w:r w:rsidRPr="0029217F">
              <w:rPr>
                <w:rFonts w:ascii="Times New Roman" w:eastAsia="Times New Roman" w:hAnsi="Times New Roman" w:cs="B Nazanin"/>
                <w:sz w:val="28"/>
                <w:szCs w:val="28"/>
              </w:rPr>
              <w:t xml:space="preserve">. </w:t>
            </w:r>
          </w:p>
          <w:p w:rsidR="006754AF" w:rsidRPr="0029217F" w:rsidRDefault="006754AF" w:rsidP="0029217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9217F">
              <w:rPr>
                <w:rFonts w:ascii="Times New Roman" w:eastAsia="Times New Roman" w:hAnsi="Times New Roman" w:cs="B Nazanin"/>
                <w:b/>
                <w:bCs/>
                <w:sz w:val="28"/>
                <w:szCs w:val="28"/>
                <w:rtl/>
              </w:rPr>
              <w:t>انتظار فرج از نیمه خرداد کشم</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tl/>
              </w:rPr>
              <w:t>جمهوری اسلامی اهداف متعالی متعددی را در بدو پی ریزی، توسط معمار کبیر خود حضرت امام(ره)، به جهانیان اعلام کرده است.از جمله این اهداف مهیا کردن زمینه ها برای ظهور ولی خدا(عج) است که سیاستگزاری های خارجی و داخلی است باید در جهت این هدف باشد</w:t>
            </w:r>
            <w:r w:rsidRPr="0029217F">
              <w:rPr>
                <w:rFonts w:ascii="Times New Roman" w:eastAsia="Times New Roman" w:hAnsi="Times New Roman" w:cs="B Nazanin"/>
                <w:sz w:val="28"/>
                <w:szCs w:val="28"/>
              </w:rPr>
              <w:t xml:space="preserve">. </w:t>
            </w:r>
            <w:r w:rsidRPr="0029217F">
              <w:rPr>
                <w:rFonts w:ascii="Times New Roman" w:eastAsia="Times New Roman" w:hAnsi="Times New Roman" w:cs="B Nazanin"/>
                <w:sz w:val="28"/>
                <w:szCs w:val="28"/>
                <w:rtl/>
              </w:rPr>
              <w:t>ظهور برای رسیدن به «صلح جهانی» است؛ نه جنگ جهانی</w:t>
            </w:r>
            <w:r w:rsidRPr="0029217F">
              <w:rPr>
                <w:rFonts w:ascii="Times New Roman" w:eastAsia="Times New Roman" w:hAnsi="Times New Roman" w:cs="B Nazanin"/>
                <w:sz w:val="28"/>
                <w:szCs w:val="28"/>
              </w:rPr>
              <w:t xml:space="preserve">. </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t xml:space="preserve">3. </w:t>
            </w:r>
            <w:r w:rsidRPr="0029217F">
              <w:rPr>
                <w:rFonts w:ascii="Times New Roman" w:eastAsia="Times New Roman" w:hAnsi="Times New Roman" w:cs="B Nazanin"/>
                <w:sz w:val="28"/>
                <w:szCs w:val="28"/>
                <w:rtl/>
              </w:rPr>
              <w:t>بزرگ ترین هدف جمهوری اسلامی در بعد خارجی، «صلح جهانی</w:t>
            </w:r>
            <w:r w:rsidRPr="0029217F">
              <w:rPr>
                <w:rFonts w:ascii="Times New Roman" w:eastAsia="Times New Roman" w:hAnsi="Times New Roman" w:cs="B Nazanin"/>
                <w:sz w:val="28"/>
                <w:szCs w:val="28"/>
              </w:rPr>
              <w:t xml:space="preserve">» </w:t>
            </w:r>
            <w:r w:rsidRPr="0029217F">
              <w:rPr>
                <w:rFonts w:ascii="Times New Roman" w:eastAsia="Times New Roman" w:hAnsi="Times New Roman" w:cs="B Nazanin"/>
                <w:sz w:val="28"/>
                <w:szCs w:val="28"/>
                <w:rtl/>
              </w:rPr>
              <w:t>به معنای واقعی آن است. صلح جهانی به معنای اصلاح امور جهانی، به گونه ای که زمینه های بروز خشونت و جنگ از میان برداشته شود. باید توجه داشت که صلح جهانی با «امنیت جهانی» تفاوت دارد، زیرا با مطرح شدن امنیت، مسئله قدرت، اقتدار و جنگ به میان می آید که در انحصار قدرتمندان جهانی است و سازمان ملل متحد و رکن مهم آن، یعنی شورای امنیت نیز برای امنیت جهانی، نه صلح جهانی به وجود آمده است</w:t>
            </w:r>
            <w:r w:rsidRPr="0029217F">
              <w:rPr>
                <w:rFonts w:ascii="Times New Roman" w:eastAsia="Times New Roman" w:hAnsi="Times New Roman" w:cs="B Nazanin"/>
                <w:sz w:val="28"/>
                <w:szCs w:val="28"/>
              </w:rPr>
              <w:t xml:space="preserve">. </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t>4. «</w:t>
            </w:r>
            <w:r w:rsidRPr="0029217F">
              <w:rPr>
                <w:rFonts w:ascii="Times New Roman" w:eastAsia="Times New Roman" w:hAnsi="Times New Roman" w:cs="B Nazanin"/>
                <w:sz w:val="28"/>
                <w:szCs w:val="28"/>
                <w:rtl/>
              </w:rPr>
              <w:t>صلح جهانی» دو پایه اساسی دارد: الف. پایه درونی یا معنویت جهانی که به حاکمیت اخلاق در سیاست جهانی باز می گردد و در تمامی مذاهب جهانی به وفور وجود دارد و اوج اعتلای آن در تشیع مشاهده می شود که اصطلاح دولت کریمه نیز به همین معنا به کار برده می شود</w:t>
            </w:r>
            <w:r w:rsidRPr="0029217F">
              <w:rPr>
                <w:rFonts w:ascii="Times New Roman" w:eastAsia="Times New Roman" w:hAnsi="Times New Roman" w:cs="B Nazanin"/>
                <w:sz w:val="28"/>
                <w:szCs w:val="28"/>
              </w:rPr>
              <w:t xml:space="preserve">. </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tl/>
              </w:rPr>
              <w:t>ب. پایه بیرونی یا عدالت جهانی که برای بازگرداندن امور جهانی به جایگاه اصلی خود است</w:t>
            </w:r>
            <w:r w:rsidRPr="0029217F">
              <w:rPr>
                <w:rFonts w:ascii="Times New Roman" w:eastAsia="Times New Roman" w:hAnsi="Times New Roman" w:cs="B Nazanin"/>
                <w:sz w:val="28"/>
                <w:szCs w:val="28"/>
              </w:rPr>
              <w:t xml:space="preserve">. </w:t>
            </w:r>
            <w:r w:rsidRPr="0029217F">
              <w:rPr>
                <w:rFonts w:ascii="Times New Roman" w:eastAsia="Times New Roman" w:hAnsi="Times New Roman" w:cs="B Nazanin"/>
                <w:sz w:val="28"/>
                <w:szCs w:val="28"/>
                <w:rtl/>
              </w:rPr>
              <w:t>عدلت جهانی سال ها است از جای خود خارج شده و به همین دلیل «ظلم جهانی»، شکل گرفته است</w:t>
            </w:r>
            <w:r w:rsidRPr="0029217F">
              <w:rPr>
                <w:rFonts w:ascii="Times New Roman" w:eastAsia="Times New Roman" w:hAnsi="Times New Roman" w:cs="B Nazanin"/>
                <w:sz w:val="28"/>
                <w:szCs w:val="28"/>
              </w:rPr>
              <w:t>.</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t xml:space="preserve">5. </w:t>
            </w:r>
            <w:r w:rsidRPr="0029217F">
              <w:rPr>
                <w:rFonts w:ascii="Times New Roman" w:eastAsia="Times New Roman" w:hAnsi="Times New Roman" w:cs="B Nazanin"/>
                <w:sz w:val="28"/>
                <w:szCs w:val="28"/>
                <w:rtl/>
              </w:rPr>
              <w:t xml:space="preserve">ظلم جهانی یا ظلم با جنگ جهانی از بین نمی رود. تجربه جنگ های جهانی اول و دوم به خوبی </w:t>
            </w:r>
            <w:r w:rsidRPr="0029217F">
              <w:rPr>
                <w:rFonts w:ascii="Times New Roman" w:eastAsia="Times New Roman" w:hAnsi="Times New Roman" w:cs="B Nazanin"/>
                <w:sz w:val="28"/>
                <w:szCs w:val="28"/>
                <w:rtl/>
              </w:rPr>
              <w:lastRenderedPageBreak/>
              <w:t>نشان دهنده این امر است؛ چرا که ظلم ظلم می آفریند و بی اخلاقی بی اخلاقی می زاید. و آنچه در مدرنیسم و تجدد مطرح شد همین مسئله، یعنی برخورد دولت ها برای نابودی ظلم جهانی بود که طی آن ملّت ها فدای جنگ دولت ها شدند</w:t>
            </w:r>
            <w:r w:rsidRPr="0029217F">
              <w:rPr>
                <w:rFonts w:ascii="Times New Roman" w:eastAsia="Times New Roman" w:hAnsi="Times New Roman" w:cs="B Nazanin"/>
                <w:sz w:val="28"/>
                <w:szCs w:val="28"/>
              </w:rPr>
              <w:t xml:space="preserve">. </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t>6. «</w:t>
            </w:r>
            <w:r w:rsidRPr="0029217F">
              <w:rPr>
                <w:rFonts w:ascii="Times New Roman" w:eastAsia="Times New Roman" w:hAnsi="Times New Roman" w:cs="B Nazanin"/>
                <w:sz w:val="28"/>
                <w:szCs w:val="28"/>
                <w:rtl/>
              </w:rPr>
              <w:t>زندگی» انسان ها بزرگترین ملاک عدالت و معنویت جهانی است و هیچ چیز بر آن مقدم نیست؛ به عبارت دیگر زندگی معیار سنجش حیات است و هیچ چیزی با آن قابل مقایسه نیست. از این رو براساس تعالیم قرآن کریم، قتل نفس بلاحق، بالاترین گناه است و کسی انسانی را بکشد، مانند اینکه همه اهل جهان را کشته است و کسی که یک انسان را احیا کند، مانند کسی است که همه جهان را احیا کرده است. پس مردم و مردمان شاخص اصلی عدالت و معنویت جهانی هستند</w:t>
            </w:r>
            <w:r w:rsidRPr="0029217F">
              <w:rPr>
                <w:rFonts w:ascii="Times New Roman" w:eastAsia="Times New Roman" w:hAnsi="Times New Roman" w:cs="B Nazanin"/>
                <w:sz w:val="28"/>
                <w:szCs w:val="28"/>
              </w:rPr>
              <w:t xml:space="preserve">. </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t xml:space="preserve">7. </w:t>
            </w:r>
            <w:r w:rsidRPr="0029217F">
              <w:rPr>
                <w:rFonts w:ascii="Times New Roman" w:eastAsia="Times New Roman" w:hAnsi="Times New Roman" w:cs="B Nazanin"/>
                <w:sz w:val="28"/>
                <w:szCs w:val="28"/>
                <w:rtl/>
              </w:rPr>
              <w:t>بر این اساس می توان نتیجه گرفت که تعامل خارجی فقط در سطح دولت ها مطرح نیست و این نوع تعامل، سطحی ترین تعامل ها است</w:t>
            </w:r>
            <w:r w:rsidRPr="0029217F">
              <w:rPr>
                <w:rFonts w:ascii="Times New Roman" w:eastAsia="Times New Roman" w:hAnsi="Times New Roman" w:cs="B Nazanin"/>
                <w:sz w:val="28"/>
                <w:szCs w:val="28"/>
              </w:rPr>
              <w:t xml:space="preserve">. </w:t>
            </w:r>
            <w:r w:rsidRPr="0029217F">
              <w:rPr>
                <w:rFonts w:ascii="Times New Roman" w:eastAsia="Times New Roman" w:hAnsi="Times New Roman" w:cs="B Nazanin"/>
                <w:sz w:val="28"/>
                <w:szCs w:val="28"/>
                <w:rtl/>
              </w:rPr>
              <w:t>پس تعامل در سیاست خارجی باید در دو سطح باشد «تعامل با دولت ها</w:t>
            </w:r>
            <w:r w:rsidRPr="0029217F">
              <w:rPr>
                <w:rFonts w:ascii="Times New Roman" w:eastAsia="Times New Roman" w:hAnsi="Times New Roman" w:cs="B Nazanin"/>
                <w:sz w:val="28"/>
                <w:szCs w:val="28"/>
              </w:rPr>
              <w:t xml:space="preserve">» </w:t>
            </w:r>
            <w:r w:rsidRPr="0029217F">
              <w:rPr>
                <w:rFonts w:ascii="Times New Roman" w:eastAsia="Times New Roman" w:hAnsi="Times New Roman" w:cs="B Nazanin"/>
                <w:sz w:val="28"/>
                <w:szCs w:val="28"/>
                <w:rtl/>
              </w:rPr>
              <w:t>و «گفتگوی فرهنگی با ملت ها» که وظیفه نخست بر عهده وزارت امور خارجه و وظیفه دیگر با رایزنی های فرهنگی است که متأسفانه تا حال این دو نهاد عملکردی ناهماهنگ و تبعیض آمیز داشته اند که در جای خود نیازمند بررسی است</w:t>
            </w:r>
            <w:r w:rsidRPr="0029217F">
              <w:rPr>
                <w:rFonts w:ascii="Times New Roman" w:eastAsia="Times New Roman" w:hAnsi="Times New Roman" w:cs="B Nazanin"/>
                <w:sz w:val="28"/>
                <w:szCs w:val="28"/>
              </w:rPr>
              <w:t xml:space="preserve">. </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t xml:space="preserve">8. </w:t>
            </w:r>
            <w:r w:rsidRPr="0029217F">
              <w:rPr>
                <w:rFonts w:ascii="Times New Roman" w:eastAsia="Times New Roman" w:hAnsi="Times New Roman" w:cs="B Nazanin"/>
                <w:sz w:val="28"/>
                <w:szCs w:val="28"/>
                <w:rtl/>
              </w:rPr>
              <w:t>با توجه به مبانی فوق، بزرگترین طرح خارومیانه ای جمهوری اسلامی ایران در مقابله با طرح خاورمیانه ای امریکا (خارومیانه بزرگ</w:t>
            </w:r>
            <w:r w:rsidRPr="0029217F">
              <w:rPr>
                <w:rFonts w:ascii="Times New Roman" w:eastAsia="Times New Roman" w:hAnsi="Times New Roman" w:cs="B Nazanin"/>
                <w:sz w:val="28"/>
                <w:szCs w:val="28"/>
              </w:rPr>
              <w:t>) «</w:t>
            </w:r>
            <w:r w:rsidRPr="0029217F">
              <w:rPr>
                <w:rFonts w:ascii="Times New Roman" w:eastAsia="Times New Roman" w:hAnsi="Times New Roman" w:cs="B Nazanin"/>
                <w:sz w:val="28"/>
                <w:szCs w:val="28"/>
                <w:rtl/>
              </w:rPr>
              <w:t>راهپیمایی، عظیم مسلمین به سوی قدس» است که باید توسط گروه های مردمی و با هماهنگی دولت انجام گیرد. اجرای این طرح می تواند در مقابله با طرح خاورمیانه بزرگ، نقشی بازدارنده داشته و از اتفاقات ناگوار زیادی جلوگیری به عمل آورد، در غیر این صورت می توان پیش بینی کرد که سال آینده، سال حادثه ها برای خاورمیانه باشد</w:t>
            </w:r>
            <w:r w:rsidRPr="0029217F">
              <w:rPr>
                <w:rFonts w:ascii="Times New Roman" w:eastAsia="Times New Roman" w:hAnsi="Times New Roman" w:cs="B Nazanin"/>
                <w:sz w:val="28"/>
                <w:szCs w:val="28"/>
              </w:rPr>
              <w:t>.</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t xml:space="preserve">9. </w:t>
            </w:r>
            <w:r w:rsidRPr="0029217F">
              <w:rPr>
                <w:rFonts w:ascii="Times New Roman" w:eastAsia="Times New Roman" w:hAnsi="Times New Roman" w:cs="B Nazanin"/>
                <w:sz w:val="28"/>
                <w:szCs w:val="28"/>
                <w:rtl/>
              </w:rPr>
              <w:t xml:space="preserve">عملی شدن این طرح، غرب را به شدت مشغول خواهد کرد، چون ازنظر زمان و مکان نامعلوم و قابل محاسبه نیست، چون </w:t>
            </w:r>
            <w:r w:rsidRPr="0029217F">
              <w:rPr>
                <w:rFonts w:ascii="Times New Roman" w:eastAsia="Times New Roman" w:hAnsi="Times New Roman" w:cs="B Nazanin"/>
                <w:sz w:val="28"/>
                <w:szCs w:val="28"/>
              </w:rPr>
              <w:t>«</w:t>
            </w:r>
            <w:r w:rsidRPr="0029217F">
              <w:rPr>
                <w:rFonts w:ascii="Times New Roman" w:eastAsia="Times New Roman" w:hAnsi="Times New Roman" w:cs="B Nazanin"/>
                <w:sz w:val="28"/>
                <w:szCs w:val="28"/>
                <w:rtl/>
              </w:rPr>
              <w:t>مردم» محور این حرکت اند و دولت ها در حمایت از آنها حرکت خواهند کرد. کشورهای اسلامی نیز که امروزه در اثر حمله امریکا به عراق و طرح خاورمیانه بزرگ، در انفعال شدید به سر می برند، این حرکت را قبول یا در برابر آن سکوت خواهند کرد</w:t>
            </w:r>
            <w:r w:rsidRPr="0029217F">
              <w:rPr>
                <w:rFonts w:ascii="Times New Roman" w:eastAsia="Times New Roman" w:hAnsi="Times New Roman" w:cs="B Nazanin"/>
                <w:sz w:val="28"/>
                <w:szCs w:val="28"/>
              </w:rPr>
              <w:t xml:space="preserve">. </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t xml:space="preserve">10. </w:t>
            </w:r>
            <w:r w:rsidRPr="0029217F">
              <w:rPr>
                <w:rFonts w:ascii="Times New Roman" w:eastAsia="Times New Roman" w:hAnsi="Times New Roman" w:cs="B Nazanin"/>
                <w:sz w:val="28"/>
                <w:szCs w:val="28"/>
                <w:rtl/>
              </w:rPr>
              <w:t>طرح بزرگ خاورمیانه ای جمهوری اسلامی، می تواند به جای حرکت القاعده و خشونت وهابی ها که دلیل وتوجیهی برای مشروعیت اعمال خشونت علیه مسلمانان در سطح جهانی به حساب می آید، در جهت تحرک مسلمانان به سوی قدس به کار برده شود</w:t>
            </w:r>
            <w:r w:rsidRPr="0029217F">
              <w:rPr>
                <w:rFonts w:ascii="Times New Roman" w:eastAsia="Times New Roman" w:hAnsi="Times New Roman" w:cs="B Nazanin"/>
                <w:sz w:val="28"/>
                <w:szCs w:val="28"/>
              </w:rPr>
              <w:t xml:space="preserve">. </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t xml:space="preserve">11. </w:t>
            </w:r>
            <w:r w:rsidRPr="0029217F">
              <w:rPr>
                <w:rFonts w:ascii="Times New Roman" w:eastAsia="Times New Roman" w:hAnsi="Times New Roman" w:cs="B Nazanin"/>
                <w:sz w:val="28"/>
                <w:szCs w:val="28"/>
                <w:rtl/>
              </w:rPr>
              <w:t xml:space="preserve">در جستار یک الگوی تاریخی برای این حرکت می توان چنین گفت: ما از زمان حمله عراق به کویت در سال 1991 و نیز حمله جهانی غرب علیه عراق (در واقع مسلمین) و طرح نظم نوین جهانی </w:t>
            </w:r>
            <w:r w:rsidRPr="0029217F">
              <w:rPr>
                <w:rFonts w:ascii="Times New Roman" w:eastAsia="Times New Roman" w:hAnsi="Times New Roman" w:cs="B Nazanin"/>
                <w:sz w:val="28"/>
                <w:szCs w:val="28"/>
                <w:rtl/>
              </w:rPr>
              <w:lastRenderedPageBreak/>
              <w:t>توسط بوش پدر، وارد فضای جنگ احزاب زمانه شدیم و با استراتژی خندق، زمان را به دست آورده ایم. (که تحت پیروزی ایرانی ما مطرح شده است</w:t>
            </w:r>
            <w:r w:rsidRPr="0029217F">
              <w:rPr>
                <w:rFonts w:ascii="Times New Roman" w:eastAsia="Times New Roman" w:hAnsi="Times New Roman" w:cs="B Nazanin"/>
                <w:sz w:val="28"/>
                <w:szCs w:val="28"/>
              </w:rPr>
              <w:t xml:space="preserve">) </w:t>
            </w:r>
            <w:r w:rsidRPr="0029217F">
              <w:rPr>
                <w:rFonts w:ascii="Times New Roman" w:eastAsia="Times New Roman" w:hAnsi="Times New Roman" w:cs="B Nazanin"/>
                <w:sz w:val="28"/>
                <w:szCs w:val="28"/>
                <w:rtl/>
              </w:rPr>
              <w:t>و اکنون هم در حال ورود به وضعیت تاریخی فتح فلسفه خیبر و سپس صلح حدیبیه و به دنبال آن فتح مکه هستیم؛ استراتژی راهپیمایی مسلمین به طرف قدس، در ورود مراحل تاریخی فوق یاریگر است</w:t>
            </w:r>
            <w:r w:rsidRPr="0029217F">
              <w:rPr>
                <w:rFonts w:ascii="Times New Roman" w:eastAsia="Times New Roman" w:hAnsi="Times New Roman" w:cs="B Nazanin"/>
                <w:sz w:val="28"/>
                <w:szCs w:val="28"/>
              </w:rPr>
              <w:t xml:space="preserve">. </w:t>
            </w:r>
          </w:p>
          <w:p w:rsidR="006754AF" w:rsidRPr="0029217F" w:rsidRDefault="006754AF" w:rsidP="0029217F">
            <w:pPr>
              <w:bidi/>
              <w:spacing w:before="100" w:beforeAutospacing="1" w:after="100" w:afterAutospacing="1" w:line="240" w:lineRule="auto"/>
              <w:jc w:val="both"/>
              <w:rPr>
                <w:rFonts w:ascii="Times New Roman" w:eastAsia="Times New Roman" w:hAnsi="Times New Roman" w:cs="B Nazanin"/>
                <w:sz w:val="28"/>
                <w:szCs w:val="28"/>
              </w:rPr>
            </w:pPr>
            <w:r w:rsidRPr="0029217F">
              <w:rPr>
                <w:rFonts w:ascii="Times New Roman" w:eastAsia="Times New Roman" w:hAnsi="Times New Roman" w:cs="B Nazanin"/>
                <w:sz w:val="28"/>
                <w:szCs w:val="28"/>
              </w:rPr>
              <w:t xml:space="preserve">12. </w:t>
            </w:r>
            <w:r w:rsidRPr="0029217F">
              <w:rPr>
                <w:rFonts w:ascii="Times New Roman" w:eastAsia="Times New Roman" w:hAnsi="Times New Roman" w:cs="B Nazanin"/>
                <w:sz w:val="28"/>
                <w:szCs w:val="28"/>
                <w:rtl/>
              </w:rPr>
              <w:t>تغییر در روش شناسی های سیاستگزاری خارجی، بسیارمهم است؛ به عبارت دیگر، شناخت ضرورت های زمانی و مکانی با اینکه خود را به ضرورت زمانی و مکانی مجبور بدانیم، فرق دارد. به نظر می رسد روش شناسی سیاستگزاری وزارت خارجه کشورمان از اوایل انقلاب تا حال از نوع دوّم بوده است و از همین رو انفعال بزرگ ترین شاخصه آن است. اما اکنون باید با درک اهمیت شناخت ضرورت های زمان و مکان، به تهاجم انسجام یافته و دقیق علیه مواضع سیاسی غرب برسیم</w:t>
            </w:r>
            <w:r w:rsidRPr="0029217F">
              <w:rPr>
                <w:rFonts w:ascii="Times New Roman" w:eastAsia="Times New Roman" w:hAnsi="Times New Roman" w:cs="B Nazanin"/>
                <w:sz w:val="28"/>
                <w:szCs w:val="28"/>
              </w:rPr>
              <w:t xml:space="preserve">. </w:t>
            </w:r>
          </w:p>
        </w:tc>
      </w:tr>
    </w:tbl>
    <w:p w:rsidR="00152B1C" w:rsidRPr="0029217F" w:rsidRDefault="0029217F" w:rsidP="0029217F">
      <w:pPr>
        <w:bidi/>
        <w:jc w:val="both"/>
        <w:rPr>
          <w:rFonts w:cs="B Nazanin"/>
          <w:sz w:val="28"/>
          <w:szCs w:val="28"/>
        </w:rPr>
      </w:pPr>
    </w:p>
    <w:sectPr w:rsidR="00152B1C" w:rsidRPr="002921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8F"/>
    <w:rsid w:val="0020048F"/>
    <w:rsid w:val="0029217F"/>
    <w:rsid w:val="0054442D"/>
    <w:rsid w:val="006754AF"/>
    <w:rsid w:val="00A41E9B"/>
    <w:rsid w:val="00B030D9"/>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754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54AF"/>
    <w:rPr>
      <w:rFonts w:ascii="Times New Roman" w:eastAsia="Times New Roman" w:hAnsi="Times New Roman" w:cs="Times New Roman"/>
      <w:b/>
      <w:bCs/>
      <w:sz w:val="27"/>
      <w:szCs w:val="27"/>
    </w:rPr>
  </w:style>
  <w:style w:type="character" w:customStyle="1" w:styleId="text">
    <w:name w:val="text"/>
    <w:basedOn w:val="DefaultParagraphFont"/>
    <w:rsid w:val="006754AF"/>
  </w:style>
  <w:style w:type="character" w:customStyle="1" w:styleId="moreinfo">
    <w:name w:val="moreinfo"/>
    <w:basedOn w:val="DefaultParagraphFont"/>
    <w:rsid w:val="006754AF"/>
  </w:style>
  <w:style w:type="character" w:customStyle="1" w:styleId="moreinfobold">
    <w:name w:val="moreinfobold"/>
    <w:basedOn w:val="DefaultParagraphFont"/>
    <w:rsid w:val="006754AF"/>
  </w:style>
  <w:style w:type="paragraph" w:styleId="NormalWeb">
    <w:name w:val="Normal (Web)"/>
    <w:basedOn w:val="Normal"/>
    <w:uiPriority w:val="99"/>
    <w:unhideWhenUsed/>
    <w:rsid w:val="006754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754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54AF"/>
    <w:rPr>
      <w:rFonts w:ascii="Times New Roman" w:eastAsia="Times New Roman" w:hAnsi="Times New Roman" w:cs="Times New Roman"/>
      <w:b/>
      <w:bCs/>
      <w:sz w:val="27"/>
      <w:szCs w:val="27"/>
    </w:rPr>
  </w:style>
  <w:style w:type="character" w:customStyle="1" w:styleId="text">
    <w:name w:val="text"/>
    <w:basedOn w:val="DefaultParagraphFont"/>
    <w:rsid w:val="006754AF"/>
  </w:style>
  <w:style w:type="character" w:customStyle="1" w:styleId="moreinfo">
    <w:name w:val="moreinfo"/>
    <w:basedOn w:val="DefaultParagraphFont"/>
    <w:rsid w:val="006754AF"/>
  </w:style>
  <w:style w:type="character" w:customStyle="1" w:styleId="moreinfobold">
    <w:name w:val="moreinfobold"/>
    <w:basedOn w:val="DefaultParagraphFont"/>
    <w:rsid w:val="006754AF"/>
  </w:style>
  <w:style w:type="paragraph" w:styleId="NormalWeb">
    <w:name w:val="Normal (Web)"/>
    <w:basedOn w:val="Normal"/>
    <w:uiPriority w:val="99"/>
    <w:unhideWhenUsed/>
    <w:rsid w:val="006754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6639">
      <w:bodyDiv w:val="1"/>
      <w:marLeft w:val="0"/>
      <w:marRight w:val="0"/>
      <w:marTop w:val="0"/>
      <w:marBottom w:val="0"/>
      <w:divBdr>
        <w:top w:val="none" w:sz="0" w:space="0" w:color="auto"/>
        <w:left w:val="none" w:sz="0" w:space="0" w:color="auto"/>
        <w:bottom w:val="none" w:sz="0" w:space="0" w:color="auto"/>
        <w:right w:val="none" w:sz="0" w:space="0" w:color="auto"/>
      </w:divBdr>
      <w:divsChild>
        <w:div w:id="2063868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2014-04-15T16:44:00Z</dcterms:created>
  <dcterms:modified xsi:type="dcterms:W3CDTF">2014-04-19T18:37:00Z</dcterms:modified>
</cp:coreProperties>
</file>