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D62" w:rsidRPr="00937531" w:rsidRDefault="00702D62" w:rsidP="004E39DC">
      <w:pPr>
        <w:bidi/>
        <w:spacing w:before="100" w:beforeAutospacing="1" w:after="100" w:afterAutospacing="1" w:line="240" w:lineRule="auto"/>
        <w:jc w:val="both"/>
        <w:rPr>
          <w:rFonts w:ascii="Times New Roman" w:eastAsia="Times New Roman" w:hAnsi="Times New Roman" w:cs="B Nazanin"/>
          <w:b/>
          <w:bCs/>
          <w:sz w:val="32"/>
          <w:szCs w:val="32"/>
        </w:rPr>
      </w:pPr>
      <w:r w:rsidRPr="00937531">
        <w:rPr>
          <w:rFonts w:ascii="Times New Roman" w:eastAsia="Times New Roman" w:hAnsi="Times New Roman" w:cs="B Nazanin"/>
          <w:b/>
          <w:bCs/>
          <w:sz w:val="32"/>
          <w:szCs w:val="32"/>
        </w:rPr>
        <w:t xml:space="preserve">    </w:t>
      </w:r>
      <w:r w:rsidRPr="00937531">
        <w:rPr>
          <w:rFonts w:ascii="Times New Roman" w:eastAsia="Times New Roman" w:hAnsi="Times New Roman" w:cs="B Nazanin"/>
          <w:b/>
          <w:bCs/>
          <w:sz w:val="32"/>
          <w:szCs w:val="32"/>
          <w:rtl/>
        </w:rPr>
        <w:t xml:space="preserve">أطیَبُ الثَّمَرَة فِی تَفسیِر سُورَةِ الحَمد وَ البَقَرَة </w:t>
      </w:r>
      <w:r w:rsidRPr="00937531">
        <w:rPr>
          <w:rFonts w:ascii="Cambria" w:eastAsia="Times New Roman" w:hAnsi="Cambria" w:cs="Cambria" w:hint="cs"/>
          <w:b/>
          <w:bCs/>
          <w:sz w:val="32"/>
          <w:szCs w:val="32"/>
          <w:rtl/>
        </w:rPr>
        <w:t> </w:t>
      </w:r>
      <w:r w:rsidRPr="00937531">
        <w:rPr>
          <w:rFonts w:ascii="Times New Roman" w:eastAsia="Times New Roman" w:hAnsi="Times New Roman" w:cs="B Nazanin"/>
          <w:b/>
          <w:bCs/>
          <w:sz w:val="32"/>
          <w:szCs w:val="32"/>
          <w:rtl/>
        </w:rPr>
        <w:t>(</w:t>
      </w:r>
      <w:r w:rsidRPr="00937531">
        <w:rPr>
          <w:rFonts w:ascii="Times New Roman" w:eastAsia="Times New Roman" w:hAnsi="Times New Roman" w:cs="B Nazanin" w:hint="cs"/>
          <w:b/>
          <w:bCs/>
          <w:sz w:val="32"/>
          <w:szCs w:val="32"/>
          <w:rtl/>
        </w:rPr>
        <w:t>بخش</w:t>
      </w:r>
      <w:r w:rsidRPr="00937531">
        <w:rPr>
          <w:rFonts w:ascii="Times New Roman" w:eastAsia="Times New Roman" w:hAnsi="Times New Roman" w:cs="B Nazanin"/>
          <w:b/>
          <w:bCs/>
          <w:sz w:val="32"/>
          <w:szCs w:val="32"/>
          <w:rtl/>
        </w:rPr>
        <w:t xml:space="preserve"> </w:t>
      </w:r>
      <w:r w:rsidRPr="00937531">
        <w:rPr>
          <w:rFonts w:ascii="Times New Roman" w:eastAsia="Times New Roman" w:hAnsi="Times New Roman" w:cs="B Nazanin" w:hint="cs"/>
          <w:b/>
          <w:bCs/>
          <w:sz w:val="32"/>
          <w:szCs w:val="32"/>
          <w:rtl/>
        </w:rPr>
        <w:t>سوره</w:t>
      </w:r>
      <w:r w:rsidRPr="00937531">
        <w:rPr>
          <w:rFonts w:ascii="Times New Roman" w:eastAsia="Times New Roman" w:hAnsi="Times New Roman" w:cs="B Nazanin"/>
          <w:b/>
          <w:bCs/>
          <w:sz w:val="32"/>
          <w:szCs w:val="32"/>
          <w:rtl/>
        </w:rPr>
        <w:t xml:space="preserve"> </w:t>
      </w:r>
      <w:r w:rsidRPr="00937531">
        <w:rPr>
          <w:rFonts w:ascii="Times New Roman" w:eastAsia="Times New Roman" w:hAnsi="Times New Roman" w:cs="B Nazanin" w:hint="cs"/>
          <w:b/>
          <w:bCs/>
          <w:sz w:val="32"/>
          <w:szCs w:val="32"/>
          <w:rtl/>
        </w:rPr>
        <w:t>حمد</w:t>
      </w:r>
      <w:r w:rsidR="004E39DC" w:rsidRPr="00937531">
        <w:rPr>
          <w:rFonts w:ascii="Times New Roman" w:eastAsia="Times New Roman" w:hAnsi="Times New Roman" w:cs="B Nazanin"/>
          <w:b/>
          <w:bCs/>
          <w:sz w:val="32"/>
          <w:szCs w:val="32"/>
          <w:rtl/>
        </w:rPr>
        <w:t>)</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Pr>
      </w:pPr>
      <w:r w:rsidRPr="004E39DC">
        <w:rPr>
          <w:rFonts w:ascii="Times New Roman" w:eastAsia="Times New Roman" w:hAnsi="Times New Roman" w:cs="B Nazanin"/>
          <w:sz w:val="28"/>
          <w:szCs w:val="28"/>
          <w:rtl/>
        </w:rPr>
        <w:t>سید هاشم حسینی تهرانی، محمود ملکی تراکمه‌ای</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Cambria" w:eastAsia="Times New Roman" w:hAnsi="Cambria" w:cs="Cambria" w:hint="cs"/>
          <w:sz w:val="28"/>
          <w:szCs w:val="28"/>
          <w:rtl/>
        </w:rPr>
        <w:t>    </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فصلنامه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تخصّصی</w:t>
      </w:r>
      <w:bookmarkStart w:id="0" w:name="_GoBack"/>
      <w:bookmarkEnd w:id="0"/>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مطالعات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قرآن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حديث</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b/>
          <w:bCs/>
          <w:sz w:val="28"/>
          <w:szCs w:val="28"/>
          <w:rtl/>
        </w:rPr>
        <w:t>سفينه</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Times New Roman" w:eastAsia="Times New Roman" w:hAnsi="Times New Roman" w:cs="B Nazanin"/>
          <w:sz w:val="28"/>
          <w:szCs w:val="28"/>
          <w:rtl/>
        </w:rPr>
        <w:t>سال دوازدهم، شماره 46 «ويژه قرآن»، بهار 1394، ص 165ـ 181</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Cambria" w:eastAsia="Times New Roman" w:hAnsi="Cambria" w:cs="Cambria" w:hint="cs"/>
          <w:sz w:val="28"/>
          <w:szCs w:val="28"/>
          <w:rtl/>
        </w:rPr>
        <w:t>  </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Times New Roman" w:eastAsia="Times New Roman" w:hAnsi="Times New Roman" w:cs="B Nazanin"/>
          <w:b/>
          <w:bCs/>
          <w:sz w:val="28"/>
          <w:szCs w:val="28"/>
          <w:rtl/>
        </w:rPr>
        <w:t>أطیَبُ الثَّمَرَة فِی تَفسیِر سُورَةِ الحَمد وَ البَقَرَة (بخش سوره حمد)</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Cambria" w:eastAsia="Times New Roman" w:hAnsi="Cambria" w:cs="Cambria" w:hint="cs"/>
          <w:sz w:val="28"/>
          <w:szCs w:val="28"/>
          <w:rtl/>
        </w:rPr>
        <w:t>                                                                          </w:t>
      </w:r>
      <w:r w:rsidRPr="004E39DC">
        <w:rPr>
          <w:rFonts w:ascii="Times New Roman" w:eastAsia="Times New Roman" w:hAnsi="Times New Roman" w:cs="B Nazanin"/>
          <w:sz w:val="28"/>
          <w:szCs w:val="28"/>
          <w:rtl/>
        </w:rPr>
        <w:t xml:space="preserve"> </w:t>
      </w:r>
      <w:r w:rsidRPr="004E39DC">
        <w:rPr>
          <w:rFonts w:ascii="Cambria" w:eastAsia="Times New Roman" w:hAnsi="Cambria" w:cs="Cambria" w:hint="cs"/>
          <w:sz w:val="28"/>
          <w:szCs w:val="28"/>
          <w:rtl/>
        </w:rPr>
        <w:t>                          </w:t>
      </w:r>
      <w:r w:rsidRPr="004E39DC">
        <w:rPr>
          <w:rFonts w:ascii="Times New Roman" w:eastAsia="Times New Roman" w:hAnsi="Times New Roman" w:cs="B Nazanin" w:hint="cs"/>
          <w:sz w:val="28"/>
          <w:szCs w:val="28"/>
          <w:rtl/>
        </w:rPr>
        <w:t>سید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هاشم</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حسینی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تهرانی</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Times New Roman" w:eastAsia="Times New Roman" w:hAnsi="Times New Roman" w:cs="B Nazanin"/>
          <w:sz w:val="28"/>
          <w:szCs w:val="28"/>
          <w:rtl/>
        </w:rPr>
        <w:t>به کوشش: محمود ملکی تراکمه‌ای</w:t>
      </w:r>
      <w:bookmarkStart w:id="1" w:name="_ftnref1"/>
      <w:r w:rsidRPr="004E39DC">
        <w:rPr>
          <w:rFonts w:ascii="Times New Roman" w:eastAsia="Times New Roman" w:hAnsi="Times New Roman" w:cs="B Nazanin"/>
          <w:sz w:val="28"/>
          <w:szCs w:val="28"/>
          <w:rtl/>
        </w:rPr>
        <w:fldChar w:fldCharType="begin"/>
      </w:r>
      <w:r w:rsidRPr="004E39DC">
        <w:rPr>
          <w:rFonts w:ascii="Times New Roman" w:eastAsia="Times New Roman" w:hAnsi="Times New Roman" w:cs="B Nazanin"/>
          <w:sz w:val="28"/>
          <w:szCs w:val="28"/>
          <w:rtl/>
        </w:rPr>
        <w:instrText xml:space="preserve"> </w:instrText>
      </w:r>
      <w:r w:rsidRPr="004E39DC">
        <w:rPr>
          <w:rFonts w:ascii="Times New Roman" w:eastAsia="Times New Roman" w:hAnsi="Times New Roman" w:cs="B Nazanin"/>
          <w:sz w:val="28"/>
          <w:szCs w:val="28"/>
        </w:rPr>
        <w:instrText>HYPERLINK "http://fa.safinahmagazine.ir/</w:instrText>
      </w:r>
      <w:r w:rsidRPr="004E39DC">
        <w:rPr>
          <w:rFonts w:ascii="Times New Roman" w:eastAsia="Times New Roman" w:hAnsi="Times New Roman" w:cs="B Nazanin"/>
          <w:sz w:val="28"/>
          <w:szCs w:val="28"/>
          <w:rtl/>
        </w:rPr>
        <w:instrText>46/675</w:instrText>
      </w:r>
      <w:r w:rsidRPr="004E39DC">
        <w:rPr>
          <w:rFonts w:ascii="Times New Roman" w:eastAsia="Times New Roman" w:hAnsi="Times New Roman" w:cs="B Nazanin"/>
          <w:sz w:val="28"/>
          <w:szCs w:val="28"/>
        </w:rPr>
        <w:instrText>-%D</w:instrText>
      </w:r>
      <w:r w:rsidRPr="004E39DC">
        <w:rPr>
          <w:rFonts w:ascii="Times New Roman" w:eastAsia="Times New Roman" w:hAnsi="Times New Roman" w:cs="B Nazanin"/>
          <w:sz w:val="28"/>
          <w:szCs w:val="28"/>
          <w:rtl/>
        </w:rPr>
        <w:instrText>8%</w:instrText>
      </w:r>
      <w:r w:rsidRPr="004E39DC">
        <w:rPr>
          <w:rFonts w:ascii="Times New Roman" w:eastAsia="Times New Roman" w:hAnsi="Times New Roman" w:cs="B Nazanin"/>
          <w:sz w:val="28"/>
          <w:szCs w:val="28"/>
        </w:rPr>
        <w:instrText>A</w:instrText>
      </w:r>
      <w:r w:rsidRPr="004E39DC">
        <w:rPr>
          <w:rFonts w:ascii="Times New Roman" w:eastAsia="Times New Roman" w:hAnsi="Times New Roman" w:cs="B Nazanin"/>
          <w:sz w:val="28"/>
          <w:szCs w:val="28"/>
          <w:rtl/>
        </w:rPr>
        <w:instrText>3%</w:instrText>
      </w:r>
      <w:r w:rsidRPr="004E39DC">
        <w:rPr>
          <w:rFonts w:ascii="Times New Roman" w:eastAsia="Times New Roman" w:hAnsi="Times New Roman" w:cs="B Nazanin"/>
          <w:sz w:val="28"/>
          <w:szCs w:val="28"/>
        </w:rPr>
        <w:instrText>D</w:instrText>
      </w:r>
      <w:r w:rsidRPr="004E39DC">
        <w:rPr>
          <w:rFonts w:ascii="Times New Roman" w:eastAsia="Times New Roman" w:hAnsi="Times New Roman" w:cs="B Nazanin"/>
          <w:sz w:val="28"/>
          <w:szCs w:val="28"/>
          <w:rtl/>
        </w:rPr>
        <w:instrText>8%</w:instrText>
      </w:r>
      <w:r w:rsidRPr="004E39DC">
        <w:rPr>
          <w:rFonts w:ascii="Times New Roman" w:eastAsia="Times New Roman" w:hAnsi="Times New Roman" w:cs="B Nazanin"/>
          <w:sz w:val="28"/>
          <w:szCs w:val="28"/>
        </w:rPr>
        <w:instrText>B</w:instrText>
      </w:r>
      <w:r w:rsidRPr="004E39DC">
        <w:rPr>
          <w:rFonts w:ascii="Times New Roman" w:eastAsia="Times New Roman" w:hAnsi="Times New Roman" w:cs="B Nazanin"/>
          <w:sz w:val="28"/>
          <w:szCs w:val="28"/>
          <w:rtl/>
        </w:rPr>
        <w:instrText>7%</w:instrText>
      </w:r>
      <w:r w:rsidRPr="004E39DC">
        <w:rPr>
          <w:rFonts w:ascii="Times New Roman" w:eastAsia="Times New Roman" w:hAnsi="Times New Roman" w:cs="B Nazanin"/>
          <w:sz w:val="28"/>
          <w:szCs w:val="28"/>
        </w:rPr>
        <w:instrText>DB</w:instrText>
      </w:r>
      <w:r w:rsidRPr="004E39DC">
        <w:rPr>
          <w:rFonts w:ascii="Times New Roman" w:eastAsia="Times New Roman" w:hAnsi="Times New Roman" w:cs="B Nazanin"/>
          <w:sz w:val="28"/>
          <w:szCs w:val="28"/>
          <w:rtl/>
        </w:rPr>
        <w:instrText>%8</w:instrText>
      </w:r>
      <w:r w:rsidRPr="004E39DC">
        <w:rPr>
          <w:rFonts w:ascii="Times New Roman" w:eastAsia="Times New Roman" w:hAnsi="Times New Roman" w:cs="B Nazanin"/>
          <w:sz w:val="28"/>
          <w:szCs w:val="28"/>
        </w:rPr>
        <w:instrText>C%D</w:instrText>
      </w:r>
      <w:r w:rsidRPr="004E39DC">
        <w:rPr>
          <w:rFonts w:ascii="Times New Roman" w:eastAsia="Times New Roman" w:hAnsi="Times New Roman" w:cs="B Nazanin"/>
          <w:sz w:val="28"/>
          <w:szCs w:val="28"/>
          <w:rtl/>
        </w:rPr>
        <w:instrText>9%8</w:instrText>
      </w:r>
      <w:r w:rsidRPr="004E39DC">
        <w:rPr>
          <w:rFonts w:ascii="Times New Roman" w:eastAsia="Times New Roman" w:hAnsi="Times New Roman" w:cs="B Nazanin"/>
          <w:sz w:val="28"/>
          <w:szCs w:val="28"/>
        </w:rPr>
        <w:instrText>E%D</w:instrText>
      </w:r>
      <w:r w:rsidRPr="004E39DC">
        <w:rPr>
          <w:rFonts w:ascii="Times New Roman" w:eastAsia="Times New Roman" w:hAnsi="Times New Roman" w:cs="B Nazanin"/>
          <w:sz w:val="28"/>
          <w:szCs w:val="28"/>
          <w:rtl/>
        </w:rPr>
        <w:instrText>8%</w:instrText>
      </w:r>
      <w:r w:rsidRPr="004E39DC">
        <w:rPr>
          <w:rFonts w:ascii="Times New Roman" w:eastAsia="Times New Roman" w:hAnsi="Times New Roman" w:cs="B Nazanin"/>
          <w:sz w:val="28"/>
          <w:szCs w:val="28"/>
        </w:rPr>
        <w:instrText>A</w:instrText>
      </w:r>
      <w:r w:rsidRPr="004E39DC">
        <w:rPr>
          <w:rFonts w:ascii="Times New Roman" w:eastAsia="Times New Roman" w:hAnsi="Times New Roman" w:cs="B Nazanin"/>
          <w:sz w:val="28"/>
          <w:szCs w:val="28"/>
          <w:rtl/>
        </w:rPr>
        <w:instrText>8%</w:instrText>
      </w:r>
      <w:r w:rsidRPr="004E39DC">
        <w:rPr>
          <w:rFonts w:ascii="Times New Roman" w:eastAsia="Times New Roman" w:hAnsi="Times New Roman" w:cs="B Nazanin"/>
          <w:sz w:val="28"/>
          <w:szCs w:val="28"/>
        </w:rPr>
        <w:instrText>D</w:instrText>
      </w:r>
      <w:r w:rsidRPr="004E39DC">
        <w:rPr>
          <w:rFonts w:ascii="Times New Roman" w:eastAsia="Times New Roman" w:hAnsi="Times New Roman" w:cs="B Nazanin"/>
          <w:sz w:val="28"/>
          <w:szCs w:val="28"/>
          <w:rtl/>
        </w:rPr>
        <w:instrText>9%8</w:instrText>
      </w:r>
      <w:r w:rsidRPr="004E39DC">
        <w:rPr>
          <w:rFonts w:ascii="Times New Roman" w:eastAsia="Times New Roman" w:hAnsi="Times New Roman" w:cs="B Nazanin"/>
          <w:sz w:val="28"/>
          <w:szCs w:val="28"/>
        </w:rPr>
        <w:instrText>F-%D</w:instrText>
      </w:r>
      <w:r w:rsidRPr="004E39DC">
        <w:rPr>
          <w:rFonts w:ascii="Times New Roman" w:eastAsia="Times New Roman" w:hAnsi="Times New Roman" w:cs="B Nazanin"/>
          <w:sz w:val="28"/>
          <w:szCs w:val="28"/>
          <w:rtl/>
        </w:rPr>
        <w:instrText>8%</w:instrText>
      </w:r>
      <w:r w:rsidRPr="004E39DC">
        <w:rPr>
          <w:rFonts w:ascii="Times New Roman" w:eastAsia="Times New Roman" w:hAnsi="Times New Roman" w:cs="B Nazanin"/>
          <w:sz w:val="28"/>
          <w:szCs w:val="28"/>
        </w:rPr>
        <w:instrText>A</w:instrText>
      </w:r>
      <w:r w:rsidRPr="004E39DC">
        <w:rPr>
          <w:rFonts w:ascii="Times New Roman" w:eastAsia="Times New Roman" w:hAnsi="Times New Roman" w:cs="B Nazanin"/>
          <w:sz w:val="28"/>
          <w:szCs w:val="28"/>
          <w:rtl/>
        </w:rPr>
        <w:instrText>7%</w:instrText>
      </w:r>
      <w:r w:rsidRPr="004E39DC">
        <w:rPr>
          <w:rFonts w:ascii="Times New Roman" w:eastAsia="Times New Roman" w:hAnsi="Times New Roman" w:cs="B Nazanin"/>
          <w:sz w:val="28"/>
          <w:szCs w:val="28"/>
        </w:rPr>
        <w:instrText>D</w:instrText>
      </w:r>
      <w:r w:rsidRPr="004E39DC">
        <w:rPr>
          <w:rFonts w:ascii="Times New Roman" w:eastAsia="Times New Roman" w:hAnsi="Times New Roman" w:cs="B Nazanin"/>
          <w:sz w:val="28"/>
          <w:szCs w:val="28"/>
          <w:rtl/>
        </w:rPr>
        <w:instrText>9%84%</w:instrText>
      </w:r>
      <w:r w:rsidRPr="004E39DC">
        <w:rPr>
          <w:rFonts w:ascii="Times New Roman" w:eastAsia="Times New Roman" w:hAnsi="Times New Roman" w:cs="B Nazanin"/>
          <w:sz w:val="28"/>
          <w:szCs w:val="28"/>
        </w:rPr>
        <w:instrText>D</w:instrText>
      </w:r>
      <w:r w:rsidRPr="004E39DC">
        <w:rPr>
          <w:rFonts w:ascii="Times New Roman" w:eastAsia="Times New Roman" w:hAnsi="Times New Roman" w:cs="B Nazanin"/>
          <w:sz w:val="28"/>
          <w:szCs w:val="28"/>
          <w:rtl/>
        </w:rPr>
        <w:instrText>8%</w:instrText>
      </w:r>
      <w:r w:rsidRPr="004E39DC">
        <w:rPr>
          <w:rFonts w:ascii="Times New Roman" w:eastAsia="Times New Roman" w:hAnsi="Times New Roman" w:cs="B Nazanin"/>
          <w:sz w:val="28"/>
          <w:szCs w:val="28"/>
        </w:rPr>
        <w:instrText>AB%D</w:instrText>
      </w:r>
      <w:r w:rsidRPr="004E39DC">
        <w:rPr>
          <w:rFonts w:ascii="Times New Roman" w:eastAsia="Times New Roman" w:hAnsi="Times New Roman" w:cs="B Nazanin"/>
          <w:sz w:val="28"/>
          <w:szCs w:val="28"/>
          <w:rtl/>
        </w:rPr>
        <w:instrText>9%91%</w:instrText>
      </w:r>
      <w:r w:rsidRPr="004E39DC">
        <w:rPr>
          <w:rFonts w:ascii="Times New Roman" w:eastAsia="Times New Roman" w:hAnsi="Times New Roman" w:cs="B Nazanin"/>
          <w:sz w:val="28"/>
          <w:szCs w:val="28"/>
        </w:rPr>
        <w:instrText>D</w:instrText>
      </w:r>
      <w:r w:rsidRPr="004E39DC">
        <w:rPr>
          <w:rFonts w:ascii="Times New Roman" w:eastAsia="Times New Roman" w:hAnsi="Times New Roman" w:cs="B Nazanin"/>
          <w:sz w:val="28"/>
          <w:szCs w:val="28"/>
          <w:rtl/>
        </w:rPr>
        <w:instrText>9%8</w:instrText>
      </w:r>
      <w:r w:rsidRPr="004E39DC">
        <w:rPr>
          <w:rFonts w:ascii="Times New Roman" w:eastAsia="Times New Roman" w:hAnsi="Times New Roman" w:cs="B Nazanin"/>
          <w:sz w:val="28"/>
          <w:szCs w:val="28"/>
        </w:rPr>
        <w:instrText>E%D</w:instrText>
      </w:r>
      <w:r w:rsidRPr="004E39DC">
        <w:rPr>
          <w:rFonts w:ascii="Times New Roman" w:eastAsia="Times New Roman" w:hAnsi="Times New Roman" w:cs="B Nazanin"/>
          <w:sz w:val="28"/>
          <w:szCs w:val="28"/>
          <w:rtl/>
        </w:rPr>
        <w:instrText>9%85%</w:instrText>
      </w:r>
      <w:r w:rsidRPr="004E39DC">
        <w:rPr>
          <w:rFonts w:ascii="Times New Roman" w:eastAsia="Times New Roman" w:hAnsi="Times New Roman" w:cs="B Nazanin"/>
          <w:sz w:val="28"/>
          <w:szCs w:val="28"/>
        </w:rPr>
        <w:instrText>D</w:instrText>
      </w:r>
      <w:r w:rsidRPr="004E39DC">
        <w:rPr>
          <w:rFonts w:ascii="Times New Roman" w:eastAsia="Times New Roman" w:hAnsi="Times New Roman" w:cs="B Nazanin"/>
          <w:sz w:val="28"/>
          <w:szCs w:val="28"/>
          <w:rtl/>
        </w:rPr>
        <w:instrText>9%8</w:instrText>
      </w:r>
      <w:r w:rsidRPr="004E39DC">
        <w:rPr>
          <w:rFonts w:ascii="Times New Roman" w:eastAsia="Times New Roman" w:hAnsi="Times New Roman" w:cs="B Nazanin"/>
          <w:sz w:val="28"/>
          <w:szCs w:val="28"/>
        </w:rPr>
        <w:instrText>E%D</w:instrText>
      </w:r>
      <w:r w:rsidRPr="004E39DC">
        <w:rPr>
          <w:rFonts w:ascii="Times New Roman" w:eastAsia="Times New Roman" w:hAnsi="Times New Roman" w:cs="B Nazanin"/>
          <w:sz w:val="28"/>
          <w:szCs w:val="28"/>
          <w:rtl/>
        </w:rPr>
        <w:instrText>8%</w:instrText>
      </w:r>
      <w:r w:rsidRPr="004E39DC">
        <w:rPr>
          <w:rFonts w:ascii="Times New Roman" w:eastAsia="Times New Roman" w:hAnsi="Times New Roman" w:cs="B Nazanin"/>
          <w:sz w:val="28"/>
          <w:szCs w:val="28"/>
        </w:rPr>
        <w:instrText>B</w:instrText>
      </w:r>
      <w:r w:rsidRPr="004E39DC">
        <w:rPr>
          <w:rFonts w:ascii="Times New Roman" w:eastAsia="Times New Roman" w:hAnsi="Times New Roman" w:cs="B Nazanin"/>
          <w:sz w:val="28"/>
          <w:szCs w:val="28"/>
          <w:rtl/>
        </w:rPr>
        <w:instrText>1%</w:instrText>
      </w:r>
      <w:r w:rsidRPr="004E39DC">
        <w:rPr>
          <w:rFonts w:ascii="Times New Roman" w:eastAsia="Times New Roman" w:hAnsi="Times New Roman" w:cs="B Nazanin"/>
          <w:sz w:val="28"/>
          <w:szCs w:val="28"/>
        </w:rPr>
        <w:instrText>D</w:instrText>
      </w:r>
      <w:r w:rsidRPr="004E39DC">
        <w:rPr>
          <w:rFonts w:ascii="Times New Roman" w:eastAsia="Times New Roman" w:hAnsi="Times New Roman" w:cs="B Nazanin"/>
          <w:sz w:val="28"/>
          <w:szCs w:val="28"/>
          <w:rtl/>
        </w:rPr>
        <w:instrText>9%8</w:instrText>
      </w:r>
      <w:r w:rsidRPr="004E39DC">
        <w:rPr>
          <w:rFonts w:ascii="Times New Roman" w:eastAsia="Times New Roman" w:hAnsi="Times New Roman" w:cs="B Nazanin"/>
          <w:sz w:val="28"/>
          <w:szCs w:val="28"/>
        </w:rPr>
        <w:instrText>E%D</w:instrText>
      </w:r>
      <w:r w:rsidRPr="004E39DC">
        <w:rPr>
          <w:rFonts w:ascii="Times New Roman" w:eastAsia="Times New Roman" w:hAnsi="Times New Roman" w:cs="B Nazanin"/>
          <w:sz w:val="28"/>
          <w:szCs w:val="28"/>
          <w:rtl/>
        </w:rPr>
        <w:instrText>8%</w:instrText>
      </w:r>
      <w:r w:rsidRPr="004E39DC">
        <w:rPr>
          <w:rFonts w:ascii="Times New Roman" w:eastAsia="Times New Roman" w:hAnsi="Times New Roman" w:cs="B Nazanin"/>
          <w:sz w:val="28"/>
          <w:szCs w:val="28"/>
        </w:rPr>
        <w:instrText>A</w:instrText>
      </w:r>
      <w:r w:rsidRPr="004E39DC">
        <w:rPr>
          <w:rFonts w:ascii="Times New Roman" w:eastAsia="Times New Roman" w:hAnsi="Times New Roman" w:cs="B Nazanin"/>
          <w:sz w:val="28"/>
          <w:szCs w:val="28"/>
          <w:rtl/>
        </w:rPr>
        <w:instrText>9</w:instrText>
      </w:r>
      <w:r w:rsidRPr="004E39DC">
        <w:rPr>
          <w:rFonts w:ascii="Times New Roman" w:eastAsia="Times New Roman" w:hAnsi="Times New Roman" w:cs="B Nazanin"/>
          <w:sz w:val="28"/>
          <w:szCs w:val="28"/>
        </w:rPr>
        <w:instrText>-%D</w:instrText>
      </w:r>
      <w:r w:rsidRPr="004E39DC">
        <w:rPr>
          <w:rFonts w:ascii="Times New Roman" w:eastAsia="Times New Roman" w:hAnsi="Times New Roman" w:cs="B Nazanin"/>
          <w:sz w:val="28"/>
          <w:szCs w:val="28"/>
          <w:rtl/>
        </w:rPr>
        <w:instrText>9%81%</w:instrText>
      </w:r>
      <w:r w:rsidRPr="004E39DC">
        <w:rPr>
          <w:rFonts w:ascii="Times New Roman" w:eastAsia="Times New Roman" w:hAnsi="Times New Roman" w:cs="B Nazanin"/>
          <w:sz w:val="28"/>
          <w:szCs w:val="28"/>
        </w:rPr>
        <w:instrText>D</w:instrText>
      </w:r>
      <w:r w:rsidRPr="004E39DC">
        <w:rPr>
          <w:rFonts w:ascii="Times New Roman" w:eastAsia="Times New Roman" w:hAnsi="Times New Roman" w:cs="B Nazanin"/>
          <w:sz w:val="28"/>
          <w:szCs w:val="28"/>
          <w:rtl/>
        </w:rPr>
        <w:instrText>9%90%</w:instrText>
      </w:r>
      <w:r w:rsidRPr="004E39DC">
        <w:rPr>
          <w:rFonts w:ascii="Times New Roman" w:eastAsia="Times New Roman" w:hAnsi="Times New Roman" w:cs="B Nazanin"/>
          <w:sz w:val="28"/>
          <w:szCs w:val="28"/>
        </w:rPr>
        <w:instrText>DB</w:instrText>
      </w:r>
      <w:r w:rsidRPr="004E39DC">
        <w:rPr>
          <w:rFonts w:ascii="Times New Roman" w:eastAsia="Times New Roman" w:hAnsi="Times New Roman" w:cs="B Nazanin"/>
          <w:sz w:val="28"/>
          <w:szCs w:val="28"/>
          <w:rtl/>
        </w:rPr>
        <w:instrText>%8</w:instrText>
      </w:r>
      <w:r w:rsidRPr="004E39DC">
        <w:rPr>
          <w:rFonts w:ascii="Times New Roman" w:eastAsia="Times New Roman" w:hAnsi="Times New Roman" w:cs="B Nazanin"/>
          <w:sz w:val="28"/>
          <w:szCs w:val="28"/>
        </w:rPr>
        <w:instrText>C-%D</w:instrText>
      </w:r>
      <w:r w:rsidRPr="004E39DC">
        <w:rPr>
          <w:rFonts w:ascii="Times New Roman" w:eastAsia="Times New Roman" w:hAnsi="Times New Roman" w:cs="B Nazanin"/>
          <w:sz w:val="28"/>
          <w:szCs w:val="28"/>
          <w:rtl/>
        </w:rPr>
        <w:instrText>8%</w:instrText>
      </w:r>
      <w:r w:rsidRPr="004E39DC">
        <w:rPr>
          <w:rFonts w:ascii="Times New Roman" w:eastAsia="Times New Roman" w:hAnsi="Times New Roman" w:cs="B Nazanin"/>
          <w:sz w:val="28"/>
          <w:szCs w:val="28"/>
        </w:rPr>
        <w:instrText>AA%D</w:instrText>
      </w:r>
      <w:r w:rsidRPr="004E39DC">
        <w:rPr>
          <w:rFonts w:ascii="Times New Roman" w:eastAsia="Times New Roman" w:hAnsi="Times New Roman" w:cs="B Nazanin"/>
          <w:sz w:val="28"/>
          <w:szCs w:val="28"/>
          <w:rtl/>
        </w:rPr>
        <w:instrText>9%8</w:instrText>
      </w:r>
      <w:r w:rsidRPr="004E39DC">
        <w:rPr>
          <w:rFonts w:ascii="Times New Roman" w:eastAsia="Times New Roman" w:hAnsi="Times New Roman" w:cs="B Nazanin"/>
          <w:sz w:val="28"/>
          <w:szCs w:val="28"/>
        </w:rPr>
        <w:instrText>E%D</w:instrText>
      </w:r>
      <w:r w:rsidRPr="004E39DC">
        <w:rPr>
          <w:rFonts w:ascii="Times New Roman" w:eastAsia="Times New Roman" w:hAnsi="Times New Roman" w:cs="B Nazanin"/>
          <w:sz w:val="28"/>
          <w:szCs w:val="28"/>
          <w:rtl/>
        </w:rPr>
        <w:instrText>9%81%</w:instrText>
      </w:r>
      <w:r w:rsidRPr="004E39DC">
        <w:rPr>
          <w:rFonts w:ascii="Times New Roman" w:eastAsia="Times New Roman" w:hAnsi="Times New Roman" w:cs="B Nazanin"/>
          <w:sz w:val="28"/>
          <w:szCs w:val="28"/>
        </w:rPr>
        <w:instrText>D</w:instrText>
      </w:r>
      <w:r w:rsidRPr="004E39DC">
        <w:rPr>
          <w:rFonts w:ascii="Times New Roman" w:eastAsia="Times New Roman" w:hAnsi="Times New Roman" w:cs="B Nazanin"/>
          <w:sz w:val="28"/>
          <w:szCs w:val="28"/>
          <w:rtl/>
        </w:rPr>
        <w:instrText>8%</w:instrText>
      </w:r>
      <w:r w:rsidRPr="004E39DC">
        <w:rPr>
          <w:rFonts w:ascii="Times New Roman" w:eastAsia="Times New Roman" w:hAnsi="Times New Roman" w:cs="B Nazanin"/>
          <w:sz w:val="28"/>
          <w:szCs w:val="28"/>
        </w:rPr>
        <w:instrText>B</w:instrText>
      </w:r>
      <w:r w:rsidRPr="004E39DC">
        <w:rPr>
          <w:rFonts w:ascii="Times New Roman" w:eastAsia="Times New Roman" w:hAnsi="Times New Roman" w:cs="B Nazanin"/>
          <w:sz w:val="28"/>
          <w:szCs w:val="28"/>
          <w:rtl/>
        </w:rPr>
        <w:instrText>3%</w:instrText>
      </w:r>
      <w:r w:rsidRPr="004E39DC">
        <w:rPr>
          <w:rFonts w:ascii="Times New Roman" w:eastAsia="Times New Roman" w:hAnsi="Times New Roman" w:cs="B Nazanin"/>
          <w:sz w:val="28"/>
          <w:szCs w:val="28"/>
        </w:rPr>
        <w:instrText>DB</w:instrText>
      </w:r>
      <w:r w:rsidRPr="004E39DC">
        <w:rPr>
          <w:rFonts w:ascii="Times New Roman" w:eastAsia="Times New Roman" w:hAnsi="Times New Roman" w:cs="B Nazanin"/>
          <w:sz w:val="28"/>
          <w:szCs w:val="28"/>
          <w:rtl/>
        </w:rPr>
        <w:instrText>%8</w:instrText>
      </w:r>
      <w:r w:rsidRPr="004E39DC">
        <w:rPr>
          <w:rFonts w:ascii="Times New Roman" w:eastAsia="Times New Roman" w:hAnsi="Times New Roman" w:cs="B Nazanin"/>
          <w:sz w:val="28"/>
          <w:szCs w:val="28"/>
        </w:rPr>
        <w:instrText>C%D</w:instrText>
      </w:r>
      <w:r w:rsidRPr="004E39DC">
        <w:rPr>
          <w:rFonts w:ascii="Times New Roman" w:eastAsia="Times New Roman" w:hAnsi="Times New Roman" w:cs="B Nazanin"/>
          <w:sz w:val="28"/>
          <w:szCs w:val="28"/>
          <w:rtl/>
        </w:rPr>
        <w:instrText>9%90%</w:instrText>
      </w:r>
      <w:r w:rsidRPr="004E39DC">
        <w:rPr>
          <w:rFonts w:ascii="Times New Roman" w:eastAsia="Times New Roman" w:hAnsi="Times New Roman" w:cs="B Nazanin"/>
          <w:sz w:val="28"/>
          <w:szCs w:val="28"/>
        </w:rPr>
        <w:instrText>D</w:instrText>
      </w:r>
      <w:r w:rsidRPr="004E39DC">
        <w:rPr>
          <w:rFonts w:ascii="Times New Roman" w:eastAsia="Times New Roman" w:hAnsi="Times New Roman" w:cs="B Nazanin"/>
          <w:sz w:val="28"/>
          <w:szCs w:val="28"/>
          <w:rtl/>
        </w:rPr>
        <w:instrText>8%</w:instrText>
      </w:r>
      <w:r w:rsidRPr="004E39DC">
        <w:rPr>
          <w:rFonts w:ascii="Times New Roman" w:eastAsia="Times New Roman" w:hAnsi="Times New Roman" w:cs="B Nazanin"/>
          <w:sz w:val="28"/>
          <w:szCs w:val="28"/>
        </w:rPr>
        <w:instrText>B</w:instrText>
      </w:r>
      <w:r w:rsidRPr="004E39DC">
        <w:rPr>
          <w:rFonts w:ascii="Times New Roman" w:eastAsia="Times New Roman" w:hAnsi="Times New Roman" w:cs="B Nazanin"/>
          <w:sz w:val="28"/>
          <w:szCs w:val="28"/>
          <w:rtl/>
        </w:rPr>
        <w:instrText>1</w:instrText>
      </w:r>
      <w:r w:rsidRPr="004E39DC">
        <w:rPr>
          <w:rFonts w:ascii="Times New Roman" w:eastAsia="Times New Roman" w:hAnsi="Times New Roman" w:cs="B Nazanin"/>
          <w:sz w:val="28"/>
          <w:szCs w:val="28"/>
        </w:rPr>
        <w:instrText>-%D</w:instrText>
      </w:r>
      <w:r w:rsidRPr="004E39DC">
        <w:rPr>
          <w:rFonts w:ascii="Times New Roman" w:eastAsia="Times New Roman" w:hAnsi="Times New Roman" w:cs="B Nazanin"/>
          <w:sz w:val="28"/>
          <w:szCs w:val="28"/>
          <w:rtl/>
        </w:rPr>
        <w:instrText>8%</w:instrText>
      </w:r>
      <w:r w:rsidRPr="004E39DC">
        <w:rPr>
          <w:rFonts w:ascii="Times New Roman" w:eastAsia="Times New Roman" w:hAnsi="Times New Roman" w:cs="B Nazanin"/>
          <w:sz w:val="28"/>
          <w:szCs w:val="28"/>
        </w:rPr>
        <w:instrText>B</w:instrText>
      </w:r>
      <w:r w:rsidRPr="004E39DC">
        <w:rPr>
          <w:rFonts w:ascii="Times New Roman" w:eastAsia="Times New Roman" w:hAnsi="Times New Roman" w:cs="B Nazanin"/>
          <w:sz w:val="28"/>
          <w:szCs w:val="28"/>
          <w:rtl/>
        </w:rPr>
        <w:instrText>3%</w:instrText>
      </w:r>
      <w:r w:rsidRPr="004E39DC">
        <w:rPr>
          <w:rFonts w:ascii="Times New Roman" w:eastAsia="Times New Roman" w:hAnsi="Times New Roman" w:cs="B Nazanin"/>
          <w:sz w:val="28"/>
          <w:szCs w:val="28"/>
        </w:rPr>
        <w:instrText>D</w:instrText>
      </w:r>
      <w:r w:rsidRPr="004E39DC">
        <w:rPr>
          <w:rFonts w:ascii="Times New Roman" w:eastAsia="Times New Roman" w:hAnsi="Times New Roman" w:cs="B Nazanin"/>
          <w:sz w:val="28"/>
          <w:szCs w:val="28"/>
          <w:rtl/>
        </w:rPr>
        <w:instrText>9%8</w:instrText>
      </w:r>
      <w:r w:rsidRPr="004E39DC">
        <w:rPr>
          <w:rFonts w:ascii="Times New Roman" w:eastAsia="Times New Roman" w:hAnsi="Times New Roman" w:cs="B Nazanin"/>
          <w:sz w:val="28"/>
          <w:szCs w:val="28"/>
        </w:rPr>
        <w:instrText>F%D</w:instrText>
      </w:r>
      <w:r w:rsidRPr="004E39DC">
        <w:rPr>
          <w:rFonts w:ascii="Times New Roman" w:eastAsia="Times New Roman" w:hAnsi="Times New Roman" w:cs="B Nazanin"/>
          <w:sz w:val="28"/>
          <w:szCs w:val="28"/>
          <w:rtl/>
        </w:rPr>
        <w:instrText>9%88%</w:instrText>
      </w:r>
      <w:r w:rsidRPr="004E39DC">
        <w:rPr>
          <w:rFonts w:ascii="Times New Roman" w:eastAsia="Times New Roman" w:hAnsi="Times New Roman" w:cs="B Nazanin"/>
          <w:sz w:val="28"/>
          <w:szCs w:val="28"/>
        </w:rPr>
        <w:instrText>D</w:instrText>
      </w:r>
      <w:r w:rsidRPr="004E39DC">
        <w:rPr>
          <w:rFonts w:ascii="Times New Roman" w:eastAsia="Times New Roman" w:hAnsi="Times New Roman" w:cs="B Nazanin"/>
          <w:sz w:val="28"/>
          <w:szCs w:val="28"/>
          <w:rtl/>
        </w:rPr>
        <w:instrText>8%</w:instrText>
      </w:r>
      <w:r w:rsidRPr="004E39DC">
        <w:rPr>
          <w:rFonts w:ascii="Times New Roman" w:eastAsia="Times New Roman" w:hAnsi="Times New Roman" w:cs="B Nazanin"/>
          <w:sz w:val="28"/>
          <w:szCs w:val="28"/>
        </w:rPr>
        <w:instrText>B</w:instrText>
      </w:r>
      <w:r w:rsidRPr="004E39DC">
        <w:rPr>
          <w:rFonts w:ascii="Times New Roman" w:eastAsia="Times New Roman" w:hAnsi="Times New Roman" w:cs="B Nazanin"/>
          <w:sz w:val="28"/>
          <w:szCs w:val="28"/>
          <w:rtl/>
        </w:rPr>
        <w:instrText>1%</w:instrText>
      </w:r>
      <w:r w:rsidRPr="004E39DC">
        <w:rPr>
          <w:rFonts w:ascii="Times New Roman" w:eastAsia="Times New Roman" w:hAnsi="Times New Roman" w:cs="B Nazanin"/>
          <w:sz w:val="28"/>
          <w:szCs w:val="28"/>
        </w:rPr>
        <w:instrText>D</w:instrText>
      </w:r>
      <w:r w:rsidRPr="004E39DC">
        <w:rPr>
          <w:rFonts w:ascii="Times New Roman" w:eastAsia="Times New Roman" w:hAnsi="Times New Roman" w:cs="B Nazanin"/>
          <w:sz w:val="28"/>
          <w:szCs w:val="28"/>
          <w:rtl/>
        </w:rPr>
        <w:instrText>9%8</w:instrText>
      </w:r>
      <w:r w:rsidRPr="004E39DC">
        <w:rPr>
          <w:rFonts w:ascii="Times New Roman" w:eastAsia="Times New Roman" w:hAnsi="Times New Roman" w:cs="B Nazanin"/>
          <w:sz w:val="28"/>
          <w:szCs w:val="28"/>
        </w:rPr>
        <w:instrText>E%D</w:instrText>
      </w:r>
      <w:r w:rsidRPr="004E39DC">
        <w:rPr>
          <w:rFonts w:ascii="Times New Roman" w:eastAsia="Times New Roman" w:hAnsi="Times New Roman" w:cs="B Nazanin"/>
          <w:sz w:val="28"/>
          <w:szCs w:val="28"/>
          <w:rtl/>
        </w:rPr>
        <w:instrText>8%</w:instrText>
      </w:r>
      <w:r w:rsidRPr="004E39DC">
        <w:rPr>
          <w:rFonts w:ascii="Times New Roman" w:eastAsia="Times New Roman" w:hAnsi="Times New Roman" w:cs="B Nazanin"/>
          <w:sz w:val="28"/>
          <w:szCs w:val="28"/>
        </w:rPr>
        <w:instrText>A</w:instrText>
      </w:r>
      <w:r w:rsidRPr="004E39DC">
        <w:rPr>
          <w:rFonts w:ascii="Times New Roman" w:eastAsia="Times New Roman" w:hAnsi="Times New Roman" w:cs="B Nazanin"/>
          <w:sz w:val="28"/>
          <w:szCs w:val="28"/>
          <w:rtl/>
        </w:rPr>
        <w:instrText>9%</w:instrText>
      </w:r>
      <w:r w:rsidRPr="004E39DC">
        <w:rPr>
          <w:rFonts w:ascii="Times New Roman" w:eastAsia="Times New Roman" w:hAnsi="Times New Roman" w:cs="B Nazanin"/>
          <w:sz w:val="28"/>
          <w:szCs w:val="28"/>
        </w:rPr>
        <w:instrText>D</w:instrText>
      </w:r>
      <w:r w:rsidRPr="004E39DC">
        <w:rPr>
          <w:rFonts w:ascii="Times New Roman" w:eastAsia="Times New Roman" w:hAnsi="Times New Roman" w:cs="B Nazanin"/>
          <w:sz w:val="28"/>
          <w:szCs w:val="28"/>
          <w:rtl/>
        </w:rPr>
        <w:instrText>9%90</w:instrText>
      </w:r>
      <w:r w:rsidRPr="004E39DC">
        <w:rPr>
          <w:rFonts w:ascii="Times New Roman" w:eastAsia="Times New Roman" w:hAnsi="Times New Roman" w:cs="B Nazanin"/>
          <w:sz w:val="28"/>
          <w:szCs w:val="28"/>
        </w:rPr>
        <w:instrText>-%D</w:instrText>
      </w:r>
      <w:r w:rsidRPr="004E39DC">
        <w:rPr>
          <w:rFonts w:ascii="Times New Roman" w:eastAsia="Times New Roman" w:hAnsi="Times New Roman" w:cs="B Nazanin"/>
          <w:sz w:val="28"/>
          <w:szCs w:val="28"/>
          <w:rtl/>
        </w:rPr>
        <w:instrText>8%</w:instrText>
      </w:r>
      <w:r w:rsidRPr="004E39DC">
        <w:rPr>
          <w:rFonts w:ascii="Times New Roman" w:eastAsia="Times New Roman" w:hAnsi="Times New Roman" w:cs="B Nazanin"/>
          <w:sz w:val="28"/>
          <w:szCs w:val="28"/>
        </w:rPr>
        <w:instrText>A</w:instrText>
      </w:r>
      <w:r w:rsidRPr="004E39DC">
        <w:rPr>
          <w:rFonts w:ascii="Times New Roman" w:eastAsia="Times New Roman" w:hAnsi="Times New Roman" w:cs="B Nazanin"/>
          <w:sz w:val="28"/>
          <w:szCs w:val="28"/>
          <w:rtl/>
        </w:rPr>
        <w:instrText>7%</w:instrText>
      </w:r>
      <w:r w:rsidRPr="004E39DC">
        <w:rPr>
          <w:rFonts w:ascii="Times New Roman" w:eastAsia="Times New Roman" w:hAnsi="Times New Roman" w:cs="B Nazanin"/>
          <w:sz w:val="28"/>
          <w:szCs w:val="28"/>
        </w:rPr>
        <w:instrText>D</w:instrText>
      </w:r>
      <w:r w:rsidRPr="004E39DC">
        <w:rPr>
          <w:rFonts w:ascii="Times New Roman" w:eastAsia="Times New Roman" w:hAnsi="Times New Roman" w:cs="B Nazanin"/>
          <w:sz w:val="28"/>
          <w:szCs w:val="28"/>
          <w:rtl/>
        </w:rPr>
        <w:instrText>9%84%</w:instrText>
      </w:r>
      <w:r w:rsidRPr="004E39DC">
        <w:rPr>
          <w:rFonts w:ascii="Times New Roman" w:eastAsia="Times New Roman" w:hAnsi="Times New Roman" w:cs="B Nazanin"/>
          <w:sz w:val="28"/>
          <w:szCs w:val="28"/>
        </w:rPr>
        <w:instrText>D</w:instrText>
      </w:r>
      <w:r w:rsidRPr="004E39DC">
        <w:rPr>
          <w:rFonts w:ascii="Times New Roman" w:eastAsia="Times New Roman" w:hAnsi="Times New Roman" w:cs="B Nazanin"/>
          <w:sz w:val="28"/>
          <w:szCs w:val="28"/>
          <w:rtl/>
        </w:rPr>
        <w:instrText>8%</w:instrText>
      </w:r>
      <w:r w:rsidRPr="004E39DC">
        <w:rPr>
          <w:rFonts w:ascii="Times New Roman" w:eastAsia="Times New Roman" w:hAnsi="Times New Roman" w:cs="B Nazanin"/>
          <w:sz w:val="28"/>
          <w:szCs w:val="28"/>
        </w:rPr>
        <w:instrText>AD%D</w:instrText>
      </w:r>
      <w:r w:rsidRPr="004E39DC">
        <w:rPr>
          <w:rFonts w:ascii="Times New Roman" w:eastAsia="Times New Roman" w:hAnsi="Times New Roman" w:cs="B Nazanin"/>
          <w:sz w:val="28"/>
          <w:szCs w:val="28"/>
          <w:rtl/>
        </w:rPr>
        <w:instrText>9%8</w:instrText>
      </w:r>
      <w:r w:rsidRPr="004E39DC">
        <w:rPr>
          <w:rFonts w:ascii="Times New Roman" w:eastAsia="Times New Roman" w:hAnsi="Times New Roman" w:cs="B Nazanin"/>
          <w:sz w:val="28"/>
          <w:szCs w:val="28"/>
        </w:rPr>
        <w:instrText>E%D</w:instrText>
      </w:r>
      <w:r w:rsidRPr="004E39DC">
        <w:rPr>
          <w:rFonts w:ascii="Times New Roman" w:eastAsia="Times New Roman" w:hAnsi="Times New Roman" w:cs="B Nazanin"/>
          <w:sz w:val="28"/>
          <w:szCs w:val="28"/>
          <w:rtl/>
        </w:rPr>
        <w:instrText>9%85%</w:instrText>
      </w:r>
      <w:r w:rsidRPr="004E39DC">
        <w:rPr>
          <w:rFonts w:ascii="Times New Roman" w:eastAsia="Times New Roman" w:hAnsi="Times New Roman" w:cs="B Nazanin"/>
          <w:sz w:val="28"/>
          <w:szCs w:val="28"/>
        </w:rPr>
        <w:instrText>D</w:instrText>
      </w:r>
      <w:r w:rsidRPr="004E39DC">
        <w:rPr>
          <w:rFonts w:ascii="Times New Roman" w:eastAsia="Times New Roman" w:hAnsi="Times New Roman" w:cs="B Nazanin"/>
          <w:sz w:val="28"/>
          <w:szCs w:val="28"/>
          <w:rtl/>
        </w:rPr>
        <w:instrText>8%</w:instrText>
      </w:r>
      <w:r w:rsidRPr="004E39DC">
        <w:rPr>
          <w:rFonts w:ascii="Times New Roman" w:eastAsia="Times New Roman" w:hAnsi="Times New Roman" w:cs="B Nazanin"/>
          <w:sz w:val="28"/>
          <w:szCs w:val="28"/>
        </w:rPr>
        <w:instrText>AF-%D</w:instrText>
      </w:r>
      <w:r w:rsidRPr="004E39DC">
        <w:rPr>
          <w:rFonts w:ascii="Times New Roman" w:eastAsia="Times New Roman" w:hAnsi="Times New Roman" w:cs="B Nazanin"/>
          <w:sz w:val="28"/>
          <w:szCs w:val="28"/>
          <w:rtl/>
        </w:rPr>
        <w:instrText>9%88%</w:instrText>
      </w:r>
      <w:r w:rsidRPr="004E39DC">
        <w:rPr>
          <w:rFonts w:ascii="Times New Roman" w:eastAsia="Times New Roman" w:hAnsi="Times New Roman" w:cs="B Nazanin"/>
          <w:sz w:val="28"/>
          <w:szCs w:val="28"/>
        </w:rPr>
        <w:instrText>D</w:instrText>
      </w:r>
      <w:r w:rsidRPr="004E39DC">
        <w:rPr>
          <w:rFonts w:ascii="Times New Roman" w:eastAsia="Times New Roman" w:hAnsi="Times New Roman" w:cs="B Nazanin"/>
          <w:sz w:val="28"/>
          <w:szCs w:val="28"/>
          <w:rtl/>
        </w:rPr>
        <w:instrText>9%8</w:instrText>
      </w:r>
      <w:r w:rsidRPr="004E39DC">
        <w:rPr>
          <w:rFonts w:ascii="Times New Roman" w:eastAsia="Times New Roman" w:hAnsi="Times New Roman" w:cs="B Nazanin"/>
          <w:sz w:val="28"/>
          <w:szCs w:val="28"/>
        </w:rPr>
        <w:instrText>E-%D</w:instrText>
      </w:r>
      <w:r w:rsidRPr="004E39DC">
        <w:rPr>
          <w:rFonts w:ascii="Times New Roman" w:eastAsia="Times New Roman" w:hAnsi="Times New Roman" w:cs="B Nazanin"/>
          <w:sz w:val="28"/>
          <w:szCs w:val="28"/>
          <w:rtl/>
        </w:rPr>
        <w:instrText>8%</w:instrText>
      </w:r>
      <w:r w:rsidRPr="004E39DC">
        <w:rPr>
          <w:rFonts w:ascii="Times New Roman" w:eastAsia="Times New Roman" w:hAnsi="Times New Roman" w:cs="B Nazanin"/>
          <w:sz w:val="28"/>
          <w:szCs w:val="28"/>
        </w:rPr>
        <w:instrText>A</w:instrText>
      </w:r>
      <w:r w:rsidRPr="004E39DC">
        <w:rPr>
          <w:rFonts w:ascii="Times New Roman" w:eastAsia="Times New Roman" w:hAnsi="Times New Roman" w:cs="B Nazanin"/>
          <w:sz w:val="28"/>
          <w:szCs w:val="28"/>
          <w:rtl/>
        </w:rPr>
        <w:instrText>7%</w:instrText>
      </w:r>
      <w:r w:rsidRPr="004E39DC">
        <w:rPr>
          <w:rFonts w:ascii="Times New Roman" w:eastAsia="Times New Roman" w:hAnsi="Times New Roman" w:cs="B Nazanin"/>
          <w:sz w:val="28"/>
          <w:szCs w:val="28"/>
        </w:rPr>
        <w:instrText>D</w:instrText>
      </w:r>
      <w:r w:rsidRPr="004E39DC">
        <w:rPr>
          <w:rFonts w:ascii="Times New Roman" w:eastAsia="Times New Roman" w:hAnsi="Times New Roman" w:cs="B Nazanin"/>
          <w:sz w:val="28"/>
          <w:szCs w:val="28"/>
          <w:rtl/>
        </w:rPr>
        <w:instrText>9%84%</w:instrText>
      </w:r>
      <w:r w:rsidRPr="004E39DC">
        <w:rPr>
          <w:rFonts w:ascii="Times New Roman" w:eastAsia="Times New Roman" w:hAnsi="Times New Roman" w:cs="B Nazanin"/>
          <w:sz w:val="28"/>
          <w:szCs w:val="28"/>
        </w:rPr>
        <w:instrText>D</w:instrText>
      </w:r>
      <w:r w:rsidRPr="004E39DC">
        <w:rPr>
          <w:rFonts w:ascii="Times New Roman" w:eastAsia="Times New Roman" w:hAnsi="Times New Roman" w:cs="B Nazanin"/>
          <w:sz w:val="28"/>
          <w:szCs w:val="28"/>
          <w:rtl/>
        </w:rPr>
        <w:instrText>8%</w:instrText>
      </w:r>
      <w:r w:rsidRPr="004E39DC">
        <w:rPr>
          <w:rFonts w:ascii="Times New Roman" w:eastAsia="Times New Roman" w:hAnsi="Times New Roman" w:cs="B Nazanin"/>
          <w:sz w:val="28"/>
          <w:szCs w:val="28"/>
        </w:rPr>
        <w:instrText>A</w:instrText>
      </w:r>
      <w:r w:rsidRPr="004E39DC">
        <w:rPr>
          <w:rFonts w:ascii="Times New Roman" w:eastAsia="Times New Roman" w:hAnsi="Times New Roman" w:cs="B Nazanin"/>
          <w:sz w:val="28"/>
          <w:szCs w:val="28"/>
          <w:rtl/>
        </w:rPr>
        <w:instrText>8%</w:instrText>
      </w:r>
      <w:r w:rsidRPr="004E39DC">
        <w:rPr>
          <w:rFonts w:ascii="Times New Roman" w:eastAsia="Times New Roman" w:hAnsi="Times New Roman" w:cs="B Nazanin"/>
          <w:sz w:val="28"/>
          <w:szCs w:val="28"/>
        </w:rPr>
        <w:instrText>D</w:instrText>
      </w:r>
      <w:r w:rsidRPr="004E39DC">
        <w:rPr>
          <w:rFonts w:ascii="Times New Roman" w:eastAsia="Times New Roman" w:hAnsi="Times New Roman" w:cs="B Nazanin"/>
          <w:sz w:val="28"/>
          <w:szCs w:val="28"/>
          <w:rtl/>
        </w:rPr>
        <w:instrText>9%8</w:instrText>
      </w:r>
      <w:r w:rsidRPr="004E39DC">
        <w:rPr>
          <w:rFonts w:ascii="Times New Roman" w:eastAsia="Times New Roman" w:hAnsi="Times New Roman" w:cs="B Nazanin"/>
          <w:sz w:val="28"/>
          <w:szCs w:val="28"/>
        </w:rPr>
        <w:instrText>E%D</w:instrText>
      </w:r>
      <w:r w:rsidRPr="004E39DC">
        <w:rPr>
          <w:rFonts w:ascii="Times New Roman" w:eastAsia="Times New Roman" w:hAnsi="Times New Roman" w:cs="B Nazanin"/>
          <w:sz w:val="28"/>
          <w:szCs w:val="28"/>
          <w:rtl/>
        </w:rPr>
        <w:instrText>9%82%</w:instrText>
      </w:r>
      <w:r w:rsidRPr="004E39DC">
        <w:rPr>
          <w:rFonts w:ascii="Times New Roman" w:eastAsia="Times New Roman" w:hAnsi="Times New Roman" w:cs="B Nazanin"/>
          <w:sz w:val="28"/>
          <w:szCs w:val="28"/>
        </w:rPr>
        <w:instrText>D</w:instrText>
      </w:r>
      <w:r w:rsidRPr="004E39DC">
        <w:rPr>
          <w:rFonts w:ascii="Times New Roman" w:eastAsia="Times New Roman" w:hAnsi="Times New Roman" w:cs="B Nazanin"/>
          <w:sz w:val="28"/>
          <w:szCs w:val="28"/>
          <w:rtl/>
        </w:rPr>
        <w:instrText>9%8</w:instrText>
      </w:r>
      <w:r w:rsidRPr="004E39DC">
        <w:rPr>
          <w:rFonts w:ascii="Times New Roman" w:eastAsia="Times New Roman" w:hAnsi="Times New Roman" w:cs="B Nazanin"/>
          <w:sz w:val="28"/>
          <w:szCs w:val="28"/>
        </w:rPr>
        <w:instrText>E%D</w:instrText>
      </w:r>
      <w:r w:rsidRPr="004E39DC">
        <w:rPr>
          <w:rFonts w:ascii="Times New Roman" w:eastAsia="Times New Roman" w:hAnsi="Times New Roman" w:cs="B Nazanin"/>
          <w:sz w:val="28"/>
          <w:szCs w:val="28"/>
          <w:rtl/>
        </w:rPr>
        <w:instrText>8%</w:instrText>
      </w:r>
      <w:r w:rsidRPr="004E39DC">
        <w:rPr>
          <w:rFonts w:ascii="Times New Roman" w:eastAsia="Times New Roman" w:hAnsi="Times New Roman" w:cs="B Nazanin"/>
          <w:sz w:val="28"/>
          <w:szCs w:val="28"/>
        </w:rPr>
        <w:instrText>B</w:instrText>
      </w:r>
      <w:r w:rsidRPr="004E39DC">
        <w:rPr>
          <w:rFonts w:ascii="Times New Roman" w:eastAsia="Times New Roman" w:hAnsi="Times New Roman" w:cs="B Nazanin"/>
          <w:sz w:val="28"/>
          <w:szCs w:val="28"/>
          <w:rtl/>
        </w:rPr>
        <w:instrText>1%</w:instrText>
      </w:r>
      <w:r w:rsidRPr="004E39DC">
        <w:rPr>
          <w:rFonts w:ascii="Times New Roman" w:eastAsia="Times New Roman" w:hAnsi="Times New Roman" w:cs="B Nazanin"/>
          <w:sz w:val="28"/>
          <w:szCs w:val="28"/>
        </w:rPr>
        <w:instrText>D</w:instrText>
      </w:r>
      <w:r w:rsidRPr="004E39DC">
        <w:rPr>
          <w:rFonts w:ascii="Times New Roman" w:eastAsia="Times New Roman" w:hAnsi="Times New Roman" w:cs="B Nazanin"/>
          <w:sz w:val="28"/>
          <w:szCs w:val="28"/>
          <w:rtl/>
        </w:rPr>
        <w:instrText>9%8</w:instrText>
      </w:r>
      <w:r w:rsidRPr="004E39DC">
        <w:rPr>
          <w:rFonts w:ascii="Times New Roman" w:eastAsia="Times New Roman" w:hAnsi="Times New Roman" w:cs="B Nazanin"/>
          <w:sz w:val="28"/>
          <w:szCs w:val="28"/>
        </w:rPr>
        <w:instrText>E%D</w:instrText>
      </w:r>
      <w:r w:rsidRPr="004E39DC">
        <w:rPr>
          <w:rFonts w:ascii="Times New Roman" w:eastAsia="Times New Roman" w:hAnsi="Times New Roman" w:cs="B Nazanin"/>
          <w:sz w:val="28"/>
          <w:szCs w:val="28"/>
          <w:rtl/>
        </w:rPr>
        <w:instrText>8%</w:instrText>
      </w:r>
      <w:r w:rsidRPr="004E39DC">
        <w:rPr>
          <w:rFonts w:ascii="Times New Roman" w:eastAsia="Times New Roman" w:hAnsi="Times New Roman" w:cs="B Nazanin"/>
          <w:sz w:val="28"/>
          <w:szCs w:val="28"/>
        </w:rPr>
        <w:instrText>A</w:instrText>
      </w:r>
      <w:r w:rsidRPr="004E39DC">
        <w:rPr>
          <w:rFonts w:ascii="Times New Roman" w:eastAsia="Times New Roman" w:hAnsi="Times New Roman" w:cs="B Nazanin"/>
          <w:sz w:val="28"/>
          <w:szCs w:val="28"/>
          <w:rtl/>
        </w:rPr>
        <w:instrText>9</w:instrText>
      </w:r>
      <w:r w:rsidRPr="004E39DC">
        <w:rPr>
          <w:rFonts w:ascii="Times New Roman" w:eastAsia="Times New Roman" w:hAnsi="Times New Roman" w:cs="B Nazanin"/>
          <w:sz w:val="28"/>
          <w:szCs w:val="28"/>
        </w:rPr>
        <w:instrText>-</w:instrText>
      </w:r>
      <w:r w:rsidRPr="004E39DC">
        <w:rPr>
          <w:rFonts w:ascii="Times New Roman" w:eastAsia="Times New Roman" w:hAnsi="Times New Roman" w:cs="B Nazanin"/>
          <w:sz w:val="28"/>
          <w:szCs w:val="28"/>
          <w:rtl/>
        </w:rPr>
        <w:instrText>%28%</w:instrText>
      </w:r>
      <w:r w:rsidRPr="004E39DC">
        <w:rPr>
          <w:rFonts w:ascii="Times New Roman" w:eastAsia="Times New Roman" w:hAnsi="Times New Roman" w:cs="B Nazanin"/>
          <w:sz w:val="28"/>
          <w:szCs w:val="28"/>
        </w:rPr>
        <w:instrText>D</w:instrText>
      </w:r>
      <w:r w:rsidRPr="004E39DC">
        <w:rPr>
          <w:rFonts w:ascii="Times New Roman" w:eastAsia="Times New Roman" w:hAnsi="Times New Roman" w:cs="B Nazanin"/>
          <w:sz w:val="28"/>
          <w:szCs w:val="28"/>
          <w:rtl/>
        </w:rPr>
        <w:instrText>8%</w:instrText>
      </w:r>
      <w:r w:rsidRPr="004E39DC">
        <w:rPr>
          <w:rFonts w:ascii="Times New Roman" w:eastAsia="Times New Roman" w:hAnsi="Times New Roman" w:cs="B Nazanin"/>
          <w:sz w:val="28"/>
          <w:szCs w:val="28"/>
        </w:rPr>
        <w:instrText>A</w:instrText>
      </w:r>
      <w:r w:rsidRPr="004E39DC">
        <w:rPr>
          <w:rFonts w:ascii="Times New Roman" w:eastAsia="Times New Roman" w:hAnsi="Times New Roman" w:cs="B Nazanin"/>
          <w:sz w:val="28"/>
          <w:szCs w:val="28"/>
          <w:rtl/>
        </w:rPr>
        <w:instrText>8%</w:instrText>
      </w:r>
      <w:r w:rsidRPr="004E39DC">
        <w:rPr>
          <w:rFonts w:ascii="Times New Roman" w:eastAsia="Times New Roman" w:hAnsi="Times New Roman" w:cs="B Nazanin"/>
          <w:sz w:val="28"/>
          <w:szCs w:val="28"/>
        </w:rPr>
        <w:instrText>D</w:instrText>
      </w:r>
      <w:r w:rsidRPr="004E39DC">
        <w:rPr>
          <w:rFonts w:ascii="Times New Roman" w:eastAsia="Times New Roman" w:hAnsi="Times New Roman" w:cs="B Nazanin"/>
          <w:sz w:val="28"/>
          <w:szCs w:val="28"/>
          <w:rtl/>
        </w:rPr>
        <w:instrText>8%</w:instrText>
      </w:r>
      <w:r w:rsidRPr="004E39DC">
        <w:rPr>
          <w:rFonts w:ascii="Times New Roman" w:eastAsia="Times New Roman" w:hAnsi="Times New Roman" w:cs="B Nazanin"/>
          <w:sz w:val="28"/>
          <w:szCs w:val="28"/>
        </w:rPr>
        <w:instrText>AE%D</w:instrText>
      </w:r>
      <w:r w:rsidRPr="004E39DC">
        <w:rPr>
          <w:rFonts w:ascii="Times New Roman" w:eastAsia="Times New Roman" w:hAnsi="Times New Roman" w:cs="B Nazanin"/>
          <w:sz w:val="28"/>
          <w:szCs w:val="28"/>
          <w:rtl/>
        </w:rPr>
        <w:instrText>8%</w:instrText>
      </w:r>
      <w:r w:rsidRPr="004E39DC">
        <w:rPr>
          <w:rFonts w:ascii="Times New Roman" w:eastAsia="Times New Roman" w:hAnsi="Times New Roman" w:cs="B Nazanin"/>
          <w:sz w:val="28"/>
          <w:szCs w:val="28"/>
        </w:rPr>
        <w:instrText>B</w:instrText>
      </w:r>
      <w:r w:rsidRPr="004E39DC">
        <w:rPr>
          <w:rFonts w:ascii="Times New Roman" w:eastAsia="Times New Roman" w:hAnsi="Times New Roman" w:cs="B Nazanin"/>
          <w:sz w:val="28"/>
          <w:szCs w:val="28"/>
          <w:rtl/>
        </w:rPr>
        <w:instrText>4</w:instrText>
      </w:r>
      <w:r w:rsidRPr="004E39DC">
        <w:rPr>
          <w:rFonts w:ascii="Times New Roman" w:eastAsia="Times New Roman" w:hAnsi="Times New Roman" w:cs="B Nazanin"/>
          <w:sz w:val="28"/>
          <w:szCs w:val="28"/>
        </w:rPr>
        <w:instrText>-%D</w:instrText>
      </w:r>
      <w:r w:rsidRPr="004E39DC">
        <w:rPr>
          <w:rFonts w:ascii="Times New Roman" w:eastAsia="Times New Roman" w:hAnsi="Times New Roman" w:cs="B Nazanin"/>
          <w:sz w:val="28"/>
          <w:szCs w:val="28"/>
          <w:rtl/>
        </w:rPr>
        <w:instrText>8%</w:instrText>
      </w:r>
      <w:r w:rsidRPr="004E39DC">
        <w:rPr>
          <w:rFonts w:ascii="Times New Roman" w:eastAsia="Times New Roman" w:hAnsi="Times New Roman" w:cs="B Nazanin"/>
          <w:sz w:val="28"/>
          <w:szCs w:val="28"/>
        </w:rPr>
        <w:instrText>B</w:instrText>
      </w:r>
      <w:r w:rsidRPr="004E39DC">
        <w:rPr>
          <w:rFonts w:ascii="Times New Roman" w:eastAsia="Times New Roman" w:hAnsi="Times New Roman" w:cs="B Nazanin"/>
          <w:sz w:val="28"/>
          <w:szCs w:val="28"/>
          <w:rtl/>
        </w:rPr>
        <w:instrText>3%</w:instrText>
      </w:r>
      <w:r w:rsidRPr="004E39DC">
        <w:rPr>
          <w:rFonts w:ascii="Times New Roman" w:eastAsia="Times New Roman" w:hAnsi="Times New Roman" w:cs="B Nazanin"/>
          <w:sz w:val="28"/>
          <w:szCs w:val="28"/>
        </w:rPr>
        <w:instrText>D</w:instrText>
      </w:r>
      <w:r w:rsidRPr="004E39DC">
        <w:rPr>
          <w:rFonts w:ascii="Times New Roman" w:eastAsia="Times New Roman" w:hAnsi="Times New Roman" w:cs="B Nazanin"/>
          <w:sz w:val="28"/>
          <w:szCs w:val="28"/>
          <w:rtl/>
        </w:rPr>
        <w:instrText>9%88%</w:instrText>
      </w:r>
      <w:r w:rsidRPr="004E39DC">
        <w:rPr>
          <w:rFonts w:ascii="Times New Roman" w:eastAsia="Times New Roman" w:hAnsi="Times New Roman" w:cs="B Nazanin"/>
          <w:sz w:val="28"/>
          <w:szCs w:val="28"/>
        </w:rPr>
        <w:instrText>D</w:instrText>
      </w:r>
      <w:r w:rsidRPr="004E39DC">
        <w:rPr>
          <w:rFonts w:ascii="Times New Roman" w:eastAsia="Times New Roman" w:hAnsi="Times New Roman" w:cs="B Nazanin"/>
          <w:sz w:val="28"/>
          <w:szCs w:val="28"/>
          <w:rtl/>
        </w:rPr>
        <w:instrText>8%</w:instrText>
      </w:r>
      <w:r w:rsidRPr="004E39DC">
        <w:rPr>
          <w:rFonts w:ascii="Times New Roman" w:eastAsia="Times New Roman" w:hAnsi="Times New Roman" w:cs="B Nazanin"/>
          <w:sz w:val="28"/>
          <w:szCs w:val="28"/>
        </w:rPr>
        <w:instrText>B</w:instrText>
      </w:r>
      <w:r w:rsidRPr="004E39DC">
        <w:rPr>
          <w:rFonts w:ascii="Times New Roman" w:eastAsia="Times New Roman" w:hAnsi="Times New Roman" w:cs="B Nazanin"/>
          <w:sz w:val="28"/>
          <w:szCs w:val="28"/>
          <w:rtl/>
        </w:rPr>
        <w:instrText>1%</w:instrText>
      </w:r>
      <w:r w:rsidRPr="004E39DC">
        <w:rPr>
          <w:rFonts w:ascii="Times New Roman" w:eastAsia="Times New Roman" w:hAnsi="Times New Roman" w:cs="B Nazanin"/>
          <w:sz w:val="28"/>
          <w:szCs w:val="28"/>
        </w:rPr>
        <w:instrText>D</w:instrText>
      </w:r>
      <w:r w:rsidRPr="004E39DC">
        <w:rPr>
          <w:rFonts w:ascii="Times New Roman" w:eastAsia="Times New Roman" w:hAnsi="Times New Roman" w:cs="B Nazanin"/>
          <w:sz w:val="28"/>
          <w:szCs w:val="28"/>
          <w:rtl/>
        </w:rPr>
        <w:instrText>9%87</w:instrText>
      </w:r>
      <w:r w:rsidRPr="004E39DC">
        <w:rPr>
          <w:rFonts w:ascii="Times New Roman" w:eastAsia="Times New Roman" w:hAnsi="Times New Roman" w:cs="B Nazanin"/>
          <w:sz w:val="28"/>
          <w:szCs w:val="28"/>
        </w:rPr>
        <w:instrText>-%D</w:instrText>
      </w:r>
      <w:r w:rsidRPr="004E39DC">
        <w:rPr>
          <w:rFonts w:ascii="Times New Roman" w:eastAsia="Times New Roman" w:hAnsi="Times New Roman" w:cs="B Nazanin"/>
          <w:sz w:val="28"/>
          <w:szCs w:val="28"/>
          <w:rtl/>
        </w:rPr>
        <w:instrText>8%</w:instrText>
      </w:r>
      <w:r w:rsidRPr="004E39DC">
        <w:rPr>
          <w:rFonts w:ascii="Times New Roman" w:eastAsia="Times New Roman" w:hAnsi="Times New Roman" w:cs="B Nazanin"/>
          <w:sz w:val="28"/>
          <w:szCs w:val="28"/>
        </w:rPr>
        <w:instrText>AD%D</w:instrText>
      </w:r>
      <w:r w:rsidRPr="004E39DC">
        <w:rPr>
          <w:rFonts w:ascii="Times New Roman" w:eastAsia="Times New Roman" w:hAnsi="Times New Roman" w:cs="B Nazanin"/>
          <w:sz w:val="28"/>
          <w:szCs w:val="28"/>
          <w:rtl/>
        </w:rPr>
        <w:instrText>9%85%</w:instrText>
      </w:r>
      <w:r w:rsidRPr="004E39DC">
        <w:rPr>
          <w:rFonts w:ascii="Times New Roman" w:eastAsia="Times New Roman" w:hAnsi="Times New Roman" w:cs="B Nazanin"/>
          <w:sz w:val="28"/>
          <w:szCs w:val="28"/>
        </w:rPr>
        <w:instrText>D</w:instrText>
      </w:r>
      <w:r w:rsidRPr="004E39DC">
        <w:rPr>
          <w:rFonts w:ascii="Times New Roman" w:eastAsia="Times New Roman" w:hAnsi="Times New Roman" w:cs="B Nazanin"/>
          <w:sz w:val="28"/>
          <w:szCs w:val="28"/>
          <w:rtl/>
        </w:rPr>
        <w:instrText>8%</w:instrText>
      </w:r>
      <w:r w:rsidRPr="004E39DC">
        <w:rPr>
          <w:rFonts w:ascii="Times New Roman" w:eastAsia="Times New Roman" w:hAnsi="Times New Roman" w:cs="B Nazanin"/>
          <w:sz w:val="28"/>
          <w:szCs w:val="28"/>
        </w:rPr>
        <w:instrText>AF</w:instrText>
      </w:r>
      <w:r w:rsidRPr="004E39DC">
        <w:rPr>
          <w:rFonts w:ascii="Times New Roman" w:eastAsia="Times New Roman" w:hAnsi="Times New Roman" w:cs="B Nazanin"/>
          <w:sz w:val="28"/>
          <w:szCs w:val="28"/>
          <w:rtl/>
        </w:rPr>
        <w:instrText>%29</w:instrText>
      </w:r>
      <w:r w:rsidRPr="004E39DC">
        <w:rPr>
          <w:rFonts w:ascii="Times New Roman" w:eastAsia="Times New Roman" w:hAnsi="Times New Roman" w:cs="B Nazanin"/>
          <w:sz w:val="28"/>
          <w:szCs w:val="28"/>
        </w:rPr>
        <w:instrText>-%D</w:instrText>
      </w:r>
      <w:r w:rsidRPr="004E39DC">
        <w:rPr>
          <w:rFonts w:ascii="Times New Roman" w:eastAsia="Times New Roman" w:hAnsi="Times New Roman" w:cs="B Nazanin"/>
          <w:sz w:val="28"/>
          <w:szCs w:val="28"/>
          <w:rtl/>
        </w:rPr>
        <w:instrText>8%</w:instrText>
      </w:r>
      <w:r w:rsidRPr="004E39DC">
        <w:rPr>
          <w:rFonts w:ascii="Times New Roman" w:eastAsia="Times New Roman" w:hAnsi="Times New Roman" w:cs="B Nazanin"/>
          <w:sz w:val="28"/>
          <w:szCs w:val="28"/>
        </w:rPr>
        <w:instrText>B</w:instrText>
      </w:r>
      <w:r w:rsidRPr="004E39DC">
        <w:rPr>
          <w:rFonts w:ascii="Times New Roman" w:eastAsia="Times New Roman" w:hAnsi="Times New Roman" w:cs="B Nazanin"/>
          <w:sz w:val="28"/>
          <w:szCs w:val="28"/>
          <w:rtl/>
        </w:rPr>
        <w:instrText>3%</w:instrText>
      </w:r>
      <w:r w:rsidRPr="004E39DC">
        <w:rPr>
          <w:rFonts w:ascii="Times New Roman" w:eastAsia="Times New Roman" w:hAnsi="Times New Roman" w:cs="B Nazanin"/>
          <w:sz w:val="28"/>
          <w:szCs w:val="28"/>
        </w:rPr>
        <w:instrText>DB</w:instrText>
      </w:r>
      <w:r w:rsidRPr="004E39DC">
        <w:rPr>
          <w:rFonts w:ascii="Times New Roman" w:eastAsia="Times New Roman" w:hAnsi="Times New Roman" w:cs="B Nazanin"/>
          <w:sz w:val="28"/>
          <w:szCs w:val="28"/>
          <w:rtl/>
        </w:rPr>
        <w:instrText>%8</w:instrText>
      </w:r>
      <w:r w:rsidRPr="004E39DC">
        <w:rPr>
          <w:rFonts w:ascii="Times New Roman" w:eastAsia="Times New Roman" w:hAnsi="Times New Roman" w:cs="B Nazanin"/>
          <w:sz w:val="28"/>
          <w:szCs w:val="28"/>
        </w:rPr>
        <w:instrText>C%D</w:instrText>
      </w:r>
      <w:r w:rsidRPr="004E39DC">
        <w:rPr>
          <w:rFonts w:ascii="Times New Roman" w:eastAsia="Times New Roman" w:hAnsi="Times New Roman" w:cs="B Nazanin"/>
          <w:sz w:val="28"/>
          <w:szCs w:val="28"/>
          <w:rtl/>
        </w:rPr>
        <w:instrText>8%</w:instrText>
      </w:r>
      <w:r w:rsidRPr="004E39DC">
        <w:rPr>
          <w:rFonts w:ascii="Times New Roman" w:eastAsia="Times New Roman" w:hAnsi="Times New Roman" w:cs="B Nazanin"/>
          <w:sz w:val="28"/>
          <w:szCs w:val="28"/>
        </w:rPr>
        <w:instrText>AF-%D</w:instrText>
      </w:r>
      <w:r w:rsidRPr="004E39DC">
        <w:rPr>
          <w:rFonts w:ascii="Times New Roman" w:eastAsia="Times New Roman" w:hAnsi="Times New Roman" w:cs="B Nazanin"/>
          <w:sz w:val="28"/>
          <w:szCs w:val="28"/>
          <w:rtl/>
        </w:rPr>
        <w:instrText>9%87%</w:instrText>
      </w:r>
      <w:r w:rsidRPr="004E39DC">
        <w:rPr>
          <w:rFonts w:ascii="Times New Roman" w:eastAsia="Times New Roman" w:hAnsi="Times New Roman" w:cs="B Nazanin"/>
          <w:sz w:val="28"/>
          <w:szCs w:val="28"/>
        </w:rPr>
        <w:instrText>D</w:instrText>
      </w:r>
      <w:r w:rsidRPr="004E39DC">
        <w:rPr>
          <w:rFonts w:ascii="Times New Roman" w:eastAsia="Times New Roman" w:hAnsi="Times New Roman" w:cs="B Nazanin"/>
          <w:sz w:val="28"/>
          <w:szCs w:val="28"/>
          <w:rtl/>
        </w:rPr>
        <w:instrText>8%</w:instrText>
      </w:r>
      <w:r w:rsidRPr="004E39DC">
        <w:rPr>
          <w:rFonts w:ascii="Times New Roman" w:eastAsia="Times New Roman" w:hAnsi="Times New Roman" w:cs="B Nazanin"/>
          <w:sz w:val="28"/>
          <w:szCs w:val="28"/>
        </w:rPr>
        <w:instrText>A</w:instrText>
      </w:r>
      <w:r w:rsidRPr="004E39DC">
        <w:rPr>
          <w:rFonts w:ascii="Times New Roman" w:eastAsia="Times New Roman" w:hAnsi="Times New Roman" w:cs="B Nazanin"/>
          <w:sz w:val="28"/>
          <w:szCs w:val="28"/>
          <w:rtl/>
        </w:rPr>
        <w:instrText>7%</w:instrText>
      </w:r>
      <w:r w:rsidRPr="004E39DC">
        <w:rPr>
          <w:rFonts w:ascii="Times New Roman" w:eastAsia="Times New Roman" w:hAnsi="Times New Roman" w:cs="B Nazanin"/>
          <w:sz w:val="28"/>
          <w:szCs w:val="28"/>
        </w:rPr>
        <w:instrText>D</w:instrText>
      </w:r>
      <w:r w:rsidRPr="004E39DC">
        <w:rPr>
          <w:rFonts w:ascii="Times New Roman" w:eastAsia="Times New Roman" w:hAnsi="Times New Roman" w:cs="B Nazanin"/>
          <w:sz w:val="28"/>
          <w:szCs w:val="28"/>
          <w:rtl/>
        </w:rPr>
        <w:instrText>8%</w:instrText>
      </w:r>
      <w:r w:rsidRPr="004E39DC">
        <w:rPr>
          <w:rFonts w:ascii="Times New Roman" w:eastAsia="Times New Roman" w:hAnsi="Times New Roman" w:cs="B Nazanin"/>
          <w:sz w:val="28"/>
          <w:szCs w:val="28"/>
        </w:rPr>
        <w:instrText>B</w:instrText>
      </w:r>
      <w:r w:rsidRPr="004E39DC">
        <w:rPr>
          <w:rFonts w:ascii="Times New Roman" w:eastAsia="Times New Roman" w:hAnsi="Times New Roman" w:cs="B Nazanin"/>
          <w:sz w:val="28"/>
          <w:szCs w:val="28"/>
          <w:rtl/>
        </w:rPr>
        <w:instrText>4%</w:instrText>
      </w:r>
      <w:r w:rsidRPr="004E39DC">
        <w:rPr>
          <w:rFonts w:ascii="Times New Roman" w:eastAsia="Times New Roman" w:hAnsi="Times New Roman" w:cs="B Nazanin"/>
          <w:sz w:val="28"/>
          <w:szCs w:val="28"/>
        </w:rPr>
        <w:instrText>D</w:instrText>
      </w:r>
      <w:r w:rsidRPr="004E39DC">
        <w:rPr>
          <w:rFonts w:ascii="Times New Roman" w:eastAsia="Times New Roman" w:hAnsi="Times New Roman" w:cs="B Nazanin"/>
          <w:sz w:val="28"/>
          <w:szCs w:val="28"/>
          <w:rtl/>
        </w:rPr>
        <w:instrText>9%85</w:instrText>
      </w:r>
      <w:r w:rsidRPr="004E39DC">
        <w:rPr>
          <w:rFonts w:ascii="Times New Roman" w:eastAsia="Times New Roman" w:hAnsi="Times New Roman" w:cs="B Nazanin"/>
          <w:sz w:val="28"/>
          <w:szCs w:val="28"/>
        </w:rPr>
        <w:instrText>-%D</w:instrText>
      </w:r>
      <w:r w:rsidRPr="004E39DC">
        <w:rPr>
          <w:rFonts w:ascii="Times New Roman" w:eastAsia="Times New Roman" w:hAnsi="Times New Roman" w:cs="B Nazanin"/>
          <w:sz w:val="28"/>
          <w:szCs w:val="28"/>
          <w:rtl/>
        </w:rPr>
        <w:instrText>8%</w:instrText>
      </w:r>
      <w:r w:rsidRPr="004E39DC">
        <w:rPr>
          <w:rFonts w:ascii="Times New Roman" w:eastAsia="Times New Roman" w:hAnsi="Times New Roman" w:cs="B Nazanin"/>
          <w:sz w:val="28"/>
          <w:szCs w:val="28"/>
        </w:rPr>
        <w:instrText>AD%D</w:instrText>
      </w:r>
      <w:r w:rsidRPr="004E39DC">
        <w:rPr>
          <w:rFonts w:ascii="Times New Roman" w:eastAsia="Times New Roman" w:hAnsi="Times New Roman" w:cs="B Nazanin"/>
          <w:sz w:val="28"/>
          <w:szCs w:val="28"/>
          <w:rtl/>
        </w:rPr>
        <w:instrText>8%</w:instrText>
      </w:r>
      <w:r w:rsidRPr="004E39DC">
        <w:rPr>
          <w:rFonts w:ascii="Times New Roman" w:eastAsia="Times New Roman" w:hAnsi="Times New Roman" w:cs="B Nazanin"/>
          <w:sz w:val="28"/>
          <w:szCs w:val="28"/>
        </w:rPr>
        <w:instrText>B</w:instrText>
      </w:r>
      <w:r w:rsidRPr="004E39DC">
        <w:rPr>
          <w:rFonts w:ascii="Times New Roman" w:eastAsia="Times New Roman" w:hAnsi="Times New Roman" w:cs="B Nazanin"/>
          <w:sz w:val="28"/>
          <w:szCs w:val="28"/>
          <w:rtl/>
        </w:rPr>
        <w:instrText>3%</w:instrText>
      </w:r>
      <w:r w:rsidRPr="004E39DC">
        <w:rPr>
          <w:rFonts w:ascii="Times New Roman" w:eastAsia="Times New Roman" w:hAnsi="Times New Roman" w:cs="B Nazanin"/>
          <w:sz w:val="28"/>
          <w:szCs w:val="28"/>
        </w:rPr>
        <w:instrText>DB</w:instrText>
      </w:r>
      <w:r w:rsidRPr="004E39DC">
        <w:rPr>
          <w:rFonts w:ascii="Times New Roman" w:eastAsia="Times New Roman" w:hAnsi="Times New Roman" w:cs="B Nazanin"/>
          <w:sz w:val="28"/>
          <w:szCs w:val="28"/>
          <w:rtl/>
        </w:rPr>
        <w:instrText>%8</w:instrText>
      </w:r>
      <w:r w:rsidRPr="004E39DC">
        <w:rPr>
          <w:rFonts w:ascii="Times New Roman" w:eastAsia="Times New Roman" w:hAnsi="Times New Roman" w:cs="B Nazanin"/>
          <w:sz w:val="28"/>
          <w:szCs w:val="28"/>
        </w:rPr>
        <w:instrText>C%D</w:instrText>
      </w:r>
      <w:r w:rsidRPr="004E39DC">
        <w:rPr>
          <w:rFonts w:ascii="Times New Roman" w:eastAsia="Times New Roman" w:hAnsi="Times New Roman" w:cs="B Nazanin"/>
          <w:sz w:val="28"/>
          <w:szCs w:val="28"/>
          <w:rtl/>
        </w:rPr>
        <w:instrText>9%86%</w:instrText>
      </w:r>
      <w:r w:rsidRPr="004E39DC">
        <w:rPr>
          <w:rFonts w:ascii="Times New Roman" w:eastAsia="Times New Roman" w:hAnsi="Times New Roman" w:cs="B Nazanin"/>
          <w:sz w:val="28"/>
          <w:szCs w:val="28"/>
        </w:rPr>
        <w:instrText>DB</w:instrText>
      </w:r>
      <w:r w:rsidRPr="004E39DC">
        <w:rPr>
          <w:rFonts w:ascii="Times New Roman" w:eastAsia="Times New Roman" w:hAnsi="Times New Roman" w:cs="B Nazanin"/>
          <w:sz w:val="28"/>
          <w:szCs w:val="28"/>
          <w:rtl/>
        </w:rPr>
        <w:instrText>%8</w:instrText>
      </w:r>
      <w:r w:rsidRPr="004E39DC">
        <w:rPr>
          <w:rFonts w:ascii="Times New Roman" w:eastAsia="Times New Roman" w:hAnsi="Times New Roman" w:cs="B Nazanin"/>
          <w:sz w:val="28"/>
          <w:szCs w:val="28"/>
        </w:rPr>
        <w:instrText>C-%D</w:instrText>
      </w:r>
      <w:r w:rsidRPr="004E39DC">
        <w:rPr>
          <w:rFonts w:ascii="Times New Roman" w:eastAsia="Times New Roman" w:hAnsi="Times New Roman" w:cs="B Nazanin"/>
          <w:sz w:val="28"/>
          <w:szCs w:val="28"/>
          <w:rtl/>
        </w:rPr>
        <w:instrText>8%</w:instrText>
      </w:r>
      <w:r w:rsidRPr="004E39DC">
        <w:rPr>
          <w:rFonts w:ascii="Times New Roman" w:eastAsia="Times New Roman" w:hAnsi="Times New Roman" w:cs="B Nazanin"/>
          <w:sz w:val="28"/>
          <w:szCs w:val="28"/>
        </w:rPr>
        <w:instrText>AA%D</w:instrText>
      </w:r>
      <w:r w:rsidRPr="004E39DC">
        <w:rPr>
          <w:rFonts w:ascii="Times New Roman" w:eastAsia="Times New Roman" w:hAnsi="Times New Roman" w:cs="B Nazanin"/>
          <w:sz w:val="28"/>
          <w:szCs w:val="28"/>
          <w:rtl/>
        </w:rPr>
        <w:instrText>9%87%</w:instrText>
      </w:r>
      <w:r w:rsidRPr="004E39DC">
        <w:rPr>
          <w:rFonts w:ascii="Times New Roman" w:eastAsia="Times New Roman" w:hAnsi="Times New Roman" w:cs="B Nazanin"/>
          <w:sz w:val="28"/>
          <w:szCs w:val="28"/>
        </w:rPr>
        <w:instrText>D</w:instrText>
      </w:r>
      <w:r w:rsidRPr="004E39DC">
        <w:rPr>
          <w:rFonts w:ascii="Times New Roman" w:eastAsia="Times New Roman" w:hAnsi="Times New Roman" w:cs="B Nazanin"/>
          <w:sz w:val="28"/>
          <w:szCs w:val="28"/>
          <w:rtl/>
        </w:rPr>
        <w:instrText>8%</w:instrText>
      </w:r>
      <w:r w:rsidRPr="004E39DC">
        <w:rPr>
          <w:rFonts w:ascii="Times New Roman" w:eastAsia="Times New Roman" w:hAnsi="Times New Roman" w:cs="B Nazanin"/>
          <w:sz w:val="28"/>
          <w:szCs w:val="28"/>
        </w:rPr>
        <w:instrText>B</w:instrText>
      </w:r>
      <w:r w:rsidRPr="004E39DC">
        <w:rPr>
          <w:rFonts w:ascii="Times New Roman" w:eastAsia="Times New Roman" w:hAnsi="Times New Roman" w:cs="B Nazanin"/>
          <w:sz w:val="28"/>
          <w:szCs w:val="28"/>
          <w:rtl/>
        </w:rPr>
        <w:instrText>1%</w:instrText>
      </w:r>
      <w:r w:rsidRPr="004E39DC">
        <w:rPr>
          <w:rFonts w:ascii="Times New Roman" w:eastAsia="Times New Roman" w:hAnsi="Times New Roman" w:cs="B Nazanin"/>
          <w:sz w:val="28"/>
          <w:szCs w:val="28"/>
        </w:rPr>
        <w:instrText>D</w:instrText>
      </w:r>
      <w:r w:rsidRPr="004E39DC">
        <w:rPr>
          <w:rFonts w:ascii="Times New Roman" w:eastAsia="Times New Roman" w:hAnsi="Times New Roman" w:cs="B Nazanin"/>
          <w:sz w:val="28"/>
          <w:szCs w:val="28"/>
          <w:rtl/>
        </w:rPr>
        <w:instrText>8%</w:instrText>
      </w:r>
      <w:r w:rsidRPr="004E39DC">
        <w:rPr>
          <w:rFonts w:ascii="Times New Roman" w:eastAsia="Times New Roman" w:hAnsi="Times New Roman" w:cs="B Nazanin"/>
          <w:sz w:val="28"/>
          <w:szCs w:val="28"/>
        </w:rPr>
        <w:instrText>A</w:instrText>
      </w:r>
      <w:r w:rsidRPr="004E39DC">
        <w:rPr>
          <w:rFonts w:ascii="Times New Roman" w:eastAsia="Times New Roman" w:hAnsi="Times New Roman" w:cs="B Nazanin"/>
          <w:sz w:val="28"/>
          <w:szCs w:val="28"/>
          <w:rtl/>
        </w:rPr>
        <w:instrText>7%</w:instrText>
      </w:r>
      <w:r w:rsidRPr="004E39DC">
        <w:rPr>
          <w:rFonts w:ascii="Times New Roman" w:eastAsia="Times New Roman" w:hAnsi="Times New Roman" w:cs="B Nazanin"/>
          <w:sz w:val="28"/>
          <w:szCs w:val="28"/>
        </w:rPr>
        <w:instrText>D</w:instrText>
      </w:r>
      <w:r w:rsidRPr="004E39DC">
        <w:rPr>
          <w:rFonts w:ascii="Times New Roman" w:eastAsia="Times New Roman" w:hAnsi="Times New Roman" w:cs="B Nazanin"/>
          <w:sz w:val="28"/>
          <w:szCs w:val="28"/>
          <w:rtl/>
        </w:rPr>
        <w:instrText>9%86%</w:instrText>
      </w:r>
      <w:r w:rsidRPr="004E39DC">
        <w:rPr>
          <w:rFonts w:ascii="Times New Roman" w:eastAsia="Times New Roman" w:hAnsi="Times New Roman" w:cs="B Nazanin"/>
          <w:sz w:val="28"/>
          <w:szCs w:val="28"/>
        </w:rPr>
        <w:instrText>DB</w:instrText>
      </w:r>
      <w:r w:rsidRPr="004E39DC">
        <w:rPr>
          <w:rFonts w:ascii="Times New Roman" w:eastAsia="Times New Roman" w:hAnsi="Times New Roman" w:cs="B Nazanin"/>
          <w:sz w:val="28"/>
          <w:szCs w:val="28"/>
          <w:rtl/>
        </w:rPr>
        <w:instrText>%8</w:instrText>
      </w:r>
      <w:r w:rsidRPr="004E39DC">
        <w:rPr>
          <w:rFonts w:ascii="Times New Roman" w:eastAsia="Times New Roman" w:hAnsi="Times New Roman" w:cs="B Nazanin"/>
          <w:sz w:val="28"/>
          <w:szCs w:val="28"/>
        </w:rPr>
        <w:instrText>C%D</w:instrText>
      </w:r>
      <w:r w:rsidRPr="004E39DC">
        <w:rPr>
          <w:rFonts w:ascii="Times New Roman" w:eastAsia="Times New Roman" w:hAnsi="Times New Roman" w:cs="B Nazanin"/>
          <w:sz w:val="28"/>
          <w:szCs w:val="28"/>
          <w:rtl/>
        </w:rPr>
        <w:instrText>8%8</w:instrText>
      </w:r>
      <w:r w:rsidRPr="004E39DC">
        <w:rPr>
          <w:rFonts w:ascii="Times New Roman" w:eastAsia="Times New Roman" w:hAnsi="Times New Roman" w:cs="B Nazanin"/>
          <w:sz w:val="28"/>
          <w:szCs w:val="28"/>
        </w:rPr>
        <w:instrText>C-%D</w:instrText>
      </w:r>
      <w:r w:rsidRPr="004E39DC">
        <w:rPr>
          <w:rFonts w:ascii="Times New Roman" w:eastAsia="Times New Roman" w:hAnsi="Times New Roman" w:cs="B Nazanin"/>
          <w:sz w:val="28"/>
          <w:szCs w:val="28"/>
          <w:rtl/>
        </w:rPr>
        <w:instrText>9%85%</w:instrText>
      </w:r>
      <w:r w:rsidRPr="004E39DC">
        <w:rPr>
          <w:rFonts w:ascii="Times New Roman" w:eastAsia="Times New Roman" w:hAnsi="Times New Roman" w:cs="B Nazanin"/>
          <w:sz w:val="28"/>
          <w:szCs w:val="28"/>
        </w:rPr>
        <w:instrText>D</w:instrText>
      </w:r>
      <w:r w:rsidRPr="004E39DC">
        <w:rPr>
          <w:rFonts w:ascii="Times New Roman" w:eastAsia="Times New Roman" w:hAnsi="Times New Roman" w:cs="B Nazanin"/>
          <w:sz w:val="28"/>
          <w:szCs w:val="28"/>
          <w:rtl/>
        </w:rPr>
        <w:instrText>8%</w:instrText>
      </w:r>
      <w:r w:rsidRPr="004E39DC">
        <w:rPr>
          <w:rFonts w:ascii="Times New Roman" w:eastAsia="Times New Roman" w:hAnsi="Times New Roman" w:cs="B Nazanin"/>
          <w:sz w:val="28"/>
          <w:szCs w:val="28"/>
        </w:rPr>
        <w:instrText>AD%D</w:instrText>
      </w:r>
      <w:r w:rsidRPr="004E39DC">
        <w:rPr>
          <w:rFonts w:ascii="Times New Roman" w:eastAsia="Times New Roman" w:hAnsi="Times New Roman" w:cs="B Nazanin"/>
          <w:sz w:val="28"/>
          <w:szCs w:val="28"/>
          <w:rtl/>
        </w:rPr>
        <w:instrText>9%85%</w:instrText>
      </w:r>
      <w:r w:rsidRPr="004E39DC">
        <w:rPr>
          <w:rFonts w:ascii="Times New Roman" w:eastAsia="Times New Roman" w:hAnsi="Times New Roman" w:cs="B Nazanin"/>
          <w:sz w:val="28"/>
          <w:szCs w:val="28"/>
        </w:rPr>
        <w:instrText>D</w:instrText>
      </w:r>
      <w:r w:rsidRPr="004E39DC">
        <w:rPr>
          <w:rFonts w:ascii="Times New Roman" w:eastAsia="Times New Roman" w:hAnsi="Times New Roman" w:cs="B Nazanin"/>
          <w:sz w:val="28"/>
          <w:szCs w:val="28"/>
          <w:rtl/>
        </w:rPr>
        <w:instrText>9%88%</w:instrText>
      </w:r>
      <w:r w:rsidRPr="004E39DC">
        <w:rPr>
          <w:rFonts w:ascii="Times New Roman" w:eastAsia="Times New Roman" w:hAnsi="Times New Roman" w:cs="B Nazanin"/>
          <w:sz w:val="28"/>
          <w:szCs w:val="28"/>
        </w:rPr>
        <w:instrText>D</w:instrText>
      </w:r>
      <w:r w:rsidRPr="004E39DC">
        <w:rPr>
          <w:rFonts w:ascii="Times New Roman" w:eastAsia="Times New Roman" w:hAnsi="Times New Roman" w:cs="B Nazanin"/>
          <w:sz w:val="28"/>
          <w:szCs w:val="28"/>
          <w:rtl/>
        </w:rPr>
        <w:instrText>8%</w:instrText>
      </w:r>
      <w:r w:rsidRPr="004E39DC">
        <w:rPr>
          <w:rFonts w:ascii="Times New Roman" w:eastAsia="Times New Roman" w:hAnsi="Times New Roman" w:cs="B Nazanin"/>
          <w:sz w:val="28"/>
          <w:szCs w:val="28"/>
        </w:rPr>
        <w:instrText>AF-%D</w:instrText>
      </w:r>
      <w:r w:rsidRPr="004E39DC">
        <w:rPr>
          <w:rFonts w:ascii="Times New Roman" w:eastAsia="Times New Roman" w:hAnsi="Times New Roman" w:cs="B Nazanin"/>
          <w:sz w:val="28"/>
          <w:szCs w:val="28"/>
          <w:rtl/>
        </w:rPr>
        <w:instrText>9%85%</w:instrText>
      </w:r>
      <w:r w:rsidRPr="004E39DC">
        <w:rPr>
          <w:rFonts w:ascii="Times New Roman" w:eastAsia="Times New Roman" w:hAnsi="Times New Roman" w:cs="B Nazanin"/>
          <w:sz w:val="28"/>
          <w:szCs w:val="28"/>
        </w:rPr>
        <w:instrText>D</w:instrText>
      </w:r>
      <w:r w:rsidRPr="004E39DC">
        <w:rPr>
          <w:rFonts w:ascii="Times New Roman" w:eastAsia="Times New Roman" w:hAnsi="Times New Roman" w:cs="B Nazanin"/>
          <w:sz w:val="28"/>
          <w:szCs w:val="28"/>
          <w:rtl/>
        </w:rPr>
        <w:instrText>9%84%</w:instrText>
      </w:r>
      <w:r w:rsidRPr="004E39DC">
        <w:rPr>
          <w:rFonts w:ascii="Times New Roman" w:eastAsia="Times New Roman" w:hAnsi="Times New Roman" w:cs="B Nazanin"/>
          <w:sz w:val="28"/>
          <w:szCs w:val="28"/>
        </w:rPr>
        <w:instrText>DA%A</w:instrText>
      </w:r>
      <w:r w:rsidRPr="004E39DC">
        <w:rPr>
          <w:rFonts w:ascii="Times New Roman" w:eastAsia="Times New Roman" w:hAnsi="Times New Roman" w:cs="B Nazanin"/>
          <w:sz w:val="28"/>
          <w:szCs w:val="28"/>
          <w:rtl/>
        </w:rPr>
        <w:instrText>9%</w:instrText>
      </w:r>
      <w:r w:rsidRPr="004E39DC">
        <w:rPr>
          <w:rFonts w:ascii="Times New Roman" w:eastAsia="Times New Roman" w:hAnsi="Times New Roman" w:cs="B Nazanin"/>
          <w:sz w:val="28"/>
          <w:szCs w:val="28"/>
        </w:rPr>
        <w:instrText>DB</w:instrText>
      </w:r>
      <w:r w:rsidRPr="004E39DC">
        <w:rPr>
          <w:rFonts w:ascii="Times New Roman" w:eastAsia="Times New Roman" w:hAnsi="Times New Roman" w:cs="B Nazanin"/>
          <w:sz w:val="28"/>
          <w:szCs w:val="28"/>
          <w:rtl/>
        </w:rPr>
        <w:instrText>%8</w:instrText>
      </w:r>
      <w:r w:rsidRPr="004E39DC">
        <w:rPr>
          <w:rFonts w:ascii="Times New Roman" w:eastAsia="Times New Roman" w:hAnsi="Times New Roman" w:cs="B Nazanin"/>
          <w:sz w:val="28"/>
          <w:szCs w:val="28"/>
        </w:rPr>
        <w:instrText>C-%D</w:instrText>
      </w:r>
      <w:r w:rsidRPr="004E39DC">
        <w:rPr>
          <w:rFonts w:ascii="Times New Roman" w:eastAsia="Times New Roman" w:hAnsi="Times New Roman" w:cs="B Nazanin"/>
          <w:sz w:val="28"/>
          <w:szCs w:val="28"/>
          <w:rtl/>
        </w:rPr>
        <w:instrText>8%</w:instrText>
      </w:r>
      <w:r w:rsidRPr="004E39DC">
        <w:rPr>
          <w:rFonts w:ascii="Times New Roman" w:eastAsia="Times New Roman" w:hAnsi="Times New Roman" w:cs="B Nazanin"/>
          <w:sz w:val="28"/>
          <w:szCs w:val="28"/>
        </w:rPr>
        <w:instrText>AA%D</w:instrText>
      </w:r>
      <w:r w:rsidRPr="004E39DC">
        <w:rPr>
          <w:rFonts w:ascii="Times New Roman" w:eastAsia="Times New Roman" w:hAnsi="Times New Roman" w:cs="B Nazanin"/>
          <w:sz w:val="28"/>
          <w:szCs w:val="28"/>
          <w:rtl/>
        </w:rPr>
        <w:instrText>8%</w:instrText>
      </w:r>
      <w:r w:rsidRPr="004E39DC">
        <w:rPr>
          <w:rFonts w:ascii="Times New Roman" w:eastAsia="Times New Roman" w:hAnsi="Times New Roman" w:cs="B Nazanin"/>
          <w:sz w:val="28"/>
          <w:szCs w:val="28"/>
        </w:rPr>
        <w:instrText>B</w:instrText>
      </w:r>
      <w:r w:rsidRPr="004E39DC">
        <w:rPr>
          <w:rFonts w:ascii="Times New Roman" w:eastAsia="Times New Roman" w:hAnsi="Times New Roman" w:cs="B Nazanin"/>
          <w:sz w:val="28"/>
          <w:szCs w:val="28"/>
          <w:rtl/>
        </w:rPr>
        <w:instrText>1%</w:instrText>
      </w:r>
      <w:r w:rsidRPr="004E39DC">
        <w:rPr>
          <w:rFonts w:ascii="Times New Roman" w:eastAsia="Times New Roman" w:hAnsi="Times New Roman" w:cs="B Nazanin"/>
          <w:sz w:val="28"/>
          <w:szCs w:val="28"/>
        </w:rPr>
        <w:instrText>D</w:instrText>
      </w:r>
      <w:r w:rsidRPr="004E39DC">
        <w:rPr>
          <w:rFonts w:ascii="Times New Roman" w:eastAsia="Times New Roman" w:hAnsi="Times New Roman" w:cs="B Nazanin"/>
          <w:sz w:val="28"/>
          <w:szCs w:val="28"/>
          <w:rtl/>
        </w:rPr>
        <w:instrText>8%</w:instrText>
      </w:r>
      <w:r w:rsidRPr="004E39DC">
        <w:rPr>
          <w:rFonts w:ascii="Times New Roman" w:eastAsia="Times New Roman" w:hAnsi="Times New Roman" w:cs="B Nazanin"/>
          <w:sz w:val="28"/>
          <w:szCs w:val="28"/>
        </w:rPr>
        <w:instrText>A</w:instrText>
      </w:r>
      <w:r w:rsidRPr="004E39DC">
        <w:rPr>
          <w:rFonts w:ascii="Times New Roman" w:eastAsia="Times New Roman" w:hAnsi="Times New Roman" w:cs="B Nazanin"/>
          <w:sz w:val="28"/>
          <w:szCs w:val="28"/>
          <w:rtl/>
        </w:rPr>
        <w:instrText>7%</w:instrText>
      </w:r>
      <w:r w:rsidRPr="004E39DC">
        <w:rPr>
          <w:rFonts w:ascii="Times New Roman" w:eastAsia="Times New Roman" w:hAnsi="Times New Roman" w:cs="B Nazanin"/>
          <w:sz w:val="28"/>
          <w:szCs w:val="28"/>
        </w:rPr>
        <w:instrText>DA%A</w:instrText>
      </w:r>
      <w:r w:rsidRPr="004E39DC">
        <w:rPr>
          <w:rFonts w:ascii="Times New Roman" w:eastAsia="Times New Roman" w:hAnsi="Times New Roman" w:cs="B Nazanin"/>
          <w:sz w:val="28"/>
          <w:szCs w:val="28"/>
          <w:rtl/>
        </w:rPr>
        <w:instrText>9%</w:instrText>
      </w:r>
      <w:r w:rsidRPr="004E39DC">
        <w:rPr>
          <w:rFonts w:ascii="Times New Roman" w:eastAsia="Times New Roman" w:hAnsi="Times New Roman" w:cs="B Nazanin"/>
          <w:sz w:val="28"/>
          <w:szCs w:val="28"/>
        </w:rPr>
        <w:instrText>D</w:instrText>
      </w:r>
      <w:r w:rsidRPr="004E39DC">
        <w:rPr>
          <w:rFonts w:ascii="Times New Roman" w:eastAsia="Times New Roman" w:hAnsi="Times New Roman" w:cs="B Nazanin"/>
          <w:sz w:val="28"/>
          <w:szCs w:val="28"/>
          <w:rtl/>
        </w:rPr>
        <w:instrText>9%85%</w:instrText>
      </w:r>
      <w:r w:rsidRPr="004E39DC">
        <w:rPr>
          <w:rFonts w:ascii="Times New Roman" w:eastAsia="Times New Roman" w:hAnsi="Times New Roman" w:cs="B Nazanin"/>
          <w:sz w:val="28"/>
          <w:szCs w:val="28"/>
        </w:rPr>
        <w:instrText>D</w:instrText>
      </w:r>
      <w:r w:rsidRPr="004E39DC">
        <w:rPr>
          <w:rFonts w:ascii="Times New Roman" w:eastAsia="Times New Roman" w:hAnsi="Times New Roman" w:cs="B Nazanin"/>
          <w:sz w:val="28"/>
          <w:szCs w:val="28"/>
          <w:rtl/>
        </w:rPr>
        <w:instrText>9%87%</w:instrText>
      </w:r>
      <w:r w:rsidRPr="004E39DC">
        <w:rPr>
          <w:rFonts w:ascii="Times New Roman" w:eastAsia="Times New Roman" w:hAnsi="Times New Roman" w:cs="B Nazanin"/>
          <w:sz w:val="28"/>
          <w:szCs w:val="28"/>
        </w:rPr>
        <w:instrText>E</w:instrText>
      </w:r>
      <w:r w:rsidRPr="004E39DC">
        <w:rPr>
          <w:rFonts w:ascii="Times New Roman" w:eastAsia="Times New Roman" w:hAnsi="Times New Roman" w:cs="B Nazanin"/>
          <w:sz w:val="28"/>
          <w:szCs w:val="28"/>
          <w:rtl/>
        </w:rPr>
        <w:instrText>2%80%8</w:instrText>
      </w:r>
      <w:r w:rsidRPr="004E39DC">
        <w:rPr>
          <w:rFonts w:ascii="Times New Roman" w:eastAsia="Times New Roman" w:hAnsi="Times New Roman" w:cs="B Nazanin"/>
          <w:sz w:val="28"/>
          <w:szCs w:val="28"/>
        </w:rPr>
        <w:instrText>C%D</w:instrText>
      </w:r>
      <w:r w:rsidRPr="004E39DC">
        <w:rPr>
          <w:rFonts w:ascii="Times New Roman" w:eastAsia="Times New Roman" w:hAnsi="Times New Roman" w:cs="B Nazanin"/>
          <w:sz w:val="28"/>
          <w:szCs w:val="28"/>
          <w:rtl/>
        </w:rPr>
        <w:instrText>8%</w:instrText>
      </w:r>
      <w:r w:rsidRPr="004E39DC">
        <w:rPr>
          <w:rFonts w:ascii="Times New Roman" w:eastAsia="Times New Roman" w:hAnsi="Times New Roman" w:cs="B Nazanin"/>
          <w:sz w:val="28"/>
          <w:szCs w:val="28"/>
        </w:rPr>
        <w:instrText>A</w:instrText>
      </w:r>
      <w:r w:rsidRPr="004E39DC">
        <w:rPr>
          <w:rFonts w:ascii="Times New Roman" w:eastAsia="Times New Roman" w:hAnsi="Times New Roman" w:cs="B Nazanin"/>
          <w:sz w:val="28"/>
          <w:szCs w:val="28"/>
          <w:rtl/>
        </w:rPr>
        <w:instrText>7%</w:instrText>
      </w:r>
      <w:r w:rsidRPr="004E39DC">
        <w:rPr>
          <w:rFonts w:ascii="Times New Roman" w:eastAsia="Times New Roman" w:hAnsi="Times New Roman" w:cs="B Nazanin"/>
          <w:sz w:val="28"/>
          <w:szCs w:val="28"/>
        </w:rPr>
        <w:instrText>DB</w:instrText>
      </w:r>
      <w:r w:rsidRPr="004E39DC">
        <w:rPr>
          <w:rFonts w:ascii="Times New Roman" w:eastAsia="Times New Roman" w:hAnsi="Times New Roman" w:cs="B Nazanin"/>
          <w:sz w:val="28"/>
          <w:szCs w:val="28"/>
          <w:rtl/>
        </w:rPr>
        <w:instrText>%8</w:instrText>
      </w:r>
      <w:r w:rsidRPr="004E39DC">
        <w:rPr>
          <w:rFonts w:ascii="Times New Roman" w:eastAsia="Times New Roman" w:hAnsi="Times New Roman" w:cs="B Nazanin"/>
          <w:sz w:val="28"/>
          <w:szCs w:val="28"/>
        </w:rPr>
        <w:instrText>C.html" \l "_ftn</w:instrText>
      </w:r>
      <w:r w:rsidRPr="004E39DC">
        <w:rPr>
          <w:rFonts w:ascii="Times New Roman" w:eastAsia="Times New Roman" w:hAnsi="Times New Roman" w:cs="B Nazanin"/>
          <w:sz w:val="28"/>
          <w:szCs w:val="28"/>
          <w:rtl/>
        </w:rPr>
        <w:instrText>1</w:instrText>
      </w:r>
      <w:r w:rsidRPr="004E39DC">
        <w:rPr>
          <w:rFonts w:ascii="Times New Roman" w:eastAsia="Times New Roman" w:hAnsi="Times New Roman" w:cs="B Nazanin"/>
          <w:sz w:val="28"/>
          <w:szCs w:val="28"/>
        </w:rPr>
        <w:instrText>" \o</w:instrText>
      </w:r>
      <w:r w:rsidRPr="004E39DC">
        <w:rPr>
          <w:rFonts w:ascii="Times New Roman" w:eastAsia="Times New Roman" w:hAnsi="Times New Roman" w:cs="B Nazanin"/>
          <w:sz w:val="28"/>
          <w:szCs w:val="28"/>
          <w:rtl/>
        </w:rPr>
        <w:instrText xml:space="preserve"> "" </w:instrText>
      </w:r>
      <w:r w:rsidRPr="004E39DC">
        <w:rPr>
          <w:rFonts w:ascii="Times New Roman" w:eastAsia="Times New Roman" w:hAnsi="Times New Roman" w:cs="B Nazanin"/>
          <w:sz w:val="28"/>
          <w:szCs w:val="28"/>
          <w:rtl/>
        </w:rPr>
        <w:fldChar w:fldCharType="separate"/>
      </w:r>
      <w:r w:rsidRPr="004E39DC">
        <w:rPr>
          <w:rFonts w:ascii="Times New Roman" w:eastAsia="Times New Roman" w:hAnsi="Times New Roman" w:cs="B Nazanin"/>
          <w:color w:val="0000FF"/>
          <w:sz w:val="28"/>
          <w:szCs w:val="28"/>
          <w:u w:val="single"/>
          <w:vertAlign w:val="superscript"/>
        </w:rPr>
        <w:t>[1]</w:t>
      </w:r>
      <w:r w:rsidRPr="004E39DC">
        <w:rPr>
          <w:rFonts w:ascii="Times New Roman" w:eastAsia="Times New Roman" w:hAnsi="Times New Roman" w:cs="B Nazanin"/>
          <w:sz w:val="28"/>
          <w:szCs w:val="28"/>
          <w:rtl/>
        </w:rPr>
        <w:fldChar w:fldCharType="end"/>
      </w:r>
      <w:bookmarkEnd w:id="1"/>
      <w:r w:rsidRPr="004E39DC">
        <w:rPr>
          <w:rFonts w:ascii="Times New Roman" w:eastAsia="Times New Roman" w:hAnsi="Times New Roman" w:cs="B Nazanin"/>
          <w:sz w:val="28"/>
          <w:szCs w:val="28"/>
          <w:vertAlign w:val="superscript"/>
          <w:rtl/>
        </w:rPr>
        <w:t>*</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Times New Roman" w:eastAsia="Times New Roman" w:hAnsi="Times New Roman" w:cs="B Nazanin"/>
          <w:b/>
          <w:bCs/>
          <w:sz w:val="28"/>
          <w:szCs w:val="28"/>
          <w:rtl/>
        </w:rPr>
        <w:t>چکیده:</w:t>
      </w:r>
      <w:r w:rsidRPr="004E39DC">
        <w:rPr>
          <w:rFonts w:ascii="Times New Roman" w:eastAsia="Times New Roman" w:hAnsi="Times New Roman" w:cs="B Nazanin"/>
          <w:sz w:val="28"/>
          <w:szCs w:val="28"/>
          <w:rtl/>
        </w:rPr>
        <w:t xml:space="preserve"> اطیب الثمره تفسیری وجیز از سید هاشم حسینی تهرانی (1299-1370 شمسی) به زبان فارسی است. تهرانی در این تفسیر به دلیل گسترۀ دانش خود بویژه در کلام، حدیث و دانش‌های ادبی از این سه عرصه به خوبی سود جسته، تفسیری روان و علمی ارائه کرده است.</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Cambria" w:eastAsia="Times New Roman" w:hAnsi="Cambria" w:cs="Cambria" w:hint="cs"/>
          <w:sz w:val="28"/>
          <w:szCs w:val="28"/>
          <w:rtl/>
        </w:rPr>
        <w:t>  </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صرف،</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نحو،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واژه‌شن</w:t>
      </w:r>
      <w:r w:rsidRPr="004E39DC">
        <w:rPr>
          <w:rFonts w:ascii="Times New Roman" w:eastAsia="Times New Roman" w:hAnsi="Times New Roman" w:cs="B Nazanin"/>
          <w:sz w:val="28"/>
          <w:szCs w:val="28"/>
          <w:rtl/>
        </w:rPr>
        <w:t>اسی را در تفسیر به کار گرفته است. ساختار این تفسیر براساس عناوین ترجمه، تجزیه، ترکیب، لغت و تفسیر شکل گرفته است.</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Cambria" w:eastAsia="Times New Roman" w:hAnsi="Cambria" w:cs="Cambria" w:hint="cs"/>
          <w:sz w:val="28"/>
          <w:szCs w:val="28"/>
          <w:rtl/>
        </w:rPr>
        <w:t>  </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روش</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در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تفسیر،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اجتهادی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رویکرد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ادبی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کلامی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است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تفسیر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حاضر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اساس</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یک</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نسخه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تصحیح</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شده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منابع</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تفسیری،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کلامی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آثار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واژه‌شناسی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ارجاع</w:t>
      </w:r>
      <w:r w:rsidRPr="004E39DC">
        <w:rPr>
          <w:rFonts w:ascii="Times New Roman" w:eastAsia="Times New Roman" w:hAnsi="Times New Roman" w:cs="B Nazanin"/>
          <w:sz w:val="28"/>
          <w:szCs w:val="28"/>
          <w:rtl/>
        </w:rPr>
        <w:t xml:space="preserve"> داده شده است.</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Times New Roman" w:eastAsia="Times New Roman" w:hAnsi="Times New Roman" w:cs="B Nazanin"/>
          <w:b/>
          <w:bCs/>
          <w:sz w:val="28"/>
          <w:szCs w:val="28"/>
          <w:rtl/>
        </w:rPr>
        <w:t>کلیدواژه‌ها:</w:t>
      </w:r>
      <w:r w:rsidRPr="004E39DC">
        <w:rPr>
          <w:rFonts w:ascii="Times New Roman" w:eastAsia="Times New Roman" w:hAnsi="Times New Roman" w:cs="B Nazanin"/>
          <w:sz w:val="28"/>
          <w:szCs w:val="28"/>
          <w:rtl/>
        </w:rPr>
        <w:t xml:space="preserve"> تفسیر سوره حمد؛ حسینی تهرانی، سید هاشم؛ قرآن- واژه شناسی؛ علوم ادبی؛ کلام.</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Times New Roman" w:eastAsia="Times New Roman" w:hAnsi="Times New Roman" w:cs="B Nazanin"/>
          <w:b/>
          <w:bCs/>
          <w:sz w:val="28"/>
          <w:szCs w:val="28"/>
          <w:rtl/>
        </w:rPr>
        <w:t>مقدمه</w:t>
      </w:r>
      <w:r w:rsidRPr="004E39DC">
        <w:rPr>
          <w:rFonts w:ascii="Cambria" w:eastAsia="Times New Roman" w:hAnsi="Cambria" w:cs="Cambria" w:hint="cs"/>
          <w:b/>
          <w:bCs/>
          <w:sz w:val="28"/>
          <w:szCs w:val="28"/>
          <w:rtl/>
        </w:rPr>
        <w:t>  </w:t>
      </w:r>
      <w:r w:rsidRPr="004E39DC">
        <w:rPr>
          <w:rFonts w:ascii="Times New Roman" w:eastAsia="Times New Roman" w:hAnsi="Times New Roman" w:cs="B Nazanin"/>
          <w:b/>
          <w:bCs/>
          <w:sz w:val="28"/>
          <w:szCs w:val="28"/>
          <w:rtl/>
        </w:rPr>
        <w:t xml:space="preserve"> </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Cambria" w:eastAsia="Times New Roman" w:hAnsi="Cambria" w:cs="Cambria" w:hint="cs"/>
          <w:sz w:val="28"/>
          <w:szCs w:val="28"/>
          <w:rtl/>
        </w:rPr>
        <w:t>  </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سید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هاشم</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حسینی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تهرانی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در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سال</w:t>
      </w:r>
      <w:r w:rsidRPr="004E39DC">
        <w:rPr>
          <w:rFonts w:ascii="Times New Roman" w:eastAsia="Times New Roman" w:hAnsi="Times New Roman" w:cs="B Nazanin"/>
          <w:sz w:val="28"/>
          <w:szCs w:val="28"/>
          <w:rtl/>
        </w:rPr>
        <w:t xml:space="preserve"> 1341</w:t>
      </w:r>
      <w:r w:rsidRPr="004E39DC">
        <w:rPr>
          <w:rFonts w:ascii="Times New Roman" w:eastAsia="Times New Roman" w:hAnsi="Times New Roman" w:cs="B Nazanin" w:hint="cs"/>
          <w:sz w:val="28"/>
          <w:szCs w:val="28"/>
          <w:rtl/>
        </w:rPr>
        <w:t>ق</w:t>
      </w:r>
      <w:r w:rsidRPr="004E39DC">
        <w:rPr>
          <w:rFonts w:ascii="Times New Roman" w:eastAsia="Times New Roman" w:hAnsi="Times New Roman" w:cs="B Nazanin"/>
          <w:sz w:val="28"/>
          <w:szCs w:val="28"/>
          <w:rtl/>
        </w:rPr>
        <w:t>/1299</w:t>
      </w:r>
      <w:r w:rsidRPr="004E39DC">
        <w:rPr>
          <w:rFonts w:ascii="Times New Roman" w:eastAsia="Times New Roman" w:hAnsi="Times New Roman" w:cs="B Nazanin" w:hint="cs"/>
          <w:sz w:val="28"/>
          <w:szCs w:val="28"/>
          <w:rtl/>
        </w:rPr>
        <w:t>ش</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در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تهران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دنیا</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آمد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علوم</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ادبی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را</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در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تهران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گذراند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سال</w:t>
      </w:r>
      <w:r w:rsidRPr="004E39DC">
        <w:rPr>
          <w:rFonts w:ascii="Times New Roman" w:eastAsia="Times New Roman" w:hAnsi="Times New Roman" w:cs="B Nazanin"/>
          <w:sz w:val="28"/>
          <w:szCs w:val="28"/>
          <w:rtl/>
        </w:rPr>
        <w:t xml:space="preserve"> 1360</w:t>
      </w:r>
      <w:r w:rsidRPr="004E39DC">
        <w:rPr>
          <w:rFonts w:ascii="Times New Roman" w:eastAsia="Times New Roman" w:hAnsi="Times New Roman" w:cs="B Nazanin" w:hint="cs"/>
          <w:sz w:val="28"/>
          <w:szCs w:val="28"/>
          <w:rtl/>
        </w:rPr>
        <w:t>ق</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نجف</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رفته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7 </w:t>
      </w:r>
      <w:r w:rsidRPr="004E39DC">
        <w:rPr>
          <w:rFonts w:ascii="Times New Roman" w:eastAsia="Times New Roman" w:hAnsi="Times New Roman" w:cs="B Nazanin" w:hint="cs"/>
          <w:sz w:val="28"/>
          <w:szCs w:val="28"/>
          <w:rtl/>
        </w:rPr>
        <w:t>سال</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در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آنجا</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از</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خرمن</w:t>
      </w:r>
      <w:r w:rsidRPr="004E39DC">
        <w:rPr>
          <w:rFonts w:ascii="Times New Roman" w:eastAsia="Times New Roman" w:hAnsi="Times New Roman" w:cs="B Nazanin"/>
          <w:sz w:val="28"/>
          <w:szCs w:val="28"/>
          <w:rtl/>
        </w:rPr>
        <w:t xml:space="preserve"> بزرگ اساتید آن دیار بهره‌ها برد. سال 1366ق به ایران بازگشت و در قم و تهران به تعلیم و تعلّم پرداخت. اساتید او در تهران و قم عبارتند از: شیخ رضا قاضی، شیخ محمدعلی شاه آبادی، شیخ محمد تقی آملی، سید ابوالحسن رفیعی قزوین، شیخ مهدی الهی قمشه‌ای، شیخ ابوالحسن شعرانی و سید محمد حسین طباطبایی (علامه).</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Cambria" w:eastAsia="Times New Roman" w:hAnsi="Cambria" w:cs="Cambria" w:hint="cs"/>
          <w:sz w:val="28"/>
          <w:szCs w:val="28"/>
          <w:rtl/>
        </w:rPr>
        <w:lastRenderedPageBreak/>
        <w:t>   </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سال</w:t>
      </w:r>
      <w:r w:rsidRPr="004E39DC">
        <w:rPr>
          <w:rFonts w:ascii="Times New Roman" w:eastAsia="Times New Roman" w:hAnsi="Times New Roman" w:cs="B Nazanin"/>
          <w:sz w:val="28"/>
          <w:szCs w:val="28"/>
          <w:rtl/>
        </w:rPr>
        <w:t xml:space="preserve"> 1373 </w:t>
      </w:r>
      <w:r w:rsidRPr="004E39DC">
        <w:rPr>
          <w:rFonts w:ascii="Times New Roman" w:eastAsia="Times New Roman" w:hAnsi="Times New Roman" w:cs="B Nazanin" w:hint="cs"/>
          <w:sz w:val="28"/>
          <w:szCs w:val="28"/>
          <w:rtl/>
        </w:rPr>
        <w:t>ق</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دوباره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نجف</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رفت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تا</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سال</w:t>
      </w:r>
      <w:r w:rsidRPr="004E39DC">
        <w:rPr>
          <w:rFonts w:ascii="Times New Roman" w:eastAsia="Times New Roman" w:hAnsi="Times New Roman" w:cs="B Nazanin"/>
          <w:sz w:val="28"/>
          <w:szCs w:val="28"/>
          <w:rtl/>
        </w:rPr>
        <w:t xml:space="preserve"> 1380 </w:t>
      </w:r>
      <w:r w:rsidRPr="004E39DC">
        <w:rPr>
          <w:rFonts w:ascii="Times New Roman" w:eastAsia="Times New Roman" w:hAnsi="Times New Roman" w:cs="B Nazanin" w:hint="cs"/>
          <w:sz w:val="28"/>
          <w:szCs w:val="28"/>
          <w:rtl/>
        </w:rPr>
        <w:t>در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آنجا</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اقامت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گزید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در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نجف</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نزد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اساتید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بزرگی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همچون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آیات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اساتید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سید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ابوالقاسم</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خویی،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شیخ</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محمد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باقر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زنجانی،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شیخ</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حسین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حلی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دانش</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آموخت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سال</w:t>
      </w:r>
      <w:r w:rsidRPr="004E39DC">
        <w:rPr>
          <w:rFonts w:ascii="Times New Roman" w:eastAsia="Times New Roman" w:hAnsi="Times New Roman" w:cs="B Nazanin"/>
          <w:sz w:val="28"/>
          <w:szCs w:val="28"/>
          <w:rtl/>
        </w:rPr>
        <w:t xml:space="preserve"> 1380 </w:t>
      </w:r>
      <w:r w:rsidRPr="004E39DC">
        <w:rPr>
          <w:rFonts w:ascii="Times New Roman" w:eastAsia="Times New Roman" w:hAnsi="Times New Roman" w:cs="B Nazanin" w:hint="cs"/>
          <w:sz w:val="28"/>
          <w:szCs w:val="28"/>
          <w:rtl/>
        </w:rPr>
        <w:t>ق</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با</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ازدواج</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خود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در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تهران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ماند</w:t>
      </w:r>
      <w:r w:rsidRPr="004E39DC">
        <w:rPr>
          <w:rFonts w:ascii="Times New Roman" w:eastAsia="Times New Roman" w:hAnsi="Times New Roman" w:cs="B Nazanin"/>
          <w:sz w:val="28"/>
          <w:szCs w:val="28"/>
          <w:rtl/>
        </w:rPr>
        <w:t xml:space="preserve"> و به آموزش و نوشتن و ارشاد مردم همت گماشت تا اینکه عرفه سال 1411ق/ اول تیر 1370ش دیار فانی را به انجام رساند و به دیار باقی سفر کرد. در آرامستان باغ بهشت قم در جوار حضرت فاطمه معصومه علیها السلام به رسم امانت به خاک سپرده شد.</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Calibri" w:eastAsia="Times New Roman" w:hAnsi="Calibri" w:cs="Calibri" w:hint="cs"/>
          <w:sz w:val="28"/>
          <w:szCs w:val="28"/>
          <w:rtl/>
        </w:rPr>
        <w:t>  </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جز</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نوشتن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شاگردان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زبده‌ا</w:t>
      </w:r>
      <w:r w:rsidRPr="004E39DC">
        <w:rPr>
          <w:rFonts w:ascii="Times New Roman" w:eastAsia="Times New Roman" w:hAnsi="Times New Roman" w:cs="B Nazanin"/>
          <w:sz w:val="28"/>
          <w:szCs w:val="28"/>
          <w:rtl/>
        </w:rPr>
        <w:t>ی نیز دارد که هر یک خود دارای خدمات ارزنده‌ای در دانش دین هستند. آقایان سید عبدالعزیز طباطبایی، سید رسول موسوی تهرانی، حسین استاد ولی، سید محمد غروی گلپایگانی، سید حسن موسوی اصفهانی در شمار شاگردان مرحوم تهرانی هستند.</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Calibri" w:eastAsia="Times New Roman" w:hAnsi="Calibri" w:cs="Calibri" w:hint="cs"/>
          <w:sz w:val="28"/>
          <w:szCs w:val="28"/>
          <w:rtl/>
        </w:rPr>
        <w:t>  </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یکی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از</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شاگردان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حجة</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الاسلام</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الم</w:t>
      </w:r>
      <w:r w:rsidRPr="004E39DC">
        <w:rPr>
          <w:rFonts w:ascii="Times New Roman" w:eastAsia="Times New Roman" w:hAnsi="Times New Roman" w:cs="B Nazanin"/>
          <w:sz w:val="28"/>
          <w:szCs w:val="28"/>
          <w:rtl/>
        </w:rPr>
        <w:t>سلمین محمدرضا کریمی است که برخی آثار استاد مانند بوستان معرفت را تصحیح کرده است.</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Calibri" w:eastAsia="Times New Roman" w:hAnsi="Calibri" w:cs="Calibri" w:hint="cs"/>
          <w:sz w:val="28"/>
          <w:szCs w:val="28"/>
          <w:rtl/>
        </w:rPr>
        <w:t>  </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هم</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ایشان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در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مقدمه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بوستان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معرفت،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یازده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اثر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از</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استاد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خود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معرفی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کرده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است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تفسیر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فارسی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سوره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حمد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بقره،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تصحیح</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تعلیقه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توحید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صدوق،</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ترجمه‌ای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ناقص</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از</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توحید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صدوق،</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توضیح</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المراد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شرح</w:t>
      </w:r>
      <w:r w:rsidRPr="004E39DC">
        <w:rPr>
          <w:rFonts w:ascii="Times New Roman" w:eastAsia="Times New Roman" w:hAnsi="Times New Roman" w:cs="B Nazanin"/>
          <w:sz w:val="28"/>
          <w:szCs w:val="28"/>
          <w:rtl/>
        </w:rPr>
        <w:t xml:space="preserve"> کشف المراد در دو جلد، عقائد الانسان در چهار جلد، بوستان معرفت شامل بیش از سیصد حدیث درباره علم خاندان نبوت، افضل الاعمال در فضیلت و احکام نماز، علوم العربیه در صرف، علوم العربیه در نحو و شرح الشواهد الشعریه. (تهرانی، کریمی، ص22-30، مقدمه؛ </w:t>
      </w:r>
      <w:r w:rsidRPr="004E39DC">
        <w:rPr>
          <w:rFonts w:ascii="Times New Roman" w:eastAsia="Times New Roman" w:hAnsi="Times New Roman" w:cs="B Nazanin"/>
          <w:sz w:val="28"/>
          <w:szCs w:val="28"/>
        </w:rPr>
        <w:t>hashemtehrani.blogfa.com</w:t>
      </w:r>
      <w:r w:rsidRPr="004E39DC">
        <w:rPr>
          <w:rFonts w:ascii="Times New Roman" w:eastAsia="Times New Roman" w:hAnsi="Times New Roman" w:cs="B Nazanin"/>
          <w:sz w:val="28"/>
          <w:szCs w:val="28"/>
          <w:rtl/>
        </w:rPr>
        <w:t>)</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Calibri" w:eastAsia="Times New Roman" w:hAnsi="Calibri" w:cs="Calibri" w:hint="cs"/>
          <w:sz w:val="28"/>
          <w:szCs w:val="28"/>
          <w:rtl/>
        </w:rPr>
        <w:t>  </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از</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جمله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آثار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ایشان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که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برای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عموم</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شایسته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بهره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بردن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است،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تفسیری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است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که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تا</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کنون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چاپ</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نشده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صفحه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اول</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آن،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عنوان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اطیب</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الثمرة</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فی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تفسیر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سورة</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الحمد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البقرة</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چشم</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می‌خورد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نسخه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این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تفسیر،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استنساخ</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جناب</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آقای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کریمی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از</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خط</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مرحوم</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تهرانی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در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پنجم</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ربیع</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الثان</w:t>
      </w:r>
      <w:r w:rsidRPr="004E39DC">
        <w:rPr>
          <w:rFonts w:ascii="Times New Roman" w:eastAsia="Times New Roman" w:hAnsi="Times New Roman" w:cs="B Nazanin"/>
          <w:sz w:val="28"/>
          <w:szCs w:val="28"/>
          <w:rtl/>
        </w:rPr>
        <w:t>ی 1408 در شهر قم است. نسخه حاضر83 برگ است. برگ اول آن فقط عنوان و تصویری از مرحوم تهرانی است. تفسیر حمد در هفت صفحه از برگ دوم تا برگ پنجم را در برگرفته و از صفحه 10 تا 166 مربوط به تفسیر سوره بقره است.</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Calibri" w:eastAsia="Times New Roman" w:hAnsi="Calibri" w:cs="Calibri" w:hint="cs"/>
          <w:sz w:val="28"/>
          <w:szCs w:val="28"/>
          <w:rtl/>
        </w:rPr>
        <w:t>  </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آنچه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پیش</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روی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خوانندگان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قرار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دارد،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تفسیر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سوره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حمد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w:t>
      </w:r>
      <w:r w:rsidRPr="004E39DC">
        <w:rPr>
          <w:rFonts w:ascii="Times New Roman" w:eastAsia="Times New Roman" w:hAnsi="Times New Roman" w:cs="B Nazanin"/>
          <w:sz w:val="28"/>
          <w:szCs w:val="28"/>
          <w:rtl/>
        </w:rPr>
        <w:t>ست؛ چرا که تفسیر بقره بسی گسترده از آن است که در این نشریه بگنجد.</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Calibri" w:eastAsia="Times New Roman" w:hAnsi="Calibri" w:cs="Calibri" w:hint="cs"/>
          <w:sz w:val="28"/>
          <w:szCs w:val="28"/>
          <w:rtl/>
        </w:rPr>
        <w:t>  </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توضیح</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اینکه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مدارکی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که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در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داخل</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کمانک</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آمده،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در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مرحلة</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تحقیق</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تصحیح</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متن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افزوده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شده،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در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اصل</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نبوده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است</w:t>
      </w:r>
      <w:r w:rsidRPr="004E39DC">
        <w:rPr>
          <w:rFonts w:ascii="Times New Roman" w:eastAsia="Times New Roman" w:hAnsi="Times New Roman" w:cs="B Nazanin"/>
          <w:sz w:val="28"/>
          <w:szCs w:val="28"/>
          <w:rtl/>
        </w:rPr>
        <w:t>.</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Calibri" w:eastAsia="Times New Roman" w:hAnsi="Calibri" w:cs="Calibri" w:hint="cs"/>
          <w:sz w:val="28"/>
          <w:szCs w:val="28"/>
          <w:rtl/>
        </w:rPr>
        <w:lastRenderedPageBreak/>
        <w:t>  </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بجاست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کوتاه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قدری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از</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ویژگی‌های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این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تفسیر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سخن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گوییم</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تفسیری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است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فارسی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روان،</w:t>
      </w:r>
      <w:r w:rsidRPr="004E39DC">
        <w:rPr>
          <w:rFonts w:ascii="Times New Roman" w:eastAsia="Times New Roman" w:hAnsi="Times New Roman" w:cs="B Nazanin"/>
          <w:sz w:val="28"/>
          <w:szCs w:val="28"/>
          <w:rtl/>
        </w:rPr>
        <w:t xml:space="preserve"> سرشار از واژه‌شناسی، نکات صرفی و نحوی. از حدیث نیز فراوان بهره می‌برد؛ البته استفاده از حدیث در تفسیر حمد نمودِ چندانی ندارد؛ اما در تفسیر بقره بهره بردن از حدیث در تفسیر امری آشکار است.</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Calibri" w:eastAsia="Times New Roman" w:hAnsi="Calibri" w:cs="Calibri" w:hint="cs"/>
          <w:sz w:val="28"/>
          <w:szCs w:val="28"/>
          <w:rtl/>
        </w:rPr>
        <w:t>  </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نظر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می‌رسد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روش</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مرحوم</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تهرانی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در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تفسیر،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روشی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است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اجتهادی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که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با</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کا</w:t>
      </w:r>
      <w:r w:rsidRPr="004E39DC">
        <w:rPr>
          <w:rFonts w:ascii="Times New Roman" w:eastAsia="Times New Roman" w:hAnsi="Times New Roman" w:cs="B Nazanin"/>
          <w:sz w:val="28"/>
          <w:szCs w:val="28"/>
          <w:rtl/>
        </w:rPr>
        <w:t>ر بست همة دانشها و ابزار تفسیر، بدون التزام به روشی خاص مانند روش تفسیر قرآن به قرآن یا تفسیر روایی به تفسیر قرآن پرداخته است. رویکرد ایشان نیز در تفسیر بیشتر ادبی است، هر چند رویکرد کلامی نیز بروز و نمود برجستهای دارد. این دو رویکرد از تخصص و چیرگی ایشان در علوم ادبی و</w:t>
      </w:r>
      <w:r w:rsidRPr="004E39DC">
        <w:rPr>
          <w:rFonts w:ascii="Calibri" w:eastAsia="Times New Roman" w:hAnsi="Calibri" w:cs="Calibri" w:hint="cs"/>
          <w:sz w:val="28"/>
          <w:szCs w:val="28"/>
          <w:rtl/>
        </w:rPr>
        <w:t> </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دانش</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کلام</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حکایت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دارد</w:t>
      </w:r>
      <w:r w:rsidRPr="004E39DC">
        <w:rPr>
          <w:rFonts w:ascii="Times New Roman" w:eastAsia="Times New Roman" w:hAnsi="Times New Roman" w:cs="B Nazanin"/>
          <w:sz w:val="28"/>
          <w:szCs w:val="28"/>
          <w:rtl/>
        </w:rPr>
        <w:t>.</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Calibri" w:eastAsia="Times New Roman" w:hAnsi="Calibri" w:cs="Calibri" w:hint="cs"/>
          <w:sz w:val="28"/>
          <w:szCs w:val="28"/>
          <w:rtl/>
        </w:rPr>
        <w:t>  </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مرحوم</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تهرانی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در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آغاز</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ترجمه‌ای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از</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سوره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حمد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زیر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عنوان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«ترجمه»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آورده،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سپس</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تجزیه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آیات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با</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همین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عنوان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«تجزیه»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می‌پردازد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در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مرحله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بعد،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ترکیب</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آیات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تبیین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واژگان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را</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ذیل</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عنوانهای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«ترکیب»</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«لغت»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ذکر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می‌کند</w:t>
      </w:r>
      <w:r w:rsidRPr="004E39DC">
        <w:rPr>
          <w:rFonts w:ascii="Times New Roman" w:eastAsia="Times New Roman" w:hAnsi="Times New Roman" w:cs="B Nazanin"/>
          <w:sz w:val="28"/>
          <w:szCs w:val="28"/>
          <w:rtl/>
        </w:rPr>
        <w:t>.</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Calibri" w:eastAsia="Times New Roman" w:hAnsi="Calibri" w:cs="Calibri" w:hint="cs"/>
          <w:sz w:val="28"/>
          <w:szCs w:val="28"/>
          <w:rtl/>
        </w:rPr>
        <w:t>  </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سپس</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ذیل</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عن</w:t>
      </w:r>
      <w:r w:rsidRPr="004E39DC">
        <w:rPr>
          <w:rFonts w:ascii="Times New Roman" w:eastAsia="Times New Roman" w:hAnsi="Times New Roman" w:cs="B Nazanin"/>
          <w:sz w:val="28"/>
          <w:szCs w:val="28"/>
          <w:rtl/>
        </w:rPr>
        <w:t>وان «تفسیر» آیات را با بیانی کوتاه و روشن تفسیر می‌کند. اگر آیات دارای مطالب مهمی باشند تفسیر را در چند بخش مطرح می‌کند. برای نمونه در سوره حمد، ذیل عنوان «تفسیر» این عنوانها قرار گرفته است: اسم خدا که در بسم الله گفته می‌شود چه موجودی است؟، رحمت خدا چگونه است؟، اختصاص حمد به خدای تعالی، مالک یوم الدین، عبادت، هدایت، صراط مستقیم و اِنعام شدگان.</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Calibri" w:eastAsia="Times New Roman" w:hAnsi="Calibri" w:cs="Calibri" w:hint="cs"/>
          <w:sz w:val="28"/>
          <w:szCs w:val="28"/>
          <w:rtl/>
        </w:rPr>
        <w:t>  </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این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ترتیب</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در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تفسیر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حمد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است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در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سوره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بقره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عنوان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«لغت»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وجود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ندارد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واژگان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در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بخش</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تجزیه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یا</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تفسیر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تبیین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می‌شوند</w:t>
      </w:r>
      <w:r w:rsidRPr="004E39DC">
        <w:rPr>
          <w:rFonts w:ascii="Times New Roman" w:eastAsia="Times New Roman" w:hAnsi="Times New Roman" w:cs="B Nazanin"/>
          <w:sz w:val="28"/>
          <w:szCs w:val="28"/>
          <w:rtl/>
        </w:rPr>
        <w:t>.</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Times New Roman" w:eastAsia="Times New Roman" w:hAnsi="Times New Roman" w:cs="B Nazanin"/>
          <w:sz w:val="28"/>
          <w:szCs w:val="28"/>
          <w:rtl/>
        </w:rPr>
        <w:t>***</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Times New Roman" w:eastAsia="Times New Roman" w:hAnsi="Times New Roman" w:cs="B Nazanin"/>
          <w:b/>
          <w:bCs/>
          <w:sz w:val="28"/>
          <w:szCs w:val="28"/>
          <w:rtl/>
        </w:rPr>
        <w:t>أطیَبُ الثَّمَرَة فِی تَفسیِر سُورَةِ الحَمد وَ البَقَرَة</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Times New Roman" w:eastAsia="Times New Roman" w:hAnsi="Times New Roman" w:cs="B Nazanin"/>
          <w:b/>
          <w:bCs/>
          <w:sz w:val="28"/>
          <w:szCs w:val="28"/>
          <w:rtl/>
        </w:rPr>
        <w:t>سوره حمد</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Calibri" w:eastAsia="Times New Roman" w:hAnsi="Calibri" w:cs="Calibri" w:hint="cs"/>
          <w:sz w:val="28"/>
          <w:szCs w:val="28"/>
          <w:rtl/>
        </w:rPr>
        <w:t>  </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در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مکه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نازل</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شده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طوسی،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ج</w:t>
      </w:r>
      <w:r w:rsidRPr="004E39DC">
        <w:rPr>
          <w:rFonts w:ascii="Times New Roman" w:eastAsia="Times New Roman" w:hAnsi="Times New Roman" w:cs="B Nazanin"/>
          <w:sz w:val="28"/>
          <w:szCs w:val="28"/>
          <w:rtl/>
        </w:rPr>
        <w:t>1</w:t>
      </w:r>
      <w:r w:rsidRPr="004E39DC">
        <w:rPr>
          <w:rFonts w:ascii="Times New Roman" w:eastAsia="Times New Roman" w:hAnsi="Times New Roman" w:cs="B Nazanin" w:hint="cs"/>
          <w:sz w:val="28"/>
          <w:szCs w:val="28"/>
          <w:rtl/>
        </w:rPr>
        <w:t>،</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ص</w:t>
      </w:r>
      <w:r w:rsidRPr="004E39DC">
        <w:rPr>
          <w:rFonts w:ascii="Times New Roman" w:eastAsia="Times New Roman" w:hAnsi="Times New Roman" w:cs="B Nazanin"/>
          <w:sz w:val="28"/>
          <w:szCs w:val="28"/>
          <w:rtl/>
        </w:rPr>
        <w:t xml:space="preserve">23)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فاتحة</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الکتاب</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نیز</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نامیده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می‌شود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عدد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آیاتش</w:t>
      </w:r>
      <w:r w:rsidRPr="004E39DC">
        <w:rPr>
          <w:rFonts w:ascii="Times New Roman" w:eastAsia="Times New Roman" w:hAnsi="Times New Roman" w:cs="B Nazanin"/>
          <w:sz w:val="28"/>
          <w:szCs w:val="28"/>
          <w:rtl/>
        </w:rPr>
        <w:t xml:space="preserve"> 7 </w:t>
      </w:r>
      <w:r w:rsidRPr="004E39DC">
        <w:rPr>
          <w:rFonts w:ascii="Times New Roman" w:eastAsia="Times New Roman" w:hAnsi="Times New Roman" w:cs="B Nazanin" w:hint="cs"/>
          <w:sz w:val="28"/>
          <w:szCs w:val="28"/>
          <w:rtl/>
        </w:rPr>
        <w:t>است</w:t>
      </w:r>
      <w:r w:rsidRPr="004E39DC">
        <w:rPr>
          <w:rFonts w:ascii="Times New Roman" w:eastAsia="Times New Roman" w:hAnsi="Times New Roman" w:cs="B Nazanin"/>
          <w:sz w:val="28"/>
          <w:szCs w:val="28"/>
          <w:rtl/>
        </w:rPr>
        <w:t>. (</w:t>
      </w:r>
      <w:r w:rsidRPr="004E39DC">
        <w:rPr>
          <w:rFonts w:ascii="Times New Roman" w:eastAsia="Times New Roman" w:hAnsi="Times New Roman" w:cs="B Nazanin" w:hint="cs"/>
          <w:sz w:val="28"/>
          <w:szCs w:val="28"/>
          <w:rtl/>
        </w:rPr>
        <w:t>طبرسی،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ج</w:t>
      </w:r>
      <w:r w:rsidRPr="004E39DC">
        <w:rPr>
          <w:rFonts w:ascii="Times New Roman" w:eastAsia="Times New Roman" w:hAnsi="Times New Roman" w:cs="B Nazanin"/>
          <w:sz w:val="28"/>
          <w:szCs w:val="28"/>
          <w:rtl/>
        </w:rPr>
        <w:t>1</w:t>
      </w:r>
      <w:r w:rsidRPr="004E39DC">
        <w:rPr>
          <w:rFonts w:ascii="Times New Roman" w:eastAsia="Times New Roman" w:hAnsi="Times New Roman" w:cs="B Nazanin" w:hint="cs"/>
          <w:sz w:val="28"/>
          <w:szCs w:val="28"/>
          <w:rtl/>
        </w:rPr>
        <w:t>،</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ص</w:t>
      </w:r>
      <w:r w:rsidRPr="004E39DC">
        <w:rPr>
          <w:rFonts w:ascii="Times New Roman" w:eastAsia="Times New Roman" w:hAnsi="Times New Roman" w:cs="B Nazanin"/>
          <w:sz w:val="28"/>
          <w:szCs w:val="28"/>
          <w:rtl/>
        </w:rPr>
        <w:t xml:space="preserve"> 87)</w:t>
      </w:r>
    </w:p>
    <w:p w:rsidR="00702D62" w:rsidRPr="004E39DC" w:rsidRDefault="00702D62" w:rsidP="004E39DC">
      <w:pPr>
        <w:bidi/>
        <w:spacing w:before="100" w:beforeAutospacing="1" w:after="100" w:afterAutospacing="1" w:line="240" w:lineRule="auto"/>
        <w:ind w:right="180"/>
        <w:jc w:val="both"/>
        <w:rPr>
          <w:rFonts w:ascii="Times New Roman" w:eastAsia="Times New Roman" w:hAnsi="Times New Roman" w:cs="B Nazanin"/>
          <w:sz w:val="28"/>
          <w:szCs w:val="28"/>
          <w:rtl/>
        </w:rPr>
      </w:pPr>
      <w:r w:rsidRPr="004E39DC">
        <w:rPr>
          <w:rFonts w:ascii="Times New Roman" w:eastAsia="Times New Roman" w:hAnsi="Times New Roman" w:cs="B Nazanin"/>
          <w:sz w:val="28"/>
          <w:szCs w:val="28"/>
          <w:rtl/>
        </w:rPr>
        <w:t>بِسْمِ اللّهِ الرَّحْمنِ الرَّحِيمِ (</w:t>
      </w:r>
      <w:r w:rsidRPr="004E39DC">
        <w:rPr>
          <w:rFonts w:ascii="Times New Roman" w:eastAsia="Times New Roman" w:hAnsi="Times New Roman" w:cs="B Nazanin"/>
          <w:sz w:val="28"/>
          <w:szCs w:val="28"/>
          <w:rtl/>
          <w:lang w:bidi="fa-IR"/>
        </w:rPr>
        <w:t xml:space="preserve">۱) </w:t>
      </w:r>
      <w:r w:rsidRPr="004E39DC">
        <w:rPr>
          <w:rFonts w:ascii="Times New Roman" w:eastAsia="Times New Roman" w:hAnsi="Times New Roman" w:cs="B Nazanin"/>
          <w:sz w:val="28"/>
          <w:szCs w:val="28"/>
          <w:rtl/>
        </w:rPr>
        <w:t>اَلْحَمْدُ لِلّهِ رَبِّ الْعالَمِينَ (</w:t>
      </w:r>
      <w:r w:rsidRPr="004E39DC">
        <w:rPr>
          <w:rFonts w:ascii="Times New Roman" w:eastAsia="Times New Roman" w:hAnsi="Times New Roman" w:cs="B Nazanin"/>
          <w:sz w:val="28"/>
          <w:szCs w:val="28"/>
          <w:rtl/>
          <w:lang w:bidi="fa-IR"/>
        </w:rPr>
        <w:t xml:space="preserve">۲) </w:t>
      </w:r>
      <w:r w:rsidRPr="004E39DC">
        <w:rPr>
          <w:rFonts w:ascii="Times New Roman" w:eastAsia="Times New Roman" w:hAnsi="Times New Roman" w:cs="B Nazanin"/>
          <w:sz w:val="28"/>
          <w:szCs w:val="28"/>
          <w:rtl/>
        </w:rPr>
        <w:t>الرَّحْمنِ الرَّحِيمِ (</w:t>
      </w:r>
      <w:r w:rsidRPr="004E39DC">
        <w:rPr>
          <w:rFonts w:ascii="Times New Roman" w:eastAsia="Times New Roman" w:hAnsi="Times New Roman" w:cs="B Nazanin"/>
          <w:sz w:val="28"/>
          <w:szCs w:val="28"/>
          <w:rtl/>
          <w:lang w:bidi="fa-IR"/>
        </w:rPr>
        <w:t xml:space="preserve">۳) </w:t>
      </w:r>
      <w:r w:rsidRPr="004E39DC">
        <w:rPr>
          <w:rFonts w:ascii="Times New Roman" w:eastAsia="Times New Roman" w:hAnsi="Times New Roman" w:cs="B Nazanin"/>
          <w:sz w:val="28"/>
          <w:szCs w:val="28"/>
          <w:rtl/>
        </w:rPr>
        <w:t>مالِكِ يَوْمِ الدِّينِ (٤) إِيِّاكَ نَعْبُدُ وَإِيَّاكَ نَسْتَعِينُ (</w:t>
      </w:r>
      <w:r w:rsidRPr="004E39DC">
        <w:rPr>
          <w:rFonts w:ascii="Times New Roman" w:eastAsia="Times New Roman" w:hAnsi="Times New Roman" w:cs="B Nazanin"/>
          <w:sz w:val="28"/>
          <w:szCs w:val="28"/>
          <w:rtl/>
          <w:lang w:bidi="fa-IR"/>
        </w:rPr>
        <w:t xml:space="preserve">۵) </w:t>
      </w:r>
      <w:r w:rsidRPr="004E39DC">
        <w:rPr>
          <w:rFonts w:ascii="Times New Roman" w:eastAsia="Times New Roman" w:hAnsi="Times New Roman" w:cs="B Nazanin"/>
          <w:sz w:val="28"/>
          <w:szCs w:val="28"/>
          <w:rtl/>
        </w:rPr>
        <w:t>اهْدِنَا الصِّرَاطَ الْمُسْتَقِيمَ (</w:t>
      </w:r>
      <w:r w:rsidRPr="004E39DC">
        <w:rPr>
          <w:rFonts w:ascii="Times New Roman" w:eastAsia="Times New Roman" w:hAnsi="Times New Roman" w:cs="B Nazanin"/>
          <w:sz w:val="28"/>
          <w:szCs w:val="28"/>
          <w:rtl/>
          <w:lang w:bidi="fa-IR"/>
        </w:rPr>
        <w:t xml:space="preserve">۶) </w:t>
      </w:r>
      <w:r w:rsidRPr="004E39DC">
        <w:rPr>
          <w:rFonts w:ascii="Times New Roman" w:eastAsia="Times New Roman" w:hAnsi="Times New Roman" w:cs="B Nazanin"/>
          <w:sz w:val="28"/>
          <w:szCs w:val="28"/>
          <w:rtl/>
        </w:rPr>
        <w:t>صِرَاطَ الَّذِينَ أَ نْعَمْتَ عَلَيْهِمْ غَيْرِ الْمَغْضُوبِ عَلَيْهِمْ وَلاَ الضَّآلِّينَ (</w:t>
      </w:r>
      <w:r w:rsidRPr="004E39DC">
        <w:rPr>
          <w:rFonts w:ascii="Times New Roman" w:eastAsia="Times New Roman" w:hAnsi="Times New Roman" w:cs="B Nazanin"/>
          <w:sz w:val="28"/>
          <w:szCs w:val="28"/>
          <w:rtl/>
          <w:lang w:bidi="fa-IR"/>
        </w:rPr>
        <w:t>۷)</w:t>
      </w:r>
    </w:p>
    <w:p w:rsidR="00702D62" w:rsidRPr="004E39DC" w:rsidRDefault="00702D62" w:rsidP="004E39DC">
      <w:pPr>
        <w:bidi/>
        <w:spacing w:before="100" w:beforeAutospacing="1" w:after="100" w:afterAutospacing="1" w:line="240" w:lineRule="auto"/>
        <w:ind w:right="180"/>
        <w:jc w:val="both"/>
        <w:rPr>
          <w:rFonts w:ascii="Times New Roman" w:eastAsia="Times New Roman" w:hAnsi="Times New Roman" w:cs="B Nazanin"/>
          <w:sz w:val="28"/>
          <w:szCs w:val="28"/>
          <w:rtl/>
        </w:rPr>
      </w:pPr>
      <w:r w:rsidRPr="004E39DC">
        <w:rPr>
          <w:rFonts w:ascii="Times New Roman" w:eastAsia="Times New Roman" w:hAnsi="Times New Roman" w:cs="B Nazanin"/>
          <w:sz w:val="28"/>
          <w:szCs w:val="28"/>
          <w:rtl/>
        </w:rPr>
        <w:t>1. به نام خداوند بخشندۀ مهربان</w:t>
      </w:r>
    </w:p>
    <w:p w:rsidR="00702D62" w:rsidRPr="004E39DC" w:rsidRDefault="00702D62" w:rsidP="004E39DC">
      <w:pPr>
        <w:bidi/>
        <w:spacing w:before="100" w:beforeAutospacing="1" w:after="100" w:afterAutospacing="1" w:line="240" w:lineRule="auto"/>
        <w:ind w:right="180"/>
        <w:jc w:val="both"/>
        <w:rPr>
          <w:rFonts w:ascii="Times New Roman" w:eastAsia="Times New Roman" w:hAnsi="Times New Roman" w:cs="B Nazanin"/>
          <w:sz w:val="28"/>
          <w:szCs w:val="28"/>
          <w:rtl/>
        </w:rPr>
      </w:pPr>
      <w:r w:rsidRPr="004E39DC">
        <w:rPr>
          <w:rFonts w:ascii="Times New Roman" w:eastAsia="Times New Roman" w:hAnsi="Times New Roman" w:cs="B Nazanin"/>
          <w:sz w:val="28"/>
          <w:szCs w:val="28"/>
          <w:rtl/>
        </w:rPr>
        <w:lastRenderedPageBreak/>
        <w:t>2. سپاس خدا راست پروردگار جهانيان</w:t>
      </w:r>
    </w:p>
    <w:p w:rsidR="00702D62" w:rsidRPr="004E39DC" w:rsidRDefault="00702D62" w:rsidP="004E39DC">
      <w:pPr>
        <w:bidi/>
        <w:spacing w:before="100" w:beforeAutospacing="1" w:after="100" w:afterAutospacing="1" w:line="240" w:lineRule="auto"/>
        <w:ind w:right="180"/>
        <w:jc w:val="both"/>
        <w:rPr>
          <w:rFonts w:ascii="Times New Roman" w:eastAsia="Times New Roman" w:hAnsi="Times New Roman" w:cs="B Nazanin"/>
          <w:sz w:val="28"/>
          <w:szCs w:val="28"/>
          <w:rtl/>
        </w:rPr>
      </w:pPr>
      <w:r w:rsidRPr="004E39DC">
        <w:rPr>
          <w:rFonts w:ascii="Times New Roman" w:eastAsia="Times New Roman" w:hAnsi="Times New Roman" w:cs="B Nazanin"/>
          <w:sz w:val="28"/>
          <w:szCs w:val="28"/>
          <w:rtl/>
        </w:rPr>
        <w:t>3. بخشاینده و مهربان</w:t>
      </w:r>
    </w:p>
    <w:p w:rsidR="00702D62" w:rsidRPr="004E39DC" w:rsidRDefault="00702D62" w:rsidP="004E39DC">
      <w:pPr>
        <w:bidi/>
        <w:spacing w:before="100" w:beforeAutospacing="1" w:after="100" w:afterAutospacing="1" w:line="240" w:lineRule="auto"/>
        <w:ind w:right="180"/>
        <w:jc w:val="both"/>
        <w:rPr>
          <w:rFonts w:ascii="Times New Roman" w:eastAsia="Times New Roman" w:hAnsi="Times New Roman" w:cs="B Nazanin"/>
          <w:sz w:val="28"/>
          <w:szCs w:val="28"/>
          <w:rtl/>
        </w:rPr>
      </w:pPr>
      <w:r w:rsidRPr="004E39DC">
        <w:rPr>
          <w:rFonts w:ascii="Times New Roman" w:eastAsia="Times New Roman" w:hAnsi="Times New Roman" w:cs="B Nazanin"/>
          <w:sz w:val="28"/>
          <w:szCs w:val="28"/>
          <w:rtl/>
        </w:rPr>
        <w:t>4. مالك روز پاداش</w:t>
      </w:r>
    </w:p>
    <w:p w:rsidR="00702D62" w:rsidRPr="004E39DC" w:rsidRDefault="00702D62" w:rsidP="004E39DC">
      <w:pPr>
        <w:bidi/>
        <w:spacing w:before="100" w:beforeAutospacing="1" w:after="100" w:afterAutospacing="1" w:line="240" w:lineRule="auto"/>
        <w:ind w:right="180"/>
        <w:jc w:val="both"/>
        <w:rPr>
          <w:rFonts w:ascii="Times New Roman" w:eastAsia="Times New Roman" w:hAnsi="Times New Roman" w:cs="B Nazanin"/>
          <w:sz w:val="28"/>
          <w:szCs w:val="28"/>
          <w:rtl/>
        </w:rPr>
      </w:pPr>
      <w:r w:rsidRPr="004E39DC">
        <w:rPr>
          <w:rFonts w:ascii="Times New Roman" w:eastAsia="Times New Roman" w:hAnsi="Times New Roman" w:cs="B Nazanin"/>
          <w:sz w:val="28"/>
          <w:szCs w:val="28"/>
          <w:rtl/>
        </w:rPr>
        <w:t>5. تو را پرستیم و از تو یاری جوئیم</w:t>
      </w:r>
    </w:p>
    <w:p w:rsidR="00702D62" w:rsidRPr="004E39DC" w:rsidRDefault="00702D62" w:rsidP="004E39DC">
      <w:pPr>
        <w:bidi/>
        <w:spacing w:before="100" w:beforeAutospacing="1" w:after="100" w:afterAutospacing="1" w:line="240" w:lineRule="auto"/>
        <w:ind w:right="180"/>
        <w:jc w:val="both"/>
        <w:rPr>
          <w:rFonts w:ascii="Times New Roman" w:eastAsia="Times New Roman" w:hAnsi="Times New Roman" w:cs="B Nazanin"/>
          <w:sz w:val="28"/>
          <w:szCs w:val="28"/>
          <w:rtl/>
        </w:rPr>
      </w:pPr>
      <w:r w:rsidRPr="004E39DC">
        <w:rPr>
          <w:rFonts w:ascii="Times New Roman" w:eastAsia="Times New Roman" w:hAnsi="Times New Roman" w:cs="B Nazanin"/>
          <w:sz w:val="28"/>
          <w:szCs w:val="28"/>
          <w:rtl/>
        </w:rPr>
        <w:t>6. ما را به راه راست هدايت كن</w:t>
      </w:r>
    </w:p>
    <w:p w:rsidR="00702D62" w:rsidRPr="004E39DC" w:rsidRDefault="00702D62" w:rsidP="004E39DC">
      <w:pPr>
        <w:bidi/>
        <w:spacing w:before="100" w:beforeAutospacing="1" w:after="100" w:afterAutospacing="1" w:line="240" w:lineRule="auto"/>
        <w:ind w:right="180"/>
        <w:jc w:val="both"/>
        <w:rPr>
          <w:rFonts w:ascii="Times New Roman" w:eastAsia="Times New Roman" w:hAnsi="Times New Roman" w:cs="B Nazanin"/>
          <w:sz w:val="28"/>
          <w:szCs w:val="28"/>
          <w:rtl/>
        </w:rPr>
      </w:pPr>
      <w:r w:rsidRPr="004E39DC">
        <w:rPr>
          <w:rFonts w:ascii="Times New Roman" w:eastAsia="Times New Roman" w:hAnsi="Times New Roman" w:cs="B Nazanin"/>
          <w:sz w:val="28"/>
          <w:szCs w:val="28"/>
          <w:rtl/>
        </w:rPr>
        <w:t>7. راه كساني كه بر آنان اِنعام کردی؛ نه كساني كه بر آنان خشم نمودی؛ و نه گمراهان.</w:t>
      </w:r>
    </w:p>
    <w:p w:rsidR="00702D62" w:rsidRPr="004E39DC" w:rsidRDefault="00702D62" w:rsidP="004E39DC">
      <w:pPr>
        <w:bidi/>
        <w:spacing w:before="100" w:beforeAutospacing="1" w:after="100" w:afterAutospacing="1" w:line="240" w:lineRule="auto"/>
        <w:ind w:right="180"/>
        <w:jc w:val="both"/>
        <w:rPr>
          <w:rFonts w:ascii="Times New Roman" w:eastAsia="Times New Roman" w:hAnsi="Times New Roman" w:cs="B Nazanin"/>
          <w:sz w:val="28"/>
          <w:szCs w:val="28"/>
          <w:rtl/>
        </w:rPr>
      </w:pPr>
      <w:r w:rsidRPr="004E39DC">
        <w:rPr>
          <w:rFonts w:ascii="Calibri" w:eastAsia="Times New Roman" w:hAnsi="Calibri" w:cs="Calibri" w:hint="cs"/>
          <w:sz w:val="28"/>
          <w:szCs w:val="28"/>
          <w:rtl/>
        </w:rPr>
        <w:t> </w:t>
      </w:r>
    </w:p>
    <w:p w:rsidR="00702D62" w:rsidRPr="004E39DC" w:rsidRDefault="00702D62" w:rsidP="004E39DC">
      <w:pPr>
        <w:bidi/>
        <w:spacing w:before="100" w:beforeAutospacing="1" w:after="100" w:afterAutospacing="1" w:line="240" w:lineRule="auto"/>
        <w:ind w:right="180"/>
        <w:jc w:val="both"/>
        <w:rPr>
          <w:rFonts w:ascii="Times New Roman" w:eastAsia="Times New Roman" w:hAnsi="Times New Roman" w:cs="B Nazanin"/>
          <w:sz w:val="28"/>
          <w:szCs w:val="28"/>
          <w:rtl/>
        </w:rPr>
      </w:pPr>
      <w:r w:rsidRPr="004E39DC">
        <w:rPr>
          <w:rFonts w:ascii="Times New Roman" w:eastAsia="Times New Roman" w:hAnsi="Times New Roman" w:cs="B Nazanin"/>
          <w:b/>
          <w:bCs/>
          <w:sz w:val="28"/>
          <w:szCs w:val="28"/>
          <w:rtl/>
        </w:rPr>
        <w:t xml:space="preserve">تجزیه: </w:t>
      </w:r>
    </w:p>
    <w:p w:rsidR="00702D62" w:rsidRPr="004E39DC" w:rsidRDefault="00702D62" w:rsidP="004E39DC">
      <w:pPr>
        <w:bidi/>
        <w:spacing w:before="100" w:beforeAutospacing="1" w:after="100" w:afterAutospacing="1" w:line="240" w:lineRule="auto"/>
        <w:ind w:right="180"/>
        <w:jc w:val="both"/>
        <w:rPr>
          <w:rFonts w:ascii="Times New Roman" w:eastAsia="Times New Roman" w:hAnsi="Times New Roman" w:cs="B Nazanin"/>
          <w:sz w:val="28"/>
          <w:szCs w:val="28"/>
          <w:rtl/>
        </w:rPr>
      </w:pPr>
      <w:r w:rsidRPr="004E39DC">
        <w:rPr>
          <w:rFonts w:ascii="Times New Roman" w:eastAsia="Times New Roman" w:hAnsi="Times New Roman" w:cs="B Nazanin"/>
          <w:sz w:val="28"/>
          <w:szCs w:val="28"/>
          <w:rtl/>
        </w:rPr>
        <w:t>«باء» از حروف جارّه است.</w:t>
      </w:r>
    </w:p>
    <w:p w:rsidR="00702D62" w:rsidRPr="004E39DC" w:rsidRDefault="00702D62" w:rsidP="004E39DC">
      <w:pPr>
        <w:bidi/>
        <w:spacing w:before="100" w:beforeAutospacing="1" w:after="100" w:afterAutospacing="1" w:line="240" w:lineRule="auto"/>
        <w:ind w:right="180"/>
        <w:jc w:val="both"/>
        <w:rPr>
          <w:rFonts w:ascii="Times New Roman" w:eastAsia="Times New Roman" w:hAnsi="Times New Roman" w:cs="B Nazanin"/>
          <w:sz w:val="28"/>
          <w:szCs w:val="28"/>
          <w:rtl/>
        </w:rPr>
      </w:pPr>
      <w:r w:rsidRPr="004E39DC">
        <w:rPr>
          <w:rFonts w:ascii="Calibri" w:eastAsia="Times New Roman" w:hAnsi="Calibri" w:cs="Calibri" w:hint="cs"/>
          <w:sz w:val="28"/>
          <w:szCs w:val="28"/>
          <w:rtl/>
        </w:rPr>
        <w:t>  </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«اسم»</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در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اصل،</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سُمُو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بوده،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لام</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الفعل</w:t>
      </w:r>
      <w:r w:rsidRPr="004E39DC">
        <w:rPr>
          <w:rFonts w:ascii="Times New Roman" w:eastAsia="Times New Roman" w:hAnsi="Times New Roman" w:cs="B Nazanin"/>
          <w:sz w:val="28"/>
          <w:szCs w:val="28"/>
          <w:rtl/>
        </w:rPr>
        <w:t>ش را حذف و به جای آن همزه در اولش آورده‌اند. بر وزن «إفع» به دلیل جمعش که اسماء است؛ (ابن منظور، ج14، ص 401) چه اگر همزه اصلی بود، جمعش اَسام می‌آمد، و به دلیل نسبتش که سمویّ است. (ابن منظور، همان) چه اگر همزه اصلی بود، نسبتش اسمی می‌آمد به دلیل تصغیرش که سُمَیّ می‌باشد، (فراهیدی، ج7، ص 318) چه اگر همزه اصلی بود، تصغیرش «اُسیم» می‌آمد. و در این کلمه لغات دیگری هم هست: اُسم، سُم، سِم، سِمَة، سُمَه، سَمَه. و این سه کلمۀ اخیر جمعش سمات است. (ببینید: فیومی، ج‏2، ص 660)</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Calibri" w:eastAsia="Times New Roman" w:hAnsi="Calibri" w:cs="Calibri" w:hint="cs"/>
          <w:sz w:val="28"/>
          <w:szCs w:val="28"/>
          <w:rtl/>
        </w:rPr>
        <w:t>  </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«الله»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در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اصل</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«اِلاه»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بود،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الف</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لام</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بر</w:t>
      </w:r>
      <w:r w:rsidRPr="004E39DC">
        <w:rPr>
          <w:rFonts w:ascii="Times New Roman" w:eastAsia="Times New Roman" w:hAnsi="Times New Roman" w:cs="B Nazanin"/>
          <w:sz w:val="28"/>
          <w:szCs w:val="28"/>
          <w:rtl/>
        </w:rPr>
        <w:t xml:space="preserve"> سرش آورده‌اند «اَلاِلاه» شد. فاء الفعل را حذف کردند لام در لام ادغام شد، الله شد.</w:t>
      </w:r>
      <w:r w:rsidRPr="004E39DC">
        <w:rPr>
          <w:rFonts w:ascii="Calibri" w:eastAsia="Times New Roman" w:hAnsi="Calibri" w:cs="Calibri" w:hint="cs"/>
          <w:sz w:val="28"/>
          <w:szCs w:val="28"/>
          <w:rtl/>
        </w:rPr>
        <w:t> </w:t>
      </w:r>
      <w:r w:rsidRPr="004E39DC">
        <w:rPr>
          <w:rFonts w:ascii="Times New Roman" w:eastAsia="Times New Roman" w:hAnsi="Times New Roman" w:cs="B Nazanin"/>
          <w:sz w:val="28"/>
          <w:szCs w:val="28"/>
          <w:rtl/>
        </w:rPr>
        <w:t>(</w:t>
      </w:r>
      <w:r w:rsidRPr="004E39DC">
        <w:rPr>
          <w:rFonts w:ascii="Times New Roman" w:eastAsia="Times New Roman" w:hAnsi="Times New Roman" w:cs="B Nazanin" w:hint="cs"/>
          <w:sz w:val="28"/>
          <w:szCs w:val="28"/>
          <w:rtl/>
        </w:rPr>
        <w:t>ازهری،</w:t>
      </w:r>
      <w:r w:rsidRPr="004E39DC">
        <w:rPr>
          <w:rFonts w:ascii="Calibri" w:eastAsia="Times New Roman" w:hAnsi="Calibri" w:cs="Calibri" w:hint="cs"/>
          <w:sz w:val="28"/>
          <w:szCs w:val="28"/>
          <w:rtl/>
        </w:rPr>
        <w:t> </w:t>
      </w:r>
      <w:r w:rsidRPr="004E39DC">
        <w:rPr>
          <w:rFonts w:ascii="Times New Roman" w:eastAsia="Times New Roman" w:hAnsi="Times New Roman" w:cs="B Nazanin" w:hint="cs"/>
          <w:sz w:val="28"/>
          <w:szCs w:val="28"/>
          <w:rtl/>
        </w:rPr>
        <w:t>ج</w:t>
      </w:r>
      <w:r w:rsidRPr="004E39DC">
        <w:rPr>
          <w:rFonts w:ascii="Calibri" w:eastAsia="Times New Roman" w:hAnsi="Calibri" w:cs="Calibri" w:hint="cs"/>
          <w:sz w:val="28"/>
          <w:szCs w:val="28"/>
          <w:rtl/>
        </w:rPr>
        <w:t> </w:t>
      </w:r>
      <w:r w:rsidRPr="004E39DC">
        <w:rPr>
          <w:rFonts w:ascii="Times New Roman" w:eastAsia="Times New Roman" w:hAnsi="Times New Roman" w:cs="B Nazanin"/>
          <w:sz w:val="28"/>
          <w:szCs w:val="28"/>
          <w:rtl/>
        </w:rPr>
        <w:t>6</w:t>
      </w:r>
      <w:r w:rsidRPr="004E39DC">
        <w:rPr>
          <w:rFonts w:ascii="Times New Roman" w:eastAsia="Times New Roman" w:hAnsi="Times New Roman" w:cs="B Nazanin" w:hint="cs"/>
          <w:sz w:val="28"/>
          <w:szCs w:val="28"/>
          <w:rtl/>
        </w:rPr>
        <w:t>،</w:t>
      </w:r>
      <w:r w:rsidRPr="004E39DC">
        <w:rPr>
          <w:rFonts w:ascii="Calibri" w:eastAsia="Times New Roman" w:hAnsi="Calibri" w:cs="Calibri" w:hint="cs"/>
          <w:sz w:val="28"/>
          <w:szCs w:val="28"/>
          <w:rtl/>
        </w:rPr>
        <w:t> </w:t>
      </w:r>
      <w:r w:rsidRPr="004E39DC">
        <w:rPr>
          <w:rFonts w:ascii="Times New Roman" w:eastAsia="Times New Roman" w:hAnsi="Times New Roman" w:cs="B Nazanin" w:hint="cs"/>
          <w:sz w:val="28"/>
          <w:szCs w:val="28"/>
          <w:rtl/>
        </w:rPr>
        <w:t>ص</w:t>
      </w:r>
      <w:r w:rsidRPr="004E39DC">
        <w:rPr>
          <w:rFonts w:ascii="Calibri" w:eastAsia="Times New Roman" w:hAnsi="Calibri" w:cs="Calibri" w:hint="cs"/>
          <w:sz w:val="28"/>
          <w:szCs w:val="28"/>
          <w:rtl/>
        </w:rPr>
        <w:t> </w:t>
      </w:r>
      <w:r w:rsidRPr="004E39DC">
        <w:rPr>
          <w:rFonts w:ascii="Times New Roman" w:eastAsia="Times New Roman" w:hAnsi="Times New Roman" w:cs="B Nazanin"/>
          <w:sz w:val="28"/>
          <w:szCs w:val="28"/>
          <w:rtl/>
        </w:rPr>
        <w:t xml:space="preserve">222-223) </w:t>
      </w:r>
      <w:r w:rsidRPr="004E39DC">
        <w:rPr>
          <w:rFonts w:ascii="Times New Roman" w:eastAsia="Times New Roman" w:hAnsi="Times New Roman" w:cs="B Nazanin" w:hint="cs"/>
          <w:sz w:val="28"/>
          <w:szCs w:val="28"/>
          <w:rtl/>
        </w:rPr>
        <w:t>عَلَم</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است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برای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مبدأ</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موجودات</w:t>
      </w:r>
      <w:r w:rsidRPr="004E39DC">
        <w:rPr>
          <w:rFonts w:ascii="Times New Roman" w:eastAsia="Times New Roman" w:hAnsi="Times New Roman" w:cs="B Nazanin"/>
          <w:sz w:val="28"/>
          <w:szCs w:val="28"/>
          <w:rtl/>
        </w:rPr>
        <w:t>. (</w:t>
      </w:r>
      <w:r w:rsidRPr="004E39DC">
        <w:rPr>
          <w:rFonts w:ascii="Times New Roman" w:eastAsia="Times New Roman" w:hAnsi="Times New Roman" w:cs="B Nazanin" w:hint="cs"/>
          <w:sz w:val="28"/>
          <w:szCs w:val="28"/>
          <w:rtl/>
        </w:rPr>
        <w:t>ببینید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طبرسی،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ج‏</w:t>
      </w:r>
      <w:r w:rsidRPr="004E39DC">
        <w:rPr>
          <w:rFonts w:ascii="Times New Roman" w:eastAsia="Times New Roman" w:hAnsi="Times New Roman" w:cs="B Nazanin"/>
          <w:sz w:val="28"/>
          <w:szCs w:val="28"/>
          <w:rtl/>
        </w:rPr>
        <w:t>1</w:t>
      </w:r>
      <w:r w:rsidRPr="004E39DC">
        <w:rPr>
          <w:rFonts w:ascii="Times New Roman" w:eastAsia="Times New Roman" w:hAnsi="Times New Roman" w:cs="B Nazanin" w:hint="cs"/>
          <w:sz w:val="28"/>
          <w:szCs w:val="28"/>
          <w:rtl/>
        </w:rPr>
        <w:t>،</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ص</w:t>
      </w:r>
      <w:r w:rsidRPr="004E39DC">
        <w:rPr>
          <w:rFonts w:ascii="Times New Roman" w:eastAsia="Times New Roman" w:hAnsi="Times New Roman" w:cs="B Nazanin"/>
          <w:sz w:val="28"/>
          <w:szCs w:val="28"/>
          <w:rtl/>
        </w:rPr>
        <w:t>9</w:t>
      </w:r>
      <w:r w:rsidRPr="004E39DC">
        <w:rPr>
          <w:rFonts w:ascii="Times New Roman" w:eastAsia="Times New Roman" w:hAnsi="Times New Roman" w:cs="B Nazanin" w:hint="cs"/>
          <w:sz w:val="28"/>
          <w:szCs w:val="28"/>
          <w:rtl/>
        </w:rPr>
        <w:t>؛</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جمعی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از</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نویسندگان،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ص</w:t>
      </w:r>
      <w:r w:rsidRPr="004E39DC">
        <w:rPr>
          <w:rFonts w:ascii="Times New Roman" w:eastAsia="Times New Roman" w:hAnsi="Times New Roman" w:cs="B Nazanin"/>
          <w:sz w:val="28"/>
          <w:szCs w:val="28"/>
          <w:rtl/>
        </w:rPr>
        <w:t xml:space="preserve"> 33)</w:t>
      </w:r>
    </w:p>
    <w:p w:rsidR="00702D62" w:rsidRPr="004E39DC" w:rsidRDefault="00702D62" w:rsidP="004E39DC">
      <w:pPr>
        <w:bidi/>
        <w:spacing w:before="100" w:beforeAutospacing="1" w:after="100" w:afterAutospacing="1" w:line="240" w:lineRule="auto"/>
        <w:ind w:right="180"/>
        <w:jc w:val="both"/>
        <w:rPr>
          <w:rFonts w:ascii="Times New Roman" w:eastAsia="Times New Roman" w:hAnsi="Times New Roman" w:cs="B Nazanin"/>
          <w:sz w:val="28"/>
          <w:szCs w:val="28"/>
          <w:rtl/>
        </w:rPr>
      </w:pPr>
      <w:r w:rsidRPr="004E39DC">
        <w:rPr>
          <w:rFonts w:ascii="Calibri" w:eastAsia="Times New Roman" w:hAnsi="Calibri" w:cs="Calibri" w:hint="cs"/>
          <w:sz w:val="28"/>
          <w:szCs w:val="28"/>
          <w:rtl/>
        </w:rPr>
        <w:t>  </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«الرحمن»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وزن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فعلان،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«الرحیم»</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وزن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فعیل،</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دو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صیغه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از</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صفت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مشبهه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w:t>
      </w:r>
      <w:r w:rsidRPr="004E39DC">
        <w:rPr>
          <w:rFonts w:ascii="Times New Roman" w:eastAsia="Times New Roman" w:hAnsi="Times New Roman" w:cs="B Nazanin"/>
          <w:sz w:val="28"/>
          <w:szCs w:val="28"/>
          <w:rtl/>
        </w:rPr>
        <w:t>ست. مصدرش رُحم، رحمة، مرحمة است.</w:t>
      </w:r>
    </w:p>
    <w:p w:rsidR="00702D62" w:rsidRPr="004E39DC" w:rsidRDefault="00702D62" w:rsidP="004E39DC">
      <w:pPr>
        <w:bidi/>
        <w:spacing w:before="100" w:beforeAutospacing="1" w:after="100" w:afterAutospacing="1" w:line="240" w:lineRule="auto"/>
        <w:ind w:right="180"/>
        <w:jc w:val="both"/>
        <w:rPr>
          <w:rFonts w:ascii="Times New Roman" w:eastAsia="Times New Roman" w:hAnsi="Times New Roman" w:cs="B Nazanin"/>
          <w:sz w:val="28"/>
          <w:szCs w:val="28"/>
          <w:rtl/>
        </w:rPr>
      </w:pPr>
      <w:r w:rsidRPr="004E39DC">
        <w:rPr>
          <w:rFonts w:ascii="Times New Roman" w:eastAsia="Times New Roman" w:hAnsi="Times New Roman" w:cs="B Nazanin"/>
          <w:sz w:val="28"/>
          <w:szCs w:val="28"/>
          <w:rtl/>
        </w:rPr>
        <w:t>«الحمد» اسم ثلاثی مجرد، صیغه مصدر (ابن منظور، ج 3، ص 155) است.</w:t>
      </w:r>
    </w:p>
    <w:p w:rsidR="00702D62" w:rsidRPr="004E39DC" w:rsidRDefault="00702D62" w:rsidP="004E39DC">
      <w:pPr>
        <w:bidi/>
        <w:spacing w:before="100" w:beforeAutospacing="1" w:after="100" w:afterAutospacing="1" w:line="240" w:lineRule="auto"/>
        <w:ind w:right="180"/>
        <w:jc w:val="both"/>
        <w:rPr>
          <w:rFonts w:ascii="Times New Roman" w:eastAsia="Times New Roman" w:hAnsi="Times New Roman" w:cs="B Nazanin"/>
          <w:sz w:val="28"/>
          <w:szCs w:val="28"/>
          <w:rtl/>
        </w:rPr>
      </w:pPr>
      <w:r w:rsidRPr="004E39DC">
        <w:rPr>
          <w:rFonts w:ascii="Times New Roman" w:eastAsia="Times New Roman" w:hAnsi="Times New Roman" w:cs="B Nazanin"/>
          <w:sz w:val="28"/>
          <w:szCs w:val="28"/>
          <w:rtl/>
        </w:rPr>
        <w:t>«لله» لام جاره، الله هم گفته شد.</w:t>
      </w:r>
    </w:p>
    <w:p w:rsidR="00702D62" w:rsidRPr="004E39DC" w:rsidRDefault="00702D62" w:rsidP="004E39DC">
      <w:pPr>
        <w:bidi/>
        <w:spacing w:before="100" w:beforeAutospacing="1" w:after="100" w:afterAutospacing="1" w:line="240" w:lineRule="auto"/>
        <w:ind w:right="180"/>
        <w:jc w:val="both"/>
        <w:rPr>
          <w:rFonts w:ascii="Times New Roman" w:eastAsia="Times New Roman" w:hAnsi="Times New Roman" w:cs="B Nazanin"/>
          <w:sz w:val="28"/>
          <w:szCs w:val="28"/>
          <w:rtl/>
        </w:rPr>
      </w:pPr>
      <w:r w:rsidRPr="004E39DC">
        <w:rPr>
          <w:rFonts w:ascii="Times New Roman" w:eastAsia="Times New Roman" w:hAnsi="Times New Roman" w:cs="B Nazanin"/>
          <w:sz w:val="28"/>
          <w:szCs w:val="28"/>
          <w:rtl/>
        </w:rPr>
        <w:lastRenderedPageBreak/>
        <w:t>«رب» بر وزن فَعل، صفت مشبهه است. (قاسمی، ج1، ص22)</w:t>
      </w:r>
    </w:p>
    <w:p w:rsidR="00702D62" w:rsidRPr="004E39DC" w:rsidRDefault="00702D62" w:rsidP="004E39DC">
      <w:pPr>
        <w:bidi/>
        <w:spacing w:before="100" w:beforeAutospacing="1" w:after="100" w:afterAutospacing="1" w:line="240" w:lineRule="auto"/>
        <w:ind w:right="180"/>
        <w:jc w:val="both"/>
        <w:rPr>
          <w:rFonts w:ascii="Times New Roman" w:eastAsia="Times New Roman" w:hAnsi="Times New Roman" w:cs="B Nazanin"/>
          <w:sz w:val="28"/>
          <w:szCs w:val="28"/>
          <w:rtl/>
        </w:rPr>
      </w:pPr>
      <w:r w:rsidRPr="004E39DC">
        <w:rPr>
          <w:rFonts w:ascii="Calibri" w:eastAsia="Times New Roman" w:hAnsi="Calibri" w:cs="Calibri" w:hint="cs"/>
          <w:sz w:val="28"/>
          <w:szCs w:val="28"/>
          <w:rtl/>
        </w:rPr>
        <w:t>  </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«عالمین»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جمع</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عالم</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عالم</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وزن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فاعَل</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ازهری،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ج</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w:t>
      </w:r>
      <w:r w:rsidRPr="004E39DC">
        <w:rPr>
          <w:rFonts w:ascii="Times New Roman" w:eastAsia="Times New Roman" w:hAnsi="Times New Roman" w:cs="B Nazanin"/>
          <w:sz w:val="28"/>
          <w:szCs w:val="28"/>
          <w:rtl/>
        </w:rPr>
        <w:t>2</w:t>
      </w:r>
      <w:r w:rsidRPr="004E39DC">
        <w:rPr>
          <w:rFonts w:ascii="Times New Roman" w:eastAsia="Times New Roman" w:hAnsi="Times New Roman" w:cs="B Nazanin" w:hint="cs"/>
          <w:sz w:val="28"/>
          <w:szCs w:val="28"/>
          <w:rtl/>
        </w:rPr>
        <w:t>،</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ص</w:t>
      </w:r>
      <w:r w:rsidRPr="004E39DC">
        <w:rPr>
          <w:rFonts w:ascii="Times New Roman" w:eastAsia="Times New Roman" w:hAnsi="Times New Roman" w:cs="B Nazanin"/>
          <w:sz w:val="28"/>
          <w:szCs w:val="28"/>
          <w:rtl/>
        </w:rPr>
        <w:t>253)</w:t>
      </w:r>
      <w:r w:rsidRPr="004E39DC">
        <w:rPr>
          <w:rFonts w:ascii="Times New Roman" w:eastAsia="Times New Roman" w:hAnsi="Times New Roman" w:cs="B Nazanin" w:hint="cs"/>
          <w:sz w:val="28"/>
          <w:szCs w:val="28"/>
          <w:rtl/>
        </w:rPr>
        <w:t>،</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الرحمن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الرحیم</w:t>
      </w:r>
      <w:r w:rsidRPr="004E39DC">
        <w:rPr>
          <w:rFonts w:ascii="Times New Roman" w:eastAsia="Times New Roman" w:hAnsi="Times New Roman" w:cs="B Nazanin"/>
          <w:sz w:val="28"/>
          <w:szCs w:val="28"/>
          <w:rtl/>
        </w:rPr>
        <w:t xml:space="preserve"> هم گفته شد.</w:t>
      </w:r>
    </w:p>
    <w:p w:rsidR="00702D62" w:rsidRPr="004E39DC" w:rsidRDefault="00702D62" w:rsidP="004E39DC">
      <w:pPr>
        <w:bidi/>
        <w:spacing w:before="100" w:beforeAutospacing="1" w:after="100" w:afterAutospacing="1" w:line="240" w:lineRule="auto"/>
        <w:ind w:right="180"/>
        <w:jc w:val="both"/>
        <w:rPr>
          <w:rFonts w:ascii="Times New Roman" w:eastAsia="Times New Roman" w:hAnsi="Times New Roman" w:cs="B Nazanin"/>
          <w:sz w:val="28"/>
          <w:szCs w:val="28"/>
          <w:rtl/>
        </w:rPr>
      </w:pPr>
      <w:r w:rsidRPr="004E39DC">
        <w:rPr>
          <w:rFonts w:ascii="Times New Roman" w:eastAsia="Times New Roman" w:hAnsi="Times New Roman" w:cs="B Nazanin"/>
          <w:sz w:val="28"/>
          <w:szCs w:val="28"/>
          <w:rtl/>
        </w:rPr>
        <w:t>«مالک» صیغه اسم فاعل است. مَلَکَ یَملِکُ مصدرش ملک است. (ابن سیده، ج 7، ص 54)</w:t>
      </w:r>
    </w:p>
    <w:p w:rsidR="00702D62" w:rsidRPr="004E39DC" w:rsidRDefault="00702D62" w:rsidP="004E39DC">
      <w:pPr>
        <w:bidi/>
        <w:spacing w:before="100" w:beforeAutospacing="1" w:after="100" w:afterAutospacing="1" w:line="240" w:lineRule="auto"/>
        <w:ind w:right="180"/>
        <w:jc w:val="both"/>
        <w:rPr>
          <w:rFonts w:ascii="Times New Roman" w:eastAsia="Times New Roman" w:hAnsi="Times New Roman" w:cs="B Nazanin"/>
          <w:sz w:val="28"/>
          <w:szCs w:val="28"/>
          <w:rtl/>
        </w:rPr>
      </w:pPr>
      <w:r w:rsidRPr="004E39DC">
        <w:rPr>
          <w:rFonts w:ascii="Calibri" w:eastAsia="Times New Roman" w:hAnsi="Calibri" w:cs="Calibri" w:hint="cs"/>
          <w:sz w:val="28"/>
          <w:szCs w:val="28"/>
          <w:rtl/>
        </w:rPr>
        <w:t>  </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«یوم»</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اسم</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جامد،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ثلاثی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مجرد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وزن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فَعل،</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«الدین»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وزن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فِعل،</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صیغه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مصدر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است</w:t>
      </w:r>
      <w:r w:rsidRPr="004E39DC">
        <w:rPr>
          <w:rFonts w:ascii="Times New Roman" w:eastAsia="Times New Roman" w:hAnsi="Times New Roman" w:cs="B Nazanin"/>
          <w:sz w:val="28"/>
          <w:szCs w:val="28"/>
          <w:rtl/>
        </w:rPr>
        <w:t>. (</w:t>
      </w:r>
      <w:r w:rsidRPr="004E39DC">
        <w:rPr>
          <w:rFonts w:ascii="Times New Roman" w:eastAsia="Times New Roman" w:hAnsi="Times New Roman" w:cs="B Nazanin" w:hint="cs"/>
          <w:sz w:val="28"/>
          <w:szCs w:val="28"/>
          <w:rtl/>
        </w:rPr>
        <w:t>ابن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عباد،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ج</w:t>
      </w:r>
      <w:r w:rsidRPr="004E39DC">
        <w:rPr>
          <w:rFonts w:ascii="Times New Roman" w:eastAsia="Times New Roman" w:hAnsi="Times New Roman" w:cs="B Nazanin"/>
          <w:sz w:val="28"/>
          <w:szCs w:val="28"/>
          <w:rtl/>
        </w:rPr>
        <w:t xml:space="preserve"> 9</w:t>
      </w:r>
      <w:r w:rsidRPr="004E39DC">
        <w:rPr>
          <w:rFonts w:ascii="Times New Roman" w:eastAsia="Times New Roman" w:hAnsi="Times New Roman" w:cs="B Nazanin" w:hint="cs"/>
          <w:sz w:val="28"/>
          <w:szCs w:val="28"/>
          <w:rtl/>
        </w:rPr>
        <w:t>،</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ص</w:t>
      </w:r>
      <w:r w:rsidRPr="004E39DC">
        <w:rPr>
          <w:rFonts w:ascii="Times New Roman" w:eastAsia="Times New Roman" w:hAnsi="Times New Roman" w:cs="B Nazanin"/>
          <w:sz w:val="28"/>
          <w:szCs w:val="28"/>
          <w:rtl/>
        </w:rPr>
        <w:t>360)</w:t>
      </w:r>
    </w:p>
    <w:p w:rsidR="00702D62" w:rsidRPr="004E39DC" w:rsidRDefault="00702D62" w:rsidP="004E39DC">
      <w:pPr>
        <w:bidi/>
        <w:spacing w:before="100" w:beforeAutospacing="1" w:after="100" w:afterAutospacing="1" w:line="240" w:lineRule="auto"/>
        <w:ind w:right="180"/>
        <w:jc w:val="both"/>
        <w:rPr>
          <w:rFonts w:ascii="Times New Roman" w:eastAsia="Times New Roman" w:hAnsi="Times New Roman" w:cs="B Nazanin"/>
          <w:sz w:val="28"/>
          <w:szCs w:val="28"/>
          <w:rtl/>
        </w:rPr>
      </w:pPr>
      <w:r w:rsidRPr="004E39DC">
        <w:rPr>
          <w:rFonts w:ascii="Calibri" w:eastAsia="Times New Roman" w:hAnsi="Calibri" w:cs="Calibri" w:hint="cs"/>
          <w:sz w:val="28"/>
          <w:szCs w:val="28"/>
          <w:rtl/>
        </w:rPr>
        <w:t> </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«ایاک»</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ضمیر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مفرد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مذکر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مخاطب</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منصوب،</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«نعبد»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فعل</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مضارع</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صیغه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متکلم</w:t>
      </w:r>
      <w:r w:rsidRPr="004E39DC">
        <w:rPr>
          <w:rFonts w:ascii="Times New Roman" w:eastAsia="Times New Roman" w:hAnsi="Times New Roman" w:cs="B Nazanin"/>
          <w:sz w:val="28"/>
          <w:szCs w:val="28"/>
          <w:rtl/>
        </w:rPr>
        <w:t xml:space="preserve"> مع الغیر، از عبد یعبد مصدرش عبادة است. (ابن منظور، ج 3، ص 271)</w:t>
      </w:r>
    </w:p>
    <w:p w:rsidR="00702D62" w:rsidRPr="004E39DC" w:rsidRDefault="00702D62" w:rsidP="004E39DC">
      <w:pPr>
        <w:bidi/>
        <w:spacing w:before="100" w:beforeAutospacing="1" w:after="100" w:afterAutospacing="1" w:line="240" w:lineRule="auto"/>
        <w:ind w:right="180"/>
        <w:jc w:val="both"/>
        <w:rPr>
          <w:rFonts w:ascii="Times New Roman" w:eastAsia="Times New Roman" w:hAnsi="Times New Roman" w:cs="B Nazanin"/>
          <w:sz w:val="28"/>
          <w:szCs w:val="28"/>
          <w:rtl/>
        </w:rPr>
      </w:pPr>
      <w:r w:rsidRPr="004E39DC">
        <w:rPr>
          <w:rFonts w:ascii="Calibri" w:eastAsia="Times New Roman" w:hAnsi="Calibri" w:cs="Calibri" w:hint="cs"/>
          <w:sz w:val="28"/>
          <w:szCs w:val="28"/>
          <w:rtl/>
        </w:rPr>
        <w:t>  </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«ایاک»</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همچنان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که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گفته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شد،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«نستعین»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فعل</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مضارع</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صیغه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متکلم</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مع</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الغیر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از</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باب</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استفعال</w:t>
      </w:r>
      <w:r w:rsidRPr="004E39DC">
        <w:rPr>
          <w:rFonts w:ascii="Times New Roman" w:eastAsia="Times New Roman" w:hAnsi="Times New Roman" w:cs="B Nazanin"/>
          <w:sz w:val="28"/>
          <w:szCs w:val="28"/>
          <w:rtl/>
        </w:rPr>
        <w:t>.</w:t>
      </w:r>
    </w:p>
    <w:p w:rsidR="00702D62" w:rsidRPr="004E39DC" w:rsidRDefault="00702D62" w:rsidP="004E39DC">
      <w:pPr>
        <w:bidi/>
        <w:spacing w:before="100" w:beforeAutospacing="1" w:after="100" w:afterAutospacing="1" w:line="240" w:lineRule="auto"/>
        <w:ind w:right="180"/>
        <w:jc w:val="both"/>
        <w:rPr>
          <w:rFonts w:ascii="Times New Roman" w:eastAsia="Times New Roman" w:hAnsi="Times New Roman" w:cs="B Nazanin"/>
          <w:sz w:val="28"/>
          <w:szCs w:val="28"/>
          <w:rtl/>
        </w:rPr>
      </w:pPr>
      <w:r w:rsidRPr="004E39DC">
        <w:rPr>
          <w:rFonts w:ascii="Calibri" w:eastAsia="Times New Roman" w:hAnsi="Calibri" w:cs="Calibri" w:hint="cs"/>
          <w:sz w:val="28"/>
          <w:szCs w:val="28"/>
          <w:rtl/>
        </w:rPr>
        <w:t>  </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«اِهد»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فعل</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امر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مفرد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مذکر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مخاطب،</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هدی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یهدی،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هدایة</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هدیً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مصدرش</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است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«نا»</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ضمیر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متکلم</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مع</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الغیر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منصوب</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متصل،</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w:t>
      </w:r>
      <w:r w:rsidRPr="004E39DC">
        <w:rPr>
          <w:rFonts w:ascii="Times New Roman" w:eastAsia="Times New Roman" w:hAnsi="Times New Roman" w:cs="B Nazanin"/>
          <w:sz w:val="28"/>
          <w:szCs w:val="28"/>
          <w:rtl/>
        </w:rPr>
        <w:t>لصراط» اسم جامد بر وزن فِعال، «المستقیم» صیغه اسم فاعل از باب استفعال.</w:t>
      </w:r>
    </w:p>
    <w:p w:rsidR="00702D62" w:rsidRPr="004E39DC" w:rsidRDefault="00702D62" w:rsidP="004E39DC">
      <w:pPr>
        <w:bidi/>
        <w:spacing w:before="100" w:beforeAutospacing="1" w:after="100" w:afterAutospacing="1" w:line="240" w:lineRule="auto"/>
        <w:ind w:right="180"/>
        <w:jc w:val="both"/>
        <w:rPr>
          <w:rFonts w:ascii="Times New Roman" w:eastAsia="Times New Roman" w:hAnsi="Times New Roman" w:cs="B Nazanin"/>
          <w:sz w:val="28"/>
          <w:szCs w:val="28"/>
          <w:rtl/>
        </w:rPr>
      </w:pPr>
      <w:r w:rsidRPr="004E39DC">
        <w:rPr>
          <w:rFonts w:ascii="Calibri" w:eastAsia="Times New Roman" w:hAnsi="Calibri" w:cs="Calibri" w:hint="cs"/>
          <w:sz w:val="28"/>
          <w:szCs w:val="28"/>
          <w:rtl/>
        </w:rPr>
        <w:t>  </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«صراط»</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همچنان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که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گفته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شد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«الذین»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اسم</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موصول</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صیغه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جمع</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مذکر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«انعمت»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فعل</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ماضی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صیغه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مفرد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مذکر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از</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باب</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اِفعال،</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«علی»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از</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حروف</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جاره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«هُم»</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ضمیر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جمع</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مذکر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غایب</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متصل</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مجرور،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«غیر»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اسم</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ثلاثی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مجر</w:t>
      </w:r>
      <w:r w:rsidRPr="004E39DC">
        <w:rPr>
          <w:rFonts w:ascii="Times New Roman" w:eastAsia="Times New Roman" w:hAnsi="Times New Roman" w:cs="B Nazanin"/>
          <w:sz w:val="28"/>
          <w:szCs w:val="28"/>
          <w:rtl/>
        </w:rPr>
        <w:t>د بر وزن فَعل، «المغضوب» صیغۀ اسم مفعول ثلاثی مجرد از غَضِبَ یَغضَبُ غَضباً است. (فیروزآبادی، ج1، ص 148) "علیهم" چنانچه گفته شد. «وَ» از حروف عاطفه، «لا» حرف نفی. «الضالین» صیغۀ جمع مذکر از اسم فاعل، ثلاثی مجرد از فعل ضَلَّ یَضِلُّ ضَلالاً و ضَلالة و ضَلاً است. (یوسف موسی، ج 2، ص749)</w:t>
      </w:r>
    </w:p>
    <w:p w:rsidR="00702D62" w:rsidRPr="004E39DC" w:rsidRDefault="00702D62" w:rsidP="004E39DC">
      <w:pPr>
        <w:bidi/>
        <w:spacing w:before="100" w:beforeAutospacing="1" w:after="100" w:afterAutospacing="1" w:line="240" w:lineRule="auto"/>
        <w:ind w:right="180"/>
        <w:jc w:val="both"/>
        <w:rPr>
          <w:rFonts w:ascii="Times New Roman" w:eastAsia="Times New Roman" w:hAnsi="Times New Roman" w:cs="B Nazanin"/>
          <w:sz w:val="28"/>
          <w:szCs w:val="28"/>
          <w:rtl/>
        </w:rPr>
      </w:pPr>
      <w:r w:rsidRPr="004E39DC">
        <w:rPr>
          <w:rFonts w:ascii="Times New Roman" w:eastAsia="Times New Roman" w:hAnsi="Times New Roman" w:cs="B Nazanin"/>
          <w:b/>
          <w:bCs/>
          <w:sz w:val="28"/>
          <w:szCs w:val="28"/>
          <w:rtl/>
        </w:rPr>
        <w:t>ترکیب:</w:t>
      </w:r>
    </w:p>
    <w:p w:rsidR="00702D62" w:rsidRPr="004E39DC" w:rsidRDefault="00702D62" w:rsidP="004E39DC">
      <w:pPr>
        <w:bidi/>
        <w:spacing w:before="100" w:beforeAutospacing="1" w:after="100" w:afterAutospacing="1" w:line="240" w:lineRule="auto"/>
        <w:ind w:right="180"/>
        <w:jc w:val="both"/>
        <w:rPr>
          <w:rFonts w:ascii="Times New Roman" w:eastAsia="Times New Roman" w:hAnsi="Times New Roman" w:cs="B Nazanin"/>
          <w:sz w:val="28"/>
          <w:szCs w:val="28"/>
          <w:rtl/>
        </w:rPr>
      </w:pPr>
      <w:r w:rsidRPr="004E39DC">
        <w:rPr>
          <w:rFonts w:ascii="Calibri" w:eastAsia="Times New Roman" w:hAnsi="Calibri" w:cs="Calibri" w:hint="cs"/>
          <w:sz w:val="28"/>
          <w:szCs w:val="28"/>
          <w:rtl/>
        </w:rPr>
        <w:t>  </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«بِسم»</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جارّ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مجرور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متعلق</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«استعین»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محذوف،</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اسم</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اضافه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الله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«الله»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مضاف</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الیه،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«الرحمن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الرحیم»</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هر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دو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نعت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برای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الله،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«الحمد»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مبتدأ،</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«لِله»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جار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مجرور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متعلق</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کان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محذوف</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خبر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برای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الحمد،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«رب»</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نعت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برای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الله،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اضافه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به</w:t>
      </w:r>
      <w:r w:rsidRPr="004E39DC">
        <w:rPr>
          <w:rFonts w:ascii="Times New Roman" w:eastAsia="Times New Roman" w:hAnsi="Times New Roman" w:cs="B Nazanin"/>
          <w:sz w:val="28"/>
          <w:szCs w:val="28"/>
          <w:rtl/>
        </w:rPr>
        <w:t xml:space="preserve"> عالمین. «العالمین» مضاف الیه. «الرحمن الرحیم» هر دو صفت برای الله. «مالک» صفت چهارم برای الله، اضافه به یوم. «یوم» مضاف الیه اضافه به الدین، یوم هم مضاف است و هم مضاف الیه. «ایاک» مفعول مقدم برای نعبد. «نعبد» فعل، فاعلش ضمیر نحن درش مستتر است به استتار واجب. «ایاک» مفعول مقدم برای نستعین. «نستعین» فعل، فاعلش ضمیر نحن درش مستتر است به استتار واجب. «اهد» فعل، و فاعلش ضمیر انت درش مستتر است به استتار واجب. «نا» مفعول اول اهد. «الصراط» مفعول دوم برای اهد. «المستقیم» نعت برای صراط. «صراط» عطف بیان برای صراط اول، مضاف به الذین. «الذین» مضاف الیه و موصول. «انعمت علیهم» جمله صله برای موصول عائدش ضمیر هم. «غیر المغضوب علیهم» مضاف و مضاف </w:t>
      </w:r>
      <w:r w:rsidRPr="004E39DC">
        <w:rPr>
          <w:rFonts w:ascii="Times New Roman" w:eastAsia="Times New Roman" w:hAnsi="Times New Roman" w:cs="B Nazanin"/>
          <w:sz w:val="28"/>
          <w:szCs w:val="28"/>
          <w:rtl/>
        </w:rPr>
        <w:lastRenderedPageBreak/>
        <w:t>الیه صفت برای الذین. علیهم جار و مجرور متعلق به المغضوب. «وَ» عاطف است. «لا» لای نفی برای تأکید است. «الضالین» ضالین (کذا) را بر غیر مغضوب.</w:t>
      </w:r>
    </w:p>
    <w:p w:rsidR="00702D62" w:rsidRPr="004E39DC" w:rsidRDefault="00702D62" w:rsidP="004E39DC">
      <w:pPr>
        <w:bidi/>
        <w:spacing w:before="100" w:beforeAutospacing="1" w:after="100" w:afterAutospacing="1" w:line="240" w:lineRule="auto"/>
        <w:ind w:right="180"/>
        <w:jc w:val="both"/>
        <w:rPr>
          <w:rFonts w:ascii="Times New Roman" w:eastAsia="Times New Roman" w:hAnsi="Times New Roman" w:cs="B Nazanin"/>
          <w:sz w:val="28"/>
          <w:szCs w:val="28"/>
          <w:rtl/>
        </w:rPr>
      </w:pPr>
      <w:r w:rsidRPr="004E39DC">
        <w:rPr>
          <w:rFonts w:ascii="Times New Roman" w:eastAsia="Times New Roman" w:hAnsi="Times New Roman" w:cs="B Nazanin"/>
          <w:b/>
          <w:bCs/>
          <w:sz w:val="28"/>
          <w:szCs w:val="28"/>
          <w:rtl/>
        </w:rPr>
        <w:t xml:space="preserve">لغت: </w:t>
      </w:r>
    </w:p>
    <w:p w:rsidR="00702D62" w:rsidRPr="004E39DC" w:rsidRDefault="00702D62" w:rsidP="004E39DC">
      <w:pPr>
        <w:bidi/>
        <w:spacing w:before="100" w:beforeAutospacing="1" w:after="100" w:afterAutospacing="1" w:line="240" w:lineRule="auto"/>
        <w:ind w:right="180"/>
        <w:jc w:val="both"/>
        <w:rPr>
          <w:rFonts w:ascii="Times New Roman" w:eastAsia="Times New Roman" w:hAnsi="Times New Roman" w:cs="B Nazanin"/>
          <w:sz w:val="28"/>
          <w:szCs w:val="28"/>
          <w:rtl/>
        </w:rPr>
      </w:pPr>
      <w:r w:rsidRPr="004E39DC">
        <w:rPr>
          <w:rFonts w:ascii="Calibri" w:eastAsia="Times New Roman" w:hAnsi="Calibri" w:cs="Calibri" w:hint="cs"/>
          <w:sz w:val="28"/>
          <w:szCs w:val="28"/>
          <w:rtl/>
        </w:rPr>
        <w:t>  </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«اسم»</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معنای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علامت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است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ابن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سیده،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ج</w:t>
      </w:r>
      <w:r w:rsidRPr="004E39DC">
        <w:rPr>
          <w:rFonts w:ascii="Times New Roman" w:eastAsia="Times New Roman" w:hAnsi="Times New Roman" w:cs="B Nazanin"/>
          <w:sz w:val="28"/>
          <w:szCs w:val="28"/>
          <w:rtl/>
        </w:rPr>
        <w:t xml:space="preserve"> 8</w:t>
      </w:r>
      <w:r w:rsidRPr="004E39DC">
        <w:rPr>
          <w:rFonts w:ascii="Times New Roman" w:eastAsia="Times New Roman" w:hAnsi="Times New Roman" w:cs="B Nazanin" w:hint="cs"/>
          <w:sz w:val="28"/>
          <w:szCs w:val="28"/>
          <w:rtl/>
        </w:rPr>
        <w:t>،</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ص</w:t>
      </w:r>
      <w:r w:rsidRPr="004E39DC">
        <w:rPr>
          <w:rFonts w:ascii="Times New Roman" w:eastAsia="Times New Roman" w:hAnsi="Times New Roman" w:cs="B Nazanin"/>
          <w:sz w:val="28"/>
          <w:szCs w:val="28"/>
          <w:rtl/>
        </w:rPr>
        <w:t xml:space="preserve">624)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علامت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چیزی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است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که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آن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چیزی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شناخته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شود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فراهیدی،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ج</w:t>
      </w:r>
      <w:r w:rsidRPr="004E39DC">
        <w:rPr>
          <w:rFonts w:ascii="Times New Roman" w:eastAsia="Times New Roman" w:hAnsi="Times New Roman" w:cs="B Nazanin"/>
          <w:sz w:val="28"/>
          <w:szCs w:val="28"/>
          <w:rtl/>
        </w:rPr>
        <w:t xml:space="preserve"> 2</w:t>
      </w:r>
      <w:r w:rsidRPr="004E39DC">
        <w:rPr>
          <w:rFonts w:ascii="Times New Roman" w:eastAsia="Times New Roman" w:hAnsi="Times New Roman" w:cs="B Nazanin" w:hint="cs"/>
          <w:sz w:val="28"/>
          <w:szCs w:val="28"/>
          <w:rtl/>
        </w:rPr>
        <w:t>،</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ص</w:t>
      </w:r>
      <w:r w:rsidRPr="004E39DC">
        <w:rPr>
          <w:rFonts w:ascii="Times New Roman" w:eastAsia="Times New Roman" w:hAnsi="Times New Roman" w:cs="B Nazanin"/>
          <w:sz w:val="28"/>
          <w:szCs w:val="28"/>
          <w:rtl/>
        </w:rPr>
        <w:t xml:space="preserve">153) </w:t>
      </w:r>
      <w:r w:rsidRPr="004E39DC">
        <w:rPr>
          <w:rFonts w:ascii="Times New Roman" w:eastAsia="Times New Roman" w:hAnsi="Times New Roman" w:cs="B Nazanin" w:hint="cs"/>
          <w:sz w:val="28"/>
          <w:szCs w:val="28"/>
          <w:rtl/>
        </w:rPr>
        <w:t>از</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این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رو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لفظی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را</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که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چیزی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دلالت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کند،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اسم</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می‌گویند،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چون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سببش</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مسمی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شناخته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می‌شود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ببینید</w:t>
      </w:r>
      <w:r w:rsidRPr="004E39DC">
        <w:rPr>
          <w:rFonts w:ascii="Times New Roman" w:eastAsia="Times New Roman" w:hAnsi="Times New Roman" w:cs="B Nazanin"/>
          <w:sz w:val="28"/>
          <w:szCs w:val="28"/>
          <w:rtl/>
        </w:rPr>
        <w:t>:</w:t>
      </w:r>
      <w:r w:rsidRPr="004E39DC">
        <w:rPr>
          <w:rFonts w:ascii="Calibri" w:eastAsia="Times New Roman" w:hAnsi="Calibri" w:cs="Calibri" w:hint="cs"/>
          <w:sz w:val="28"/>
          <w:szCs w:val="28"/>
          <w:rtl/>
        </w:rPr>
        <w:t> </w:t>
      </w:r>
      <w:r w:rsidRPr="004E39DC">
        <w:rPr>
          <w:rFonts w:ascii="Times New Roman" w:eastAsia="Times New Roman" w:hAnsi="Times New Roman" w:cs="B Nazanin" w:hint="cs"/>
          <w:sz w:val="28"/>
          <w:szCs w:val="28"/>
          <w:rtl/>
        </w:rPr>
        <w:t>حمیری،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ج</w:t>
      </w:r>
      <w:r w:rsidRPr="004E39DC">
        <w:rPr>
          <w:rFonts w:ascii="Times New Roman" w:eastAsia="Times New Roman" w:hAnsi="Times New Roman" w:cs="B Nazanin"/>
          <w:sz w:val="28"/>
          <w:szCs w:val="28"/>
          <w:rtl/>
        </w:rPr>
        <w:t>-</w:t>
      </w:r>
      <w:r w:rsidRPr="004E39DC">
        <w:rPr>
          <w:rFonts w:ascii="Calibri" w:eastAsia="Times New Roman" w:hAnsi="Calibri" w:cs="Calibri" w:hint="cs"/>
          <w:sz w:val="28"/>
          <w:szCs w:val="28"/>
          <w:rtl/>
        </w:rPr>
        <w:t> </w:t>
      </w:r>
      <w:r w:rsidRPr="004E39DC">
        <w:rPr>
          <w:rFonts w:ascii="Times New Roman" w:eastAsia="Times New Roman" w:hAnsi="Times New Roman" w:cs="B Nazanin"/>
          <w:sz w:val="28"/>
          <w:szCs w:val="28"/>
          <w:rtl/>
        </w:rPr>
        <w:t>5</w:t>
      </w:r>
      <w:r w:rsidRPr="004E39DC">
        <w:rPr>
          <w:rFonts w:ascii="Times New Roman" w:eastAsia="Times New Roman" w:hAnsi="Times New Roman" w:cs="B Nazanin" w:hint="cs"/>
          <w:sz w:val="28"/>
          <w:szCs w:val="28"/>
          <w:rtl/>
        </w:rPr>
        <w:t>،</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ص</w:t>
      </w:r>
      <w:r w:rsidRPr="004E39DC">
        <w:rPr>
          <w:rFonts w:ascii="Times New Roman" w:eastAsia="Times New Roman" w:hAnsi="Times New Roman" w:cs="B Nazanin"/>
          <w:sz w:val="28"/>
          <w:szCs w:val="28"/>
          <w:rtl/>
        </w:rPr>
        <w:t xml:space="preserve">3191)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صفت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هر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چیزی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ر</w:t>
      </w:r>
      <w:r w:rsidRPr="004E39DC">
        <w:rPr>
          <w:rFonts w:ascii="Times New Roman" w:eastAsia="Times New Roman" w:hAnsi="Times New Roman" w:cs="B Nazanin"/>
          <w:sz w:val="28"/>
          <w:szCs w:val="28"/>
          <w:rtl/>
        </w:rPr>
        <w:t>ا اسم گویند چون به سببش موصوف شناخته می‌شود.</w:t>
      </w:r>
    </w:p>
    <w:p w:rsidR="00702D62" w:rsidRPr="004E39DC" w:rsidRDefault="00702D62" w:rsidP="004E39DC">
      <w:pPr>
        <w:bidi/>
        <w:spacing w:before="100" w:beforeAutospacing="1" w:after="100" w:afterAutospacing="1" w:line="240" w:lineRule="auto"/>
        <w:ind w:right="180"/>
        <w:jc w:val="both"/>
        <w:rPr>
          <w:rFonts w:ascii="Times New Roman" w:eastAsia="Times New Roman" w:hAnsi="Times New Roman" w:cs="B Nazanin"/>
          <w:sz w:val="28"/>
          <w:szCs w:val="28"/>
          <w:rtl/>
        </w:rPr>
      </w:pPr>
      <w:r w:rsidRPr="004E39DC">
        <w:rPr>
          <w:rFonts w:ascii="Times New Roman" w:eastAsia="Times New Roman" w:hAnsi="Times New Roman" w:cs="B Nazanin"/>
          <w:sz w:val="28"/>
          <w:szCs w:val="28"/>
          <w:rtl/>
        </w:rPr>
        <w:t>«باء» در بسم الله به معنای استعانت است. (طبرسی، ج 1، ص 92)</w:t>
      </w:r>
    </w:p>
    <w:p w:rsidR="00702D62" w:rsidRPr="004E39DC" w:rsidRDefault="00702D62" w:rsidP="004E39DC">
      <w:pPr>
        <w:bidi/>
        <w:spacing w:before="100" w:beforeAutospacing="1" w:after="100" w:afterAutospacing="1" w:line="240" w:lineRule="auto"/>
        <w:ind w:right="180"/>
        <w:jc w:val="both"/>
        <w:rPr>
          <w:rFonts w:ascii="Times New Roman" w:eastAsia="Times New Roman" w:hAnsi="Times New Roman" w:cs="B Nazanin"/>
          <w:sz w:val="28"/>
          <w:szCs w:val="28"/>
          <w:rtl/>
        </w:rPr>
      </w:pPr>
      <w:r w:rsidRPr="004E39DC">
        <w:rPr>
          <w:rFonts w:ascii="Calibri" w:eastAsia="Times New Roman" w:hAnsi="Calibri" w:cs="Calibri" w:hint="cs"/>
          <w:sz w:val="28"/>
          <w:szCs w:val="28"/>
          <w:rtl/>
        </w:rPr>
        <w:t>  </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«رحمت»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در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انسان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رقت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قلب</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است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که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پس</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از</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علم</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حاجت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مندیِ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کسی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حاصل</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می‌شود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در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اثر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آن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ارادۀ</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احسان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می‌نماید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تا</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رفع</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نیازمندی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از</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بکند</w:t>
      </w:r>
      <w:r w:rsidRPr="004E39DC">
        <w:rPr>
          <w:rFonts w:ascii="Times New Roman" w:eastAsia="Times New Roman" w:hAnsi="Times New Roman" w:cs="B Nazanin"/>
          <w:sz w:val="28"/>
          <w:szCs w:val="28"/>
          <w:rtl/>
        </w:rPr>
        <w:t>. (</w:t>
      </w:r>
      <w:r w:rsidRPr="004E39DC">
        <w:rPr>
          <w:rFonts w:ascii="Times New Roman" w:eastAsia="Times New Roman" w:hAnsi="Times New Roman" w:cs="B Nazanin" w:hint="cs"/>
          <w:sz w:val="28"/>
          <w:szCs w:val="28"/>
          <w:rtl/>
        </w:rPr>
        <w:t>ببینید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حویزی،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ج</w:t>
      </w:r>
      <w:r w:rsidRPr="004E39DC">
        <w:rPr>
          <w:rFonts w:ascii="Times New Roman" w:eastAsia="Times New Roman" w:hAnsi="Times New Roman" w:cs="B Nazanin"/>
          <w:sz w:val="28"/>
          <w:szCs w:val="28"/>
          <w:rtl/>
        </w:rPr>
        <w:t xml:space="preserve"> 1، ص 14)</w:t>
      </w:r>
    </w:p>
    <w:p w:rsidR="00702D62" w:rsidRPr="004E39DC" w:rsidRDefault="00702D62" w:rsidP="004E39DC">
      <w:pPr>
        <w:bidi/>
        <w:spacing w:before="100" w:beforeAutospacing="1" w:after="100" w:afterAutospacing="1" w:line="240" w:lineRule="auto"/>
        <w:ind w:right="180"/>
        <w:jc w:val="both"/>
        <w:rPr>
          <w:rFonts w:ascii="Times New Roman" w:eastAsia="Times New Roman" w:hAnsi="Times New Roman" w:cs="B Nazanin"/>
          <w:sz w:val="28"/>
          <w:szCs w:val="28"/>
          <w:rtl/>
        </w:rPr>
      </w:pPr>
      <w:r w:rsidRPr="004E39DC">
        <w:rPr>
          <w:rFonts w:ascii="Calibri" w:eastAsia="Times New Roman" w:hAnsi="Calibri" w:cs="Calibri" w:hint="cs"/>
          <w:sz w:val="28"/>
          <w:szCs w:val="28"/>
          <w:rtl/>
        </w:rPr>
        <w:t> </w:t>
      </w:r>
      <w:r w:rsidRPr="004E39DC">
        <w:rPr>
          <w:rFonts w:ascii="Times New Roman" w:eastAsia="Times New Roman" w:hAnsi="Times New Roman" w:cs="B Nazanin" w:hint="cs"/>
          <w:sz w:val="28"/>
          <w:szCs w:val="28"/>
          <w:rtl/>
        </w:rPr>
        <w:t>«حمد»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یادآوری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نعمت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کسی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است</w:t>
      </w:r>
      <w:r w:rsidRPr="004E39DC">
        <w:rPr>
          <w:rFonts w:ascii="Times New Roman" w:eastAsia="Times New Roman" w:hAnsi="Times New Roman" w:cs="B Nazanin"/>
          <w:sz w:val="28"/>
          <w:szCs w:val="28"/>
          <w:rtl/>
        </w:rPr>
        <w:t>. (</w:t>
      </w:r>
      <w:r w:rsidRPr="004E39DC">
        <w:rPr>
          <w:rFonts w:ascii="Times New Roman" w:eastAsia="Times New Roman" w:hAnsi="Times New Roman" w:cs="B Nazanin" w:hint="cs"/>
          <w:sz w:val="28"/>
          <w:szCs w:val="28"/>
          <w:rtl/>
        </w:rPr>
        <w:t>ببینید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طبرسی،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ج</w:t>
      </w:r>
      <w:r w:rsidRPr="004E39DC">
        <w:rPr>
          <w:rFonts w:ascii="Times New Roman" w:eastAsia="Times New Roman" w:hAnsi="Times New Roman" w:cs="B Nazanin"/>
          <w:sz w:val="28"/>
          <w:szCs w:val="28"/>
          <w:rtl/>
        </w:rPr>
        <w:t xml:space="preserve"> 9</w:t>
      </w:r>
      <w:r w:rsidRPr="004E39DC">
        <w:rPr>
          <w:rFonts w:ascii="Times New Roman" w:eastAsia="Times New Roman" w:hAnsi="Times New Roman" w:cs="B Nazanin" w:hint="cs"/>
          <w:sz w:val="28"/>
          <w:szCs w:val="28"/>
          <w:rtl/>
        </w:rPr>
        <w:t>،</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ص</w:t>
      </w:r>
      <w:r w:rsidRPr="004E39DC">
        <w:rPr>
          <w:rFonts w:ascii="Times New Roman" w:eastAsia="Times New Roman" w:hAnsi="Times New Roman" w:cs="B Nazanin"/>
          <w:sz w:val="28"/>
          <w:szCs w:val="28"/>
          <w:rtl/>
        </w:rPr>
        <w:t xml:space="preserve"> 63</w:t>
      </w:r>
      <w:r w:rsidRPr="004E39DC">
        <w:rPr>
          <w:rFonts w:ascii="Times New Roman" w:eastAsia="Times New Roman" w:hAnsi="Times New Roman" w:cs="B Nazanin" w:hint="cs"/>
          <w:sz w:val="28"/>
          <w:szCs w:val="28"/>
          <w:rtl/>
        </w:rPr>
        <w:t>؛</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طوسی،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ج</w:t>
      </w:r>
      <w:r w:rsidRPr="004E39DC">
        <w:rPr>
          <w:rFonts w:ascii="Times New Roman" w:eastAsia="Times New Roman" w:hAnsi="Times New Roman" w:cs="B Nazanin"/>
          <w:sz w:val="28"/>
          <w:szCs w:val="28"/>
          <w:rtl/>
        </w:rPr>
        <w:t>1</w:t>
      </w:r>
      <w:r w:rsidRPr="004E39DC">
        <w:rPr>
          <w:rFonts w:ascii="Times New Roman" w:eastAsia="Times New Roman" w:hAnsi="Times New Roman" w:cs="B Nazanin" w:hint="cs"/>
          <w:sz w:val="28"/>
          <w:szCs w:val="28"/>
          <w:rtl/>
        </w:rPr>
        <w:t>،</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ص</w:t>
      </w:r>
      <w:r w:rsidRPr="004E39DC">
        <w:rPr>
          <w:rFonts w:ascii="Times New Roman" w:eastAsia="Times New Roman" w:hAnsi="Times New Roman" w:cs="B Nazanin"/>
          <w:sz w:val="28"/>
          <w:szCs w:val="28"/>
          <w:rtl/>
        </w:rPr>
        <w:t xml:space="preserve"> 31</w:t>
      </w:r>
      <w:r w:rsidRPr="004E39DC">
        <w:rPr>
          <w:rFonts w:ascii="Times New Roman" w:eastAsia="Times New Roman" w:hAnsi="Times New Roman" w:cs="B Nazanin" w:hint="cs"/>
          <w:sz w:val="28"/>
          <w:szCs w:val="28"/>
          <w:rtl/>
        </w:rPr>
        <w:t>؛</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صدوق،</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ص</w:t>
      </w:r>
      <w:r w:rsidRPr="004E39DC">
        <w:rPr>
          <w:rFonts w:ascii="Times New Roman" w:eastAsia="Times New Roman" w:hAnsi="Times New Roman" w:cs="B Nazanin"/>
          <w:sz w:val="28"/>
          <w:szCs w:val="28"/>
          <w:rtl/>
        </w:rPr>
        <w:t xml:space="preserve"> 202)</w:t>
      </w:r>
    </w:p>
    <w:p w:rsidR="00702D62" w:rsidRPr="004E39DC" w:rsidRDefault="00702D62" w:rsidP="004E39DC">
      <w:pPr>
        <w:bidi/>
        <w:spacing w:before="100" w:beforeAutospacing="1" w:after="100" w:afterAutospacing="1" w:line="240" w:lineRule="auto"/>
        <w:ind w:right="180"/>
        <w:jc w:val="both"/>
        <w:rPr>
          <w:rFonts w:ascii="Times New Roman" w:eastAsia="Times New Roman" w:hAnsi="Times New Roman" w:cs="B Nazanin"/>
          <w:sz w:val="28"/>
          <w:szCs w:val="28"/>
          <w:rtl/>
        </w:rPr>
      </w:pPr>
      <w:r w:rsidRPr="004E39DC">
        <w:rPr>
          <w:rFonts w:ascii="Calibri" w:eastAsia="Times New Roman" w:hAnsi="Calibri" w:cs="Calibri" w:hint="cs"/>
          <w:sz w:val="28"/>
          <w:szCs w:val="28"/>
          <w:rtl/>
        </w:rPr>
        <w:t> </w:t>
      </w:r>
      <w:r w:rsidRPr="004E39DC">
        <w:rPr>
          <w:rFonts w:ascii="Times New Roman" w:eastAsia="Times New Roman" w:hAnsi="Times New Roman" w:cs="B Nazanin" w:hint="cs"/>
          <w:sz w:val="28"/>
          <w:szCs w:val="28"/>
          <w:rtl/>
        </w:rPr>
        <w:t>«لام»</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در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لله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برای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اختصاص</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است</w:t>
      </w:r>
      <w:r w:rsidRPr="004E39DC">
        <w:rPr>
          <w:rFonts w:ascii="Times New Roman" w:eastAsia="Times New Roman" w:hAnsi="Times New Roman" w:cs="B Nazanin"/>
          <w:sz w:val="28"/>
          <w:szCs w:val="28"/>
          <w:rtl/>
        </w:rPr>
        <w:t>. (</w:t>
      </w:r>
      <w:r w:rsidRPr="004E39DC">
        <w:rPr>
          <w:rFonts w:ascii="Times New Roman" w:eastAsia="Times New Roman" w:hAnsi="Times New Roman" w:cs="B Nazanin" w:hint="cs"/>
          <w:sz w:val="28"/>
          <w:szCs w:val="28"/>
          <w:rtl/>
        </w:rPr>
        <w:t>ابوحیان،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ج</w:t>
      </w:r>
      <w:r w:rsidRPr="004E39DC">
        <w:rPr>
          <w:rFonts w:ascii="Times New Roman" w:eastAsia="Times New Roman" w:hAnsi="Times New Roman" w:cs="B Nazanin"/>
          <w:sz w:val="28"/>
          <w:szCs w:val="28"/>
          <w:rtl/>
        </w:rPr>
        <w:t xml:space="preserve"> 1</w:t>
      </w:r>
      <w:r w:rsidRPr="004E39DC">
        <w:rPr>
          <w:rFonts w:ascii="Times New Roman" w:eastAsia="Times New Roman" w:hAnsi="Times New Roman" w:cs="B Nazanin" w:hint="cs"/>
          <w:sz w:val="28"/>
          <w:szCs w:val="28"/>
          <w:rtl/>
        </w:rPr>
        <w:t>،</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ص</w:t>
      </w:r>
      <w:r w:rsidRPr="004E39DC">
        <w:rPr>
          <w:rFonts w:ascii="Times New Roman" w:eastAsia="Times New Roman" w:hAnsi="Times New Roman" w:cs="B Nazanin"/>
          <w:sz w:val="28"/>
          <w:szCs w:val="28"/>
          <w:rtl/>
        </w:rPr>
        <w:t xml:space="preserve"> 5)</w:t>
      </w:r>
    </w:p>
    <w:p w:rsidR="00702D62" w:rsidRPr="004E39DC" w:rsidRDefault="00702D62" w:rsidP="004E39DC">
      <w:pPr>
        <w:bidi/>
        <w:spacing w:before="100" w:beforeAutospacing="1" w:after="100" w:afterAutospacing="1" w:line="240" w:lineRule="auto"/>
        <w:ind w:right="180"/>
        <w:jc w:val="both"/>
        <w:rPr>
          <w:rFonts w:ascii="Times New Roman" w:eastAsia="Times New Roman" w:hAnsi="Times New Roman" w:cs="B Nazanin"/>
          <w:sz w:val="28"/>
          <w:szCs w:val="28"/>
          <w:rtl/>
        </w:rPr>
      </w:pPr>
      <w:r w:rsidRPr="004E39DC">
        <w:rPr>
          <w:rFonts w:ascii="Calibri" w:eastAsia="Times New Roman" w:hAnsi="Calibri" w:cs="Calibri" w:hint="cs"/>
          <w:sz w:val="28"/>
          <w:szCs w:val="28"/>
          <w:rtl/>
        </w:rPr>
        <w:t> </w:t>
      </w:r>
      <w:r w:rsidRPr="004E39DC">
        <w:rPr>
          <w:rFonts w:ascii="Times New Roman" w:eastAsia="Times New Roman" w:hAnsi="Times New Roman" w:cs="B Nazanin" w:hint="cs"/>
          <w:sz w:val="28"/>
          <w:szCs w:val="28"/>
          <w:rtl/>
        </w:rPr>
        <w:t>«رب»</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معنای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مالک</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مدبّر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است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برای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تربیت</w:t>
      </w:r>
      <w:r w:rsidRPr="004E39DC">
        <w:rPr>
          <w:rFonts w:ascii="Times New Roman" w:eastAsia="Times New Roman" w:hAnsi="Times New Roman" w:cs="B Nazanin"/>
          <w:sz w:val="28"/>
          <w:szCs w:val="28"/>
          <w:rtl/>
        </w:rPr>
        <w:t>. (</w:t>
      </w:r>
      <w:r w:rsidRPr="004E39DC">
        <w:rPr>
          <w:rFonts w:ascii="Times New Roman" w:eastAsia="Times New Roman" w:hAnsi="Times New Roman" w:cs="B Nazanin" w:hint="cs"/>
          <w:sz w:val="28"/>
          <w:szCs w:val="28"/>
          <w:rtl/>
        </w:rPr>
        <w:t>صدوق،</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ص</w:t>
      </w:r>
      <w:r w:rsidRPr="004E39DC">
        <w:rPr>
          <w:rFonts w:ascii="Times New Roman" w:eastAsia="Times New Roman" w:hAnsi="Times New Roman" w:cs="B Nazanin"/>
          <w:sz w:val="28"/>
          <w:szCs w:val="28"/>
          <w:rtl/>
        </w:rPr>
        <w:t xml:space="preserve"> 203)</w:t>
      </w:r>
    </w:p>
    <w:p w:rsidR="00702D62" w:rsidRPr="004E39DC" w:rsidRDefault="00702D62" w:rsidP="004E39DC">
      <w:pPr>
        <w:bidi/>
        <w:spacing w:before="100" w:beforeAutospacing="1" w:after="100" w:afterAutospacing="1" w:line="240" w:lineRule="auto"/>
        <w:ind w:right="180"/>
        <w:jc w:val="both"/>
        <w:rPr>
          <w:rFonts w:ascii="Times New Roman" w:eastAsia="Times New Roman" w:hAnsi="Times New Roman" w:cs="B Nazanin"/>
          <w:sz w:val="28"/>
          <w:szCs w:val="28"/>
          <w:rtl/>
        </w:rPr>
      </w:pPr>
      <w:r w:rsidRPr="004E39DC">
        <w:rPr>
          <w:rFonts w:ascii="Calibri" w:eastAsia="Times New Roman" w:hAnsi="Calibri" w:cs="Calibri" w:hint="cs"/>
          <w:sz w:val="28"/>
          <w:szCs w:val="28"/>
          <w:rtl/>
        </w:rPr>
        <w:t>  </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«عالمین»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جمع</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عالم</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است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عالم</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چیزی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است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که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سببش</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عل</w:t>
      </w:r>
      <w:r w:rsidRPr="004E39DC">
        <w:rPr>
          <w:rFonts w:ascii="Times New Roman" w:eastAsia="Times New Roman" w:hAnsi="Times New Roman" w:cs="B Nazanin"/>
          <w:sz w:val="28"/>
          <w:szCs w:val="28"/>
          <w:rtl/>
        </w:rPr>
        <w:t>م به چیزی حاصل شود (طبرسی، ج 1، ص9) و هر دسته از مخلوقات را عالَم گویند، چون به سببشان خالق دانسته می‌شود و در اصطلاح متکلمین جمیع مخلوقات (ممکنات) را نیز عالم می‌گویند. (جرجانی، ج 1، ص62)</w:t>
      </w:r>
    </w:p>
    <w:p w:rsidR="00702D62" w:rsidRPr="004E39DC" w:rsidRDefault="00702D62" w:rsidP="004E39DC">
      <w:pPr>
        <w:bidi/>
        <w:spacing w:before="100" w:beforeAutospacing="1" w:after="100" w:afterAutospacing="1" w:line="240" w:lineRule="auto"/>
        <w:ind w:right="180"/>
        <w:jc w:val="both"/>
        <w:rPr>
          <w:rFonts w:ascii="Times New Roman" w:eastAsia="Times New Roman" w:hAnsi="Times New Roman" w:cs="B Nazanin"/>
          <w:sz w:val="28"/>
          <w:szCs w:val="28"/>
          <w:rtl/>
        </w:rPr>
      </w:pPr>
      <w:r w:rsidRPr="004E39DC">
        <w:rPr>
          <w:rFonts w:ascii="Times New Roman" w:eastAsia="Times New Roman" w:hAnsi="Times New Roman" w:cs="B Nazanin"/>
          <w:sz w:val="28"/>
          <w:szCs w:val="28"/>
          <w:rtl/>
        </w:rPr>
        <w:t>«مالک» دارندۀ حق تصرف. (طوسی، ج 1، ص34)</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Calibri" w:eastAsia="Times New Roman" w:hAnsi="Calibri" w:cs="Calibri" w:hint="cs"/>
          <w:sz w:val="28"/>
          <w:szCs w:val="28"/>
          <w:rtl/>
        </w:rPr>
        <w:t>  </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«یوم»</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روز</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شب</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را</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روی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هم</w:t>
      </w:r>
      <w:r w:rsidRPr="004E39DC">
        <w:rPr>
          <w:rFonts w:ascii="Times New Roman" w:eastAsia="Times New Roman" w:hAnsi="Times New Roman" w:cs="B Nazanin"/>
          <w:sz w:val="28"/>
          <w:szCs w:val="28"/>
          <w:rtl/>
        </w:rPr>
        <w:t xml:space="preserve"> یوم می‌گویند و قطعه‌ای از زمان را - گرچه طلوع و غروب آفتاب نباشد- یوم گویند. (ببینید: طبرسی، ج 1، ص100)</w:t>
      </w:r>
    </w:p>
    <w:p w:rsidR="00702D62" w:rsidRPr="004E39DC" w:rsidRDefault="00702D62" w:rsidP="004E39DC">
      <w:pPr>
        <w:bidi/>
        <w:spacing w:before="100" w:beforeAutospacing="1" w:after="100" w:afterAutospacing="1" w:line="240" w:lineRule="auto"/>
        <w:ind w:right="180"/>
        <w:jc w:val="both"/>
        <w:rPr>
          <w:rFonts w:ascii="Times New Roman" w:eastAsia="Times New Roman" w:hAnsi="Times New Roman" w:cs="B Nazanin"/>
          <w:sz w:val="28"/>
          <w:szCs w:val="28"/>
          <w:rtl/>
        </w:rPr>
      </w:pPr>
      <w:r w:rsidRPr="004E39DC">
        <w:rPr>
          <w:rFonts w:ascii="Calibri" w:eastAsia="Times New Roman" w:hAnsi="Calibri" w:cs="Calibri" w:hint="cs"/>
          <w:sz w:val="28"/>
          <w:szCs w:val="28"/>
          <w:rtl/>
        </w:rPr>
        <w:t>  </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«دین»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در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لغت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معنی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پاداش</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است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فراهیدی،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ج</w:t>
      </w:r>
      <w:r w:rsidRPr="004E39DC">
        <w:rPr>
          <w:rFonts w:ascii="Times New Roman" w:eastAsia="Times New Roman" w:hAnsi="Times New Roman" w:cs="B Nazanin"/>
          <w:sz w:val="28"/>
          <w:szCs w:val="28"/>
          <w:rtl/>
        </w:rPr>
        <w:t>8</w:t>
      </w:r>
      <w:r w:rsidRPr="004E39DC">
        <w:rPr>
          <w:rFonts w:ascii="Times New Roman" w:eastAsia="Times New Roman" w:hAnsi="Times New Roman" w:cs="B Nazanin" w:hint="cs"/>
          <w:sz w:val="28"/>
          <w:szCs w:val="28"/>
          <w:rtl/>
        </w:rPr>
        <w:t>،</w:t>
      </w:r>
      <w:r w:rsidRPr="004E39DC">
        <w:rPr>
          <w:rFonts w:ascii="Calibri" w:eastAsia="Times New Roman" w:hAnsi="Calibri" w:cs="Calibri" w:hint="cs"/>
          <w:sz w:val="28"/>
          <w:szCs w:val="28"/>
          <w:rtl/>
        </w:rPr>
        <w:t> </w:t>
      </w:r>
      <w:r w:rsidRPr="004E39DC">
        <w:rPr>
          <w:rFonts w:ascii="Times New Roman" w:eastAsia="Times New Roman" w:hAnsi="Times New Roman" w:cs="B Nazanin" w:hint="cs"/>
          <w:sz w:val="28"/>
          <w:szCs w:val="28"/>
          <w:rtl/>
        </w:rPr>
        <w:t>ص</w:t>
      </w:r>
      <w:r w:rsidRPr="004E39DC">
        <w:rPr>
          <w:rFonts w:ascii="Times New Roman" w:eastAsia="Times New Roman" w:hAnsi="Times New Roman" w:cs="B Nazanin"/>
          <w:sz w:val="28"/>
          <w:szCs w:val="28"/>
          <w:rtl/>
        </w:rPr>
        <w:t xml:space="preserve">73)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در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اصطلاح</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علما،</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مجموعه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عقاید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اعمالی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است</w:t>
      </w:r>
      <w:r w:rsidRPr="004E39DC">
        <w:rPr>
          <w:rFonts w:ascii="Times New Roman" w:eastAsia="Times New Roman" w:hAnsi="Times New Roman" w:cs="B Nazanin"/>
          <w:sz w:val="28"/>
          <w:szCs w:val="28"/>
          <w:rtl/>
        </w:rPr>
        <w:t>. (</w:t>
      </w:r>
      <w:r w:rsidRPr="004E39DC">
        <w:rPr>
          <w:rFonts w:ascii="Times New Roman" w:eastAsia="Times New Roman" w:hAnsi="Times New Roman" w:cs="B Nazanin" w:hint="cs"/>
          <w:sz w:val="28"/>
          <w:szCs w:val="28"/>
          <w:rtl/>
        </w:rPr>
        <w:t>جمعی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از</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نویسندگان،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ص</w:t>
      </w:r>
      <w:r w:rsidRPr="004E39DC">
        <w:rPr>
          <w:rFonts w:ascii="Times New Roman" w:eastAsia="Times New Roman" w:hAnsi="Times New Roman" w:cs="B Nazanin"/>
          <w:sz w:val="28"/>
          <w:szCs w:val="28"/>
          <w:rtl/>
        </w:rPr>
        <w:t>150)</w:t>
      </w:r>
    </w:p>
    <w:p w:rsidR="00702D62" w:rsidRPr="004E39DC" w:rsidRDefault="00702D62" w:rsidP="004E39DC">
      <w:pPr>
        <w:bidi/>
        <w:spacing w:before="100" w:beforeAutospacing="1" w:after="100" w:afterAutospacing="1" w:line="240" w:lineRule="auto"/>
        <w:ind w:right="180"/>
        <w:jc w:val="both"/>
        <w:rPr>
          <w:rFonts w:ascii="Times New Roman" w:eastAsia="Times New Roman" w:hAnsi="Times New Roman" w:cs="B Nazanin"/>
          <w:sz w:val="28"/>
          <w:szCs w:val="28"/>
          <w:rtl/>
        </w:rPr>
      </w:pPr>
      <w:r w:rsidRPr="004E39DC">
        <w:rPr>
          <w:rFonts w:ascii="Calibri" w:eastAsia="Times New Roman" w:hAnsi="Calibri" w:cs="Calibri" w:hint="cs"/>
          <w:sz w:val="28"/>
          <w:szCs w:val="28"/>
          <w:rtl/>
        </w:rPr>
        <w:t>  </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«عبادت»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مرکب</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از</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تعظیم</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خضوع و فرمانبری نسبت به کسی است. (راغب، ج 1، ص 542)</w:t>
      </w:r>
    </w:p>
    <w:p w:rsidR="00702D62" w:rsidRPr="004E39DC" w:rsidRDefault="00702D62" w:rsidP="004E39DC">
      <w:pPr>
        <w:bidi/>
        <w:spacing w:before="100" w:beforeAutospacing="1" w:after="100" w:afterAutospacing="1" w:line="240" w:lineRule="auto"/>
        <w:ind w:right="180"/>
        <w:jc w:val="both"/>
        <w:rPr>
          <w:rFonts w:ascii="Times New Roman" w:eastAsia="Times New Roman" w:hAnsi="Times New Roman" w:cs="B Nazanin"/>
          <w:sz w:val="28"/>
          <w:szCs w:val="28"/>
          <w:rtl/>
        </w:rPr>
      </w:pPr>
      <w:r w:rsidRPr="004E39DC">
        <w:rPr>
          <w:rFonts w:ascii="Calibri" w:eastAsia="Times New Roman" w:hAnsi="Calibri" w:cs="Calibri" w:hint="cs"/>
          <w:sz w:val="28"/>
          <w:szCs w:val="28"/>
          <w:rtl/>
        </w:rPr>
        <w:lastRenderedPageBreak/>
        <w:t>  </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«استعانت»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طلب</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اعانت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است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اعانت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تتمیم</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نقصان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قدرت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است</w:t>
      </w:r>
      <w:r w:rsidRPr="004E39DC">
        <w:rPr>
          <w:rFonts w:ascii="Times New Roman" w:eastAsia="Times New Roman" w:hAnsi="Times New Roman" w:cs="B Nazanin"/>
          <w:sz w:val="28"/>
          <w:szCs w:val="28"/>
          <w:rtl/>
        </w:rPr>
        <w:t>. (</w:t>
      </w:r>
      <w:r w:rsidRPr="004E39DC">
        <w:rPr>
          <w:rFonts w:ascii="Times New Roman" w:eastAsia="Times New Roman" w:hAnsi="Times New Roman" w:cs="B Nazanin" w:hint="cs"/>
          <w:sz w:val="28"/>
          <w:szCs w:val="28"/>
          <w:rtl/>
        </w:rPr>
        <w:t>عسکری،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ج</w:t>
      </w:r>
      <w:r w:rsidRPr="004E39DC">
        <w:rPr>
          <w:rFonts w:ascii="Times New Roman" w:eastAsia="Times New Roman" w:hAnsi="Times New Roman" w:cs="B Nazanin"/>
          <w:sz w:val="28"/>
          <w:szCs w:val="28"/>
          <w:rtl/>
        </w:rPr>
        <w:t>1</w:t>
      </w:r>
      <w:r w:rsidRPr="004E39DC">
        <w:rPr>
          <w:rFonts w:ascii="Times New Roman" w:eastAsia="Times New Roman" w:hAnsi="Times New Roman" w:cs="B Nazanin" w:hint="cs"/>
          <w:sz w:val="28"/>
          <w:szCs w:val="28"/>
          <w:rtl/>
        </w:rPr>
        <w:t>،</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ص</w:t>
      </w:r>
      <w:r w:rsidRPr="004E39DC">
        <w:rPr>
          <w:rFonts w:ascii="Times New Roman" w:eastAsia="Times New Roman" w:hAnsi="Times New Roman" w:cs="B Nazanin"/>
          <w:sz w:val="28"/>
          <w:szCs w:val="28"/>
          <w:rtl/>
        </w:rPr>
        <w:t>183)</w:t>
      </w:r>
    </w:p>
    <w:p w:rsidR="00702D62" w:rsidRPr="004E39DC" w:rsidRDefault="00702D62" w:rsidP="004E39DC">
      <w:pPr>
        <w:bidi/>
        <w:spacing w:before="100" w:beforeAutospacing="1" w:after="100" w:afterAutospacing="1" w:line="240" w:lineRule="auto"/>
        <w:ind w:right="180"/>
        <w:jc w:val="both"/>
        <w:rPr>
          <w:rFonts w:ascii="Times New Roman" w:eastAsia="Times New Roman" w:hAnsi="Times New Roman" w:cs="B Nazanin"/>
          <w:sz w:val="28"/>
          <w:szCs w:val="28"/>
          <w:rtl/>
        </w:rPr>
      </w:pPr>
      <w:r w:rsidRPr="004E39DC">
        <w:rPr>
          <w:rFonts w:ascii="Calibri" w:eastAsia="Times New Roman" w:hAnsi="Calibri" w:cs="Calibri" w:hint="cs"/>
          <w:sz w:val="28"/>
          <w:szCs w:val="28"/>
          <w:rtl/>
        </w:rPr>
        <w:t>  </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«هدایت»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آماده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کردن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وسایل</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طی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طریق</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است،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گونه‌ای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که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امکان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وصول</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مقصد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حاصل</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شود</w:t>
      </w:r>
      <w:r w:rsidRPr="004E39DC">
        <w:rPr>
          <w:rFonts w:ascii="Times New Roman" w:eastAsia="Times New Roman" w:hAnsi="Times New Roman" w:cs="B Nazanin"/>
          <w:sz w:val="28"/>
          <w:szCs w:val="28"/>
          <w:rtl/>
        </w:rPr>
        <w:t>. (</w:t>
      </w:r>
      <w:r w:rsidRPr="004E39DC">
        <w:rPr>
          <w:rFonts w:ascii="Times New Roman" w:eastAsia="Times New Roman" w:hAnsi="Times New Roman" w:cs="B Nazanin" w:hint="cs"/>
          <w:sz w:val="28"/>
          <w:szCs w:val="28"/>
          <w:rtl/>
        </w:rPr>
        <w:t>جرجانی،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ج</w:t>
      </w:r>
      <w:r w:rsidRPr="004E39DC">
        <w:rPr>
          <w:rFonts w:ascii="Times New Roman" w:eastAsia="Times New Roman" w:hAnsi="Times New Roman" w:cs="B Nazanin"/>
          <w:sz w:val="28"/>
          <w:szCs w:val="28"/>
          <w:rtl/>
        </w:rPr>
        <w:t xml:space="preserve"> 1</w:t>
      </w:r>
      <w:r w:rsidRPr="004E39DC">
        <w:rPr>
          <w:rFonts w:ascii="Times New Roman" w:eastAsia="Times New Roman" w:hAnsi="Times New Roman" w:cs="B Nazanin" w:hint="cs"/>
          <w:sz w:val="28"/>
          <w:szCs w:val="28"/>
          <w:rtl/>
        </w:rPr>
        <w:t>،</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ص</w:t>
      </w:r>
      <w:r w:rsidRPr="004E39DC">
        <w:rPr>
          <w:rFonts w:ascii="Times New Roman" w:eastAsia="Times New Roman" w:hAnsi="Times New Roman" w:cs="B Nazanin"/>
          <w:sz w:val="28"/>
          <w:szCs w:val="28"/>
          <w:rtl/>
        </w:rPr>
        <w:t>112)</w:t>
      </w:r>
    </w:p>
    <w:p w:rsidR="00702D62" w:rsidRPr="004E39DC" w:rsidRDefault="00702D62" w:rsidP="004E39DC">
      <w:pPr>
        <w:bidi/>
        <w:spacing w:before="100" w:beforeAutospacing="1" w:after="100" w:afterAutospacing="1" w:line="240" w:lineRule="auto"/>
        <w:ind w:right="180"/>
        <w:jc w:val="both"/>
        <w:rPr>
          <w:rFonts w:ascii="Times New Roman" w:eastAsia="Times New Roman" w:hAnsi="Times New Roman" w:cs="B Nazanin"/>
          <w:sz w:val="28"/>
          <w:szCs w:val="28"/>
          <w:rtl/>
        </w:rPr>
      </w:pPr>
      <w:r w:rsidRPr="004E39DC">
        <w:rPr>
          <w:rFonts w:ascii="Calibri" w:eastAsia="Times New Roman" w:hAnsi="Calibri" w:cs="Calibri" w:hint="cs"/>
          <w:sz w:val="28"/>
          <w:szCs w:val="28"/>
          <w:rtl/>
        </w:rPr>
        <w:t>  </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«صراط</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مستقیم»</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راه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راست</w:t>
      </w:r>
      <w:r w:rsidRPr="004E39DC">
        <w:rPr>
          <w:rFonts w:ascii="Times New Roman" w:eastAsia="Times New Roman" w:hAnsi="Times New Roman" w:cs="B Nazanin"/>
          <w:sz w:val="28"/>
          <w:szCs w:val="28"/>
          <w:rtl/>
        </w:rPr>
        <w:t>، «انعام» بخشش نعمت است، «غضب» عدم رضایت است با ارادۀ انتقام،</w:t>
      </w:r>
      <w:r w:rsidRPr="004E39DC">
        <w:rPr>
          <w:rFonts w:ascii="Calibri" w:eastAsia="Times New Roman" w:hAnsi="Calibri" w:cs="Calibri" w:hint="cs"/>
          <w:sz w:val="28"/>
          <w:szCs w:val="28"/>
          <w:rtl/>
        </w:rPr>
        <w:t> </w:t>
      </w:r>
      <w:r w:rsidRPr="004E39DC">
        <w:rPr>
          <w:rFonts w:ascii="Times New Roman" w:eastAsia="Times New Roman" w:hAnsi="Times New Roman" w:cs="B Nazanin"/>
          <w:sz w:val="28"/>
          <w:szCs w:val="28"/>
          <w:rtl/>
        </w:rPr>
        <w:t>(</w:t>
      </w:r>
      <w:r w:rsidRPr="004E39DC">
        <w:rPr>
          <w:rFonts w:ascii="Times New Roman" w:eastAsia="Times New Roman" w:hAnsi="Times New Roman" w:cs="B Nazanin" w:hint="cs"/>
          <w:sz w:val="28"/>
          <w:szCs w:val="28"/>
          <w:rtl/>
        </w:rPr>
        <w:t>جمعی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از</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نویسندگان،</w:t>
      </w:r>
      <w:r w:rsidRPr="004E39DC">
        <w:rPr>
          <w:rFonts w:ascii="Calibri" w:eastAsia="Times New Roman" w:hAnsi="Calibri" w:cs="Calibri" w:hint="cs"/>
          <w:sz w:val="28"/>
          <w:szCs w:val="28"/>
          <w:rtl/>
        </w:rPr>
        <w:t> </w:t>
      </w:r>
      <w:r w:rsidRPr="004E39DC">
        <w:rPr>
          <w:rFonts w:ascii="Times New Roman" w:eastAsia="Times New Roman" w:hAnsi="Times New Roman" w:cs="B Nazanin" w:hint="cs"/>
          <w:sz w:val="28"/>
          <w:szCs w:val="28"/>
          <w:rtl/>
        </w:rPr>
        <w:t>ص</w:t>
      </w:r>
      <w:r w:rsidRPr="004E39DC">
        <w:rPr>
          <w:rFonts w:ascii="Calibri" w:eastAsia="Times New Roman" w:hAnsi="Calibri" w:cs="Calibri" w:hint="cs"/>
          <w:sz w:val="28"/>
          <w:szCs w:val="28"/>
          <w:rtl/>
        </w:rPr>
        <w:t> </w:t>
      </w:r>
      <w:r w:rsidRPr="004E39DC">
        <w:rPr>
          <w:rFonts w:ascii="Times New Roman" w:eastAsia="Times New Roman" w:hAnsi="Times New Roman" w:cs="B Nazanin"/>
          <w:sz w:val="28"/>
          <w:szCs w:val="28"/>
          <w:rtl/>
        </w:rPr>
        <w:t xml:space="preserve">244) </w:t>
      </w:r>
      <w:r w:rsidRPr="004E39DC">
        <w:rPr>
          <w:rFonts w:ascii="Times New Roman" w:eastAsia="Times New Roman" w:hAnsi="Times New Roman" w:cs="B Nazanin" w:hint="cs"/>
          <w:sz w:val="28"/>
          <w:szCs w:val="28"/>
          <w:rtl/>
        </w:rPr>
        <w:t>«ضلالت»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بیرون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شدن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از</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راهی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که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مقصد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می‌رساند</w:t>
      </w:r>
      <w:r w:rsidRPr="004E39DC">
        <w:rPr>
          <w:rFonts w:ascii="Times New Roman" w:eastAsia="Times New Roman" w:hAnsi="Times New Roman" w:cs="B Nazanin"/>
          <w:sz w:val="28"/>
          <w:szCs w:val="28"/>
          <w:rtl/>
        </w:rPr>
        <w:t>. (</w:t>
      </w:r>
      <w:r w:rsidRPr="004E39DC">
        <w:rPr>
          <w:rFonts w:ascii="Times New Roman" w:eastAsia="Times New Roman" w:hAnsi="Times New Roman" w:cs="B Nazanin" w:hint="cs"/>
          <w:sz w:val="28"/>
          <w:szCs w:val="28"/>
          <w:rtl/>
        </w:rPr>
        <w:t>ببینید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التعریفات،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ج</w:t>
      </w:r>
      <w:r w:rsidRPr="004E39DC">
        <w:rPr>
          <w:rFonts w:ascii="Times New Roman" w:eastAsia="Times New Roman" w:hAnsi="Times New Roman" w:cs="B Nazanin"/>
          <w:sz w:val="28"/>
          <w:szCs w:val="28"/>
          <w:rtl/>
        </w:rPr>
        <w:t xml:space="preserve"> 1</w:t>
      </w:r>
      <w:r w:rsidRPr="004E39DC">
        <w:rPr>
          <w:rFonts w:ascii="Times New Roman" w:eastAsia="Times New Roman" w:hAnsi="Times New Roman" w:cs="B Nazanin" w:hint="cs"/>
          <w:sz w:val="28"/>
          <w:szCs w:val="28"/>
          <w:rtl/>
        </w:rPr>
        <w:t>،</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ص</w:t>
      </w:r>
      <w:r w:rsidRPr="004E39DC">
        <w:rPr>
          <w:rFonts w:ascii="Times New Roman" w:eastAsia="Times New Roman" w:hAnsi="Times New Roman" w:cs="B Nazanin"/>
          <w:sz w:val="28"/>
          <w:szCs w:val="28"/>
          <w:rtl/>
        </w:rPr>
        <w:t>60)</w:t>
      </w:r>
    </w:p>
    <w:p w:rsidR="00702D62" w:rsidRPr="004E39DC" w:rsidRDefault="00702D62" w:rsidP="004E39DC">
      <w:pPr>
        <w:bidi/>
        <w:spacing w:before="100" w:beforeAutospacing="1" w:after="100" w:afterAutospacing="1" w:line="240" w:lineRule="auto"/>
        <w:ind w:right="180"/>
        <w:jc w:val="both"/>
        <w:rPr>
          <w:rFonts w:ascii="Times New Roman" w:eastAsia="Times New Roman" w:hAnsi="Times New Roman" w:cs="B Nazanin"/>
          <w:sz w:val="28"/>
          <w:szCs w:val="28"/>
          <w:rtl/>
        </w:rPr>
      </w:pPr>
      <w:r w:rsidRPr="004E39DC">
        <w:rPr>
          <w:rFonts w:ascii="Times New Roman" w:eastAsia="Times New Roman" w:hAnsi="Times New Roman" w:cs="B Nazanin"/>
          <w:b/>
          <w:bCs/>
          <w:sz w:val="28"/>
          <w:szCs w:val="28"/>
          <w:rtl/>
        </w:rPr>
        <w:t>تفسیر:</w:t>
      </w:r>
    </w:p>
    <w:p w:rsidR="00702D62" w:rsidRPr="004E39DC" w:rsidRDefault="00702D62" w:rsidP="004E39DC">
      <w:pPr>
        <w:bidi/>
        <w:spacing w:before="100" w:beforeAutospacing="1" w:after="100" w:afterAutospacing="1" w:line="240" w:lineRule="auto"/>
        <w:ind w:right="180"/>
        <w:jc w:val="both"/>
        <w:rPr>
          <w:rFonts w:ascii="Times New Roman" w:eastAsia="Times New Roman" w:hAnsi="Times New Roman" w:cs="B Nazanin"/>
          <w:sz w:val="28"/>
          <w:szCs w:val="28"/>
          <w:rtl/>
        </w:rPr>
      </w:pPr>
      <w:r w:rsidRPr="004E39DC">
        <w:rPr>
          <w:rFonts w:ascii="Times New Roman" w:eastAsia="Times New Roman" w:hAnsi="Times New Roman" w:cs="B Nazanin"/>
          <w:sz w:val="28"/>
          <w:szCs w:val="28"/>
          <w:rtl/>
        </w:rPr>
        <w:t>«اسم خدا که در بسم الله گفته می‌شود چه موجودی است؟»</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Calibri" w:eastAsia="Times New Roman" w:hAnsi="Calibri" w:cs="Calibri" w:hint="cs"/>
          <w:sz w:val="28"/>
          <w:szCs w:val="28"/>
          <w:rtl/>
        </w:rPr>
        <w:t>  </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اسمِ</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لفظی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نیست؛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زیرا</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لفظ</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w:t>
      </w:r>
      <w:r w:rsidRPr="004E39DC">
        <w:rPr>
          <w:rFonts w:ascii="Times New Roman" w:eastAsia="Times New Roman" w:hAnsi="Times New Roman" w:cs="B Nazanin"/>
          <w:sz w:val="28"/>
          <w:szCs w:val="28"/>
          <w:rtl/>
        </w:rPr>
        <w:t>فهوم لفظ، مصنوع آدمی است، نشان دهندۀ خدا نیست و استعانت به آن نمی‌شود و صفات ذاتی خدای تعالی نیز نیست؛ زیرا آنها عین ذات است و نشان دهندة خدا نیست، گرچه اصل استعانت به آنها است. پس اسم خدا در بسم الله باید موجودی باشد که نشان دهندۀ خدا شود و به آن استعانت توان کرد. و موجودات هر یک در مرز خود نشانة خالق هستند و برخی استعانت برخی می‌کنند، ولی نمی‌تواند گویندۀ بسم الله هر موجودی را که در جهتی دارای این دو جنبه باشد قصد کند؛ زیرا کلمۀ بسم الله عمومی است، هر کس و هر موجودی آن را می‌گوید و به آن نام خدا استعانت می‌جوید و آن را نشان دهندۀ خدا می‌داند. پس باید موجودی را قصد کرد که در کمال آن دو جنبه باشد. و بر حسب روایات بسیاری، اسمای حسنای خدا که معرف کامل او می‌باشند، محمد و آل محمدند صلوات الله علیهم اجمعین، (کلینی، ج</w:t>
      </w:r>
      <w:r w:rsidRPr="004E39DC">
        <w:rPr>
          <w:rFonts w:ascii="Calibri" w:eastAsia="Times New Roman" w:hAnsi="Calibri" w:cs="Calibri" w:hint="cs"/>
          <w:sz w:val="28"/>
          <w:szCs w:val="28"/>
          <w:rtl/>
        </w:rPr>
        <w:t> </w:t>
      </w:r>
      <w:r w:rsidRPr="004E39DC">
        <w:rPr>
          <w:rFonts w:ascii="Times New Roman" w:eastAsia="Times New Roman" w:hAnsi="Times New Roman" w:cs="B Nazanin"/>
          <w:sz w:val="28"/>
          <w:szCs w:val="28"/>
          <w:rtl/>
        </w:rPr>
        <w:t>1</w:t>
      </w:r>
      <w:r w:rsidRPr="004E39DC">
        <w:rPr>
          <w:rFonts w:ascii="Times New Roman" w:eastAsia="Times New Roman" w:hAnsi="Times New Roman" w:cs="B Nazanin" w:hint="cs"/>
          <w:sz w:val="28"/>
          <w:szCs w:val="28"/>
          <w:rtl/>
        </w:rPr>
        <w:t>،</w:t>
      </w:r>
      <w:r w:rsidRPr="004E39DC">
        <w:rPr>
          <w:rFonts w:ascii="Calibri" w:eastAsia="Times New Roman" w:hAnsi="Calibri" w:cs="Calibri" w:hint="cs"/>
          <w:sz w:val="28"/>
          <w:szCs w:val="28"/>
          <w:rtl/>
        </w:rPr>
        <w:t> </w:t>
      </w:r>
      <w:r w:rsidRPr="004E39DC">
        <w:rPr>
          <w:rFonts w:ascii="Times New Roman" w:eastAsia="Times New Roman" w:hAnsi="Times New Roman" w:cs="B Nazanin" w:hint="cs"/>
          <w:sz w:val="28"/>
          <w:szCs w:val="28"/>
          <w:rtl/>
        </w:rPr>
        <w:t>ص</w:t>
      </w:r>
      <w:r w:rsidRPr="004E39DC">
        <w:rPr>
          <w:rFonts w:ascii="Times New Roman" w:eastAsia="Times New Roman" w:hAnsi="Times New Roman" w:cs="B Nazanin"/>
          <w:sz w:val="28"/>
          <w:szCs w:val="28"/>
          <w:rtl/>
        </w:rPr>
        <w:t>143-144</w:t>
      </w:r>
      <w:r w:rsidRPr="004E39DC">
        <w:rPr>
          <w:rFonts w:ascii="Times New Roman" w:eastAsia="Times New Roman" w:hAnsi="Times New Roman" w:cs="B Nazanin" w:hint="cs"/>
          <w:sz w:val="28"/>
          <w:szCs w:val="28"/>
          <w:rtl/>
        </w:rPr>
        <w:t>؛</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عیاشی،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ج</w:t>
      </w:r>
      <w:r w:rsidRPr="004E39DC">
        <w:rPr>
          <w:rFonts w:ascii="Calibri" w:eastAsia="Times New Roman" w:hAnsi="Calibri" w:cs="Calibri" w:hint="cs"/>
          <w:sz w:val="28"/>
          <w:szCs w:val="28"/>
          <w:rtl/>
        </w:rPr>
        <w:t> </w:t>
      </w:r>
      <w:r w:rsidRPr="004E39DC">
        <w:rPr>
          <w:rFonts w:ascii="Times New Roman" w:eastAsia="Times New Roman" w:hAnsi="Times New Roman" w:cs="B Nazanin"/>
          <w:sz w:val="28"/>
          <w:szCs w:val="28"/>
          <w:rtl/>
        </w:rPr>
        <w:t>2</w:t>
      </w:r>
      <w:r w:rsidRPr="004E39DC">
        <w:rPr>
          <w:rFonts w:ascii="Times New Roman" w:eastAsia="Times New Roman" w:hAnsi="Times New Roman" w:cs="B Nazanin" w:hint="cs"/>
          <w:sz w:val="28"/>
          <w:szCs w:val="28"/>
          <w:rtl/>
        </w:rPr>
        <w:t>،</w:t>
      </w:r>
      <w:r w:rsidRPr="004E39DC">
        <w:rPr>
          <w:rFonts w:ascii="Calibri" w:eastAsia="Times New Roman" w:hAnsi="Calibri" w:cs="Calibri" w:hint="cs"/>
          <w:sz w:val="28"/>
          <w:szCs w:val="28"/>
          <w:rtl/>
        </w:rPr>
        <w:t> </w:t>
      </w:r>
      <w:r w:rsidRPr="004E39DC">
        <w:rPr>
          <w:rFonts w:ascii="Times New Roman" w:eastAsia="Times New Roman" w:hAnsi="Times New Roman" w:cs="B Nazanin" w:hint="cs"/>
          <w:sz w:val="28"/>
          <w:szCs w:val="28"/>
          <w:rtl/>
        </w:rPr>
        <w:t>ص</w:t>
      </w:r>
      <w:r w:rsidRPr="004E39DC">
        <w:rPr>
          <w:rFonts w:ascii="Times New Roman" w:eastAsia="Times New Roman" w:hAnsi="Times New Roman" w:cs="B Nazanin"/>
          <w:sz w:val="28"/>
          <w:szCs w:val="28"/>
          <w:rtl/>
        </w:rPr>
        <w:t xml:space="preserve">42)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نیز</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تتمیم</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نقص</w:t>
      </w:r>
      <w:r w:rsidRPr="004E39DC">
        <w:rPr>
          <w:rFonts w:ascii="Times New Roman" w:eastAsia="Times New Roman" w:hAnsi="Times New Roman" w:cs="B Nazanin"/>
          <w:sz w:val="28"/>
          <w:szCs w:val="28"/>
          <w:rtl/>
        </w:rPr>
        <w:t>ان قدرت همه کائنات به واسطۀ آنان می‌شود، زیرا وساطت ایجاد نسبت به همه را دارند. پس همه چیز که مِن جمله تتمیم نقصان قدرت است به واسطة آنان می‌باشد. پس اگر گویندۀ بسم الله از سطح الفاظ و مفهومات فراتر رود و به حقیقت اسم نظر نماید، باید حقیقت آنان را در نظر گیرد. و اگر موجودی را غیر از آنان منظور کند، نقصان در معرفت و استعانت است و موجود کامل‌تر را رها نموده‌ و از موجود ناقص‌تر استعانت جسته و او را نشان‌ دهندۀ خدا قرار داده، در صورتی که با وجود کامل، تمسک به ناقص، نقص است.</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Times New Roman" w:eastAsia="Times New Roman" w:hAnsi="Times New Roman" w:cs="B Nazanin"/>
          <w:sz w:val="28"/>
          <w:szCs w:val="28"/>
          <w:rtl/>
        </w:rPr>
        <w:t>رحمت خدا چگونه است؟</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Calibri" w:eastAsia="Times New Roman" w:hAnsi="Calibri" w:cs="Calibri" w:hint="cs"/>
          <w:sz w:val="28"/>
          <w:szCs w:val="28"/>
          <w:rtl/>
        </w:rPr>
        <w:t>  </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گفته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شد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رحمت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ر</w:t>
      </w:r>
      <w:r w:rsidRPr="004E39DC">
        <w:rPr>
          <w:rFonts w:ascii="Times New Roman" w:eastAsia="Times New Roman" w:hAnsi="Times New Roman" w:cs="B Nazanin"/>
          <w:sz w:val="28"/>
          <w:szCs w:val="28"/>
          <w:rtl/>
        </w:rPr>
        <w:t>ا مبدئی است و آن علم به حاجت‌مندیِ کسی است که در اثر آن رقّت قلب حاصل می‌شود، و انسان در مقام احسان به شخص حاجتمند بر می‌آید، ولی آن حالت در خدای تعالی ممتنع است؛ (صدوق، ص</w:t>
      </w:r>
      <w:r w:rsidRPr="004E39DC">
        <w:rPr>
          <w:rFonts w:ascii="Calibri" w:eastAsia="Times New Roman" w:hAnsi="Calibri" w:cs="Calibri" w:hint="cs"/>
          <w:sz w:val="28"/>
          <w:szCs w:val="28"/>
          <w:rtl/>
        </w:rPr>
        <w:t> </w:t>
      </w:r>
      <w:r w:rsidRPr="004E39DC">
        <w:rPr>
          <w:rFonts w:ascii="Times New Roman" w:eastAsia="Times New Roman" w:hAnsi="Times New Roman" w:cs="B Nazanin"/>
          <w:sz w:val="28"/>
          <w:szCs w:val="28"/>
          <w:rtl/>
        </w:rPr>
        <w:t xml:space="preserve">204) </w:t>
      </w:r>
      <w:r w:rsidRPr="004E39DC">
        <w:rPr>
          <w:rFonts w:ascii="Times New Roman" w:eastAsia="Times New Roman" w:hAnsi="Times New Roman" w:cs="B Nazanin" w:hint="cs"/>
          <w:sz w:val="28"/>
          <w:szCs w:val="28"/>
          <w:rtl/>
        </w:rPr>
        <w:t>زیرا</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در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جای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خود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ثابت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شده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که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ذات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الهی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از</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عروض</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حالات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حوادث</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مبرّا</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است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مظفر،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ج</w:t>
      </w:r>
      <w:r w:rsidRPr="004E39DC">
        <w:rPr>
          <w:rFonts w:ascii="Times New Roman" w:eastAsia="Times New Roman" w:hAnsi="Times New Roman" w:cs="B Nazanin"/>
          <w:sz w:val="28"/>
          <w:szCs w:val="28"/>
          <w:rtl/>
        </w:rPr>
        <w:t xml:space="preserve"> 2، ص 238) بلکه رحمتش اِعطاء هستی است به ممکنات، هر موجودی را طبق قابلیّتش.</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Times New Roman" w:eastAsia="Times New Roman" w:hAnsi="Times New Roman" w:cs="B Nazanin"/>
          <w:b/>
          <w:bCs/>
          <w:sz w:val="28"/>
          <w:szCs w:val="28"/>
          <w:rtl/>
        </w:rPr>
        <w:lastRenderedPageBreak/>
        <w:t>اختصاص حمد به خدای تعالی</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Calibri" w:eastAsia="Times New Roman" w:hAnsi="Calibri" w:cs="Calibri" w:hint="cs"/>
          <w:sz w:val="28"/>
          <w:szCs w:val="28"/>
          <w:rtl/>
        </w:rPr>
        <w:t>  </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چون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هر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نعمتی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عطای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اوست،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پس</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سپاس</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هر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نعمتی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مخصوص</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اوست،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گرچه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واسطه‌ای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هم</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در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میان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باشد؛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زیرا</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سپاس</w:t>
      </w:r>
      <w:r w:rsidRPr="004E39DC">
        <w:rPr>
          <w:rFonts w:ascii="Calibri" w:eastAsia="Times New Roman" w:hAnsi="Calibri" w:cs="Calibri" w:hint="cs"/>
          <w:sz w:val="28"/>
          <w:szCs w:val="28"/>
          <w:rtl/>
        </w:rPr>
        <w:t> </w:t>
      </w:r>
      <w:r w:rsidRPr="004E39DC">
        <w:rPr>
          <w:rFonts w:ascii="Times New Roman" w:eastAsia="Times New Roman" w:hAnsi="Times New Roman" w:cs="B Nazanin"/>
          <w:sz w:val="28"/>
          <w:szCs w:val="28"/>
          <w:rtl/>
        </w:rPr>
        <w:t>-</w:t>
      </w:r>
      <w:r w:rsidRPr="004E39DC">
        <w:rPr>
          <w:rFonts w:ascii="Calibri" w:eastAsia="Times New Roman" w:hAnsi="Calibri" w:cs="Calibri" w:hint="cs"/>
          <w:sz w:val="28"/>
          <w:szCs w:val="28"/>
          <w:rtl/>
        </w:rPr>
        <w:t> </w:t>
      </w:r>
      <w:r w:rsidRPr="004E39DC">
        <w:rPr>
          <w:rFonts w:ascii="Times New Roman" w:eastAsia="Times New Roman" w:hAnsi="Times New Roman" w:cs="B Nazanin" w:hint="cs"/>
          <w:sz w:val="28"/>
          <w:szCs w:val="28"/>
          <w:rtl/>
        </w:rPr>
        <w:t>چنانکه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گفته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شد</w:t>
      </w:r>
      <w:r w:rsidRPr="004E39DC">
        <w:rPr>
          <w:rFonts w:ascii="Calibri" w:eastAsia="Times New Roman" w:hAnsi="Calibri" w:cs="Calibri" w:hint="cs"/>
          <w:sz w:val="28"/>
          <w:szCs w:val="28"/>
          <w:rtl/>
        </w:rPr>
        <w:t> </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ذکر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نعمت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است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ذکر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نعمت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با</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ذکر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احسان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نعمت</w:t>
      </w:r>
      <w:r w:rsidRPr="004E39DC">
        <w:rPr>
          <w:rFonts w:ascii="Times New Roman" w:eastAsia="Times New Roman" w:hAnsi="Times New Roman" w:cs="B Nazanin"/>
          <w:sz w:val="28"/>
          <w:szCs w:val="28"/>
          <w:rtl/>
        </w:rPr>
        <w:t xml:space="preserve"> دهنده می‌باشد، وگرنه ذکر نعمت او نیست. و احسان نعمت</w:t>
      </w:r>
      <w:r w:rsidRPr="004E39DC">
        <w:rPr>
          <w:rFonts w:ascii="Calibri" w:eastAsia="Times New Roman" w:hAnsi="Calibri" w:cs="Calibri" w:hint="cs"/>
          <w:sz w:val="28"/>
          <w:szCs w:val="28"/>
          <w:rtl/>
        </w:rPr>
        <w:t> </w:t>
      </w:r>
      <w:r w:rsidRPr="004E39DC">
        <w:rPr>
          <w:rFonts w:ascii="Times New Roman" w:eastAsia="Times New Roman" w:hAnsi="Times New Roman" w:cs="B Nazanin"/>
          <w:sz w:val="28"/>
          <w:szCs w:val="28"/>
          <w:rtl/>
        </w:rPr>
        <w:t>-</w:t>
      </w:r>
      <w:r w:rsidRPr="004E39DC">
        <w:rPr>
          <w:rFonts w:ascii="Calibri" w:eastAsia="Times New Roman" w:hAnsi="Calibri" w:cs="Calibri" w:hint="cs"/>
          <w:sz w:val="28"/>
          <w:szCs w:val="28"/>
          <w:rtl/>
        </w:rPr>
        <w:t> </w:t>
      </w:r>
      <w:r w:rsidRPr="004E39DC">
        <w:rPr>
          <w:rFonts w:ascii="Times New Roman" w:eastAsia="Times New Roman" w:hAnsi="Times New Roman" w:cs="B Nazanin" w:hint="cs"/>
          <w:sz w:val="28"/>
          <w:szCs w:val="28"/>
          <w:rtl/>
        </w:rPr>
        <w:t>گرچه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واسطه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داشته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باشد</w:t>
      </w:r>
      <w:r w:rsidRPr="004E39DC">
        <w:rPr>
          <w:rFonts w:ascii="Calibri" w:eastAsia="Times New Roman" w:hAnsi="Calibri" w:cs="Calibri" w:hint="cs"/>
          <w:sz w:val="28"/>
          <w:szCs w:val="28"/>
          <w:rtl/>
        </w:rPr>
        <w:t> </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فقط</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از</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خدا</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است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از</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این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روی،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سپاس</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نعمت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اختصاص</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خدا</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دارد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در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آیه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با</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«لام»</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اختصاص</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آورده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شده،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ولی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شکر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نسبت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غیر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خدا</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نیز</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هست،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زیرا</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شکر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اداء</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حق</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است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اگر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مخلوقی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در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احسان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واسطه</w:t>
      </w:r>
      <w:r w:rsidRPr="004E39DC">
        <w:rPr>
          <w:rFonts w:ascii="Times New Roman" w:eastAsia="Times New Roman" w:hAnsi="Times New Roman" w:cs="B Nazanin"/>
          <w:sz w:val="28"/>
          <w:szCs w:val="28"/>
          <w:rtl/>
        </w:rPr>
        <w:t xml:space="preserve"> بود، باید شکر حق او را به گفتاری یا کرداری ادا نمود. و در حدیث است: من لم یشکر المخلوق لم یشکر الخالق. ترجمه: کسی که مخلوق را شکرگزار نباشد، شکر خالق نکرده، زیرا ادا نکردن حق مخلوق عصیان پروردگار است.</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Times New Roman" w:eastAsia="Times New Roman" w:hAnsi="Times New Roman" w:cs="B Nazanin"/>
          <w:sz w:val="28"/>
          <w:szCs w:val="28"/>
          <w:rtl/>
        </w:rPr>
        <w:t>مالک یوم الدین</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Calibri" w:eastAsia="Times New Roman" w:hAnsi="Calibri" w:cs="Calibri" w:hint="cs"/>
          <w:sz w:val="28"/>
          <w:szCs w:val="28"/>
          <w:rtl/>
        </w:rPr>
        <w:t>  </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خدای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تعالی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مالک</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هستی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ممکنات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است،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ی</w:t>
      </w:r>
      <w:r w:rsidRPr="004E39DC">
        <w:rPr>
          <w:rFonts w:ascii="Times New Roman" w:eastAsia="Times New Roman" w:hAnsi="Times New Roman" w:cs="B Nazanin"/>
          <w:sz w:val="28"/>
          <w:szCs w:val="28"/>
          <w:rtl/>
        </w:rPr>
        <w:t>ک ملک حقیقی نه ملک اعتباری و قرار دادی. و این صفت برای خدای تعالی به حسب ذاتش ثابت است و استثنائی از هیچ جهت نسبت به هیچ ممکنی ندارد. ولی اضافه مالک به یوم الدین برای تنبیه آن است که خلایق در آن روز، هیچ گونه تصرف و اختیاری ندارند، چنانکه در دنیا دارند. یکسره همه و هر چیز در تصرف حق و به فرمان اوست. (ببینید: طبرسی، ج 1، ص99)</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Times New Roman" w:eastAsia="Times New Roman" w:hAnsi="Times New Roman" w:cs="B Nazanin"/>
          <w:sz w:val="28"/>
          <w:szCs w:val="28"/>
          <w:rtl/>
        </w:rPr>
        <w:t>عبادت</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Calibri" w:eastAsia="Times New Roman" w:hAnsi="Calibri" w:cs="Calibri" w:hint="cs"/>
          <w:sz w:val="28"/>
          <w:szCs w:val="28"/>
          <w:rtl/>
        </w:rPr>
        <w:t>  </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چون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هستیِ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هر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ممکنی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ملک</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خداست،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پس</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هر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کسی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عبد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مملوک</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اوست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عبادت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با</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خصوص</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این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جهت،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مخصوص</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خدای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تعالی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است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نتوان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کسی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را</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عنوان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اینکه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عبادت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کننده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مملوک</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اوست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هستی‌اش</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ملک</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اوست،</w:t>
      </w:r>
      <w:r w:rsidRPr="004E39DC">
        <w:rPr>
          <w:rFonts w:ascii="Times New Roman" w:eastAsia="Times New Roman" w:hAnsi="Times New Roman" w:cs="B Nazanin"/>
          <w:sz w:val="28"/>
          <w:szCs w:val="28"/>
          <w:rtl/>
        </w:rPr>
        <w:t xml:space="preserve"> عبادت کرد. ولی تعظیم مقام کسی یا خضوع نسبت به کسی یا طاعت کسی مانند پیغمبر</w:t>
      </w:r>
      <w:r w:rsidRPr="004E39DC">
        <w:rPr>
          <w:rFonts w:ascii="Times New Roman" w:eastAsia="Times New Roman" w:hAnsi="Times New Roman" w:cs="B Nazanin"/>
          <w:sz w:val="28"/>
          <w:szCs w:val="28"/>
        </w:rPr>
        <w:t>6</w:t>
      </w:r>
      <w:r w:rsidRPr="004E39DC">
        <w:rPr>
          <w:rFonts w:ascii="Times New Roman" w:eastAsia="Times New Roman" w:hAnsi="Times New Roman" w:cs="B Nazanin"/>
          <w:sz w:val="28"/>
          <w:szCs w:val="28"/>
          <w:rtl/>
        </w:rPr>
        <w:t xml:space="preserve"> مثلا - با حفظ اعتقاد به اینکه هر دو مملوک خدا هستند، در صورتی که تعظیم و خضوع و اطاعت صحیح و به فرمان خدای تعالی باشد</w:t>
      </w:r>
      <w:r w:rsidRPr="004E39DC">
        <w:rPr>
          <w:rFonts w:ascii="Calibri" w:eastAsia="Times New Roman" w:hAnsi="Calibri" w:cs="Calibri" w:hint="cs"/>
          <w:sz w:val="28"/>
          <w:szCs w:val="28"/>
          <w:rtl/>
        </w:rPr>
        <w:t> </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مانعی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ندارد،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چنانکه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ملائکه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نسبت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آدم</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سجده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کردند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البقره</w:t>
      </w:r>
      <w:r w:rsidRPr="004E39DC">
        <w:rPr>
          <w:rFonts w:ascii="Times New Roman" w:eastAsia="Times New Roman" w:hAnsi="Times New Roman" w:cs="B Nazanin"/>
          <w:sz w:val="28"/>
          <w:szCs w:val="28"/>
          <w:rtl/>
        </w:rPr>
        <w:t>(2):34؛ اعراف</w:t>
      </w:r>
      <w:r w:rsidRPr="004E39DC">
        <w:rPr>
          <w:rFonts w:ascii="Calibri" w:eastAsia="Times New Roman" w:hAnsi="Calibri" w:cs="Calibri" w:hint="cs"/>
          <w:sz w:val="28"/>
          <w:szCs w:val="28"/>
          <w:rtl/>
        </w:rPr>
        <w:t> </w:t>
      </w:r>
      <w:r w:rsidRPr="004E39DC">
        <w:rPr>
          <w:rFonts w:ascii="Times New Roman" w:eastAsia="Times New Roman" w:hAnsi="Times New Roman" w:cs="B Nazanin"/>
          <w:sz w:val="28"/>
          <w:szCs w:val="28"/>
          <w:rtl/>
        </w:rPr>
        <w:t xml:space="preserve">(7):11)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برادران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یوسف</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علی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نبینا</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آله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علیه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السلام</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یوسف</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را</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سجده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نمودند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یوسف</w:t>
      </w:r>
      <w:r w:rsidRPr="004E39DC">
        <w:rPr>
          <w:rFonts w:ascii="Calibri" w:eastAsia="Times New Roman" w:hAnsi="Calibri" w:cs="Calibri" w:hint="cs"/>
          <w:sz w:val="28"/>
          <w:szCs w:val="28"/>
          <w:rtl/>
        </w:rPr>
        <w:t> </w:t>
      </w:r>
      <w:r w:rsidRPr="004E39DC">
        <w:rPr>
          <w:rFonts w:ascii="Times New Roman" w:eastAsia="Times New Roman" w:hAnsi="Times New Roman" w:cs="B Nazanin"/>
          <w:sz w:val="28"/>
          <w:szCs w:val="28"/>
          <w:rtl/>
        </w:rPr>
        <w:t xml:space="preserve">(12):100)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ما</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نیز</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اطاعت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خضوع</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تعظیم</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مقام</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پیغمبر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اوصیایش</w:t>
      </w:r>
      <w:r w:rsidRPr="004E39DC">
        <w:rPr>
          <w:rFonts w:ascii="Times New Roman" w:eastAsia="Times New Roman" w:hAnsi="Times New Roman" w:cs="B Nazanin"/>
          <w:sz w:val="28"/>
          <w:szCs w:val="28"/>
        </w:rPr>
        <w:t>:</w:t>
      </w:r>
      <w:r w:rsidRPr="004E39DC">
        <w:rPr>
          <w:rFonts w:ascii="Times New Roman" w:eastAsia="Times New Roman" w:hAnsi="Times New Roman" w:cs="B Nazanin"/>
          <w:sz w:val="28"/>
          <w:szCs w:val="28"/>
          <w:rtl/>
        </w:rPr>
        <w:t xml:space="preserve"> موظف هستیم. (کلینی، ج 1، ص: 185، بَابُ فَرْضِ طَاعَةِ الْأَئِمَّةِ</w:t>
      </w:r>
      <w:r w:rsidRPr="004E39DC">
        <w:rPr>
          <w:rFonts w:ascii="Times New Roman" w:eastAsia="Times New Roman" w:hAnsi="Times New Roman" w:cs="B Nazanin"/>
          <w:sz w:val="28"/>
          <w:szCs w:val="28"/>
        </w:rPr>
        <w:t>:</w:t>
      </w:r>
      <w:r w:rsidRPr="004E39DC">
        <w:rPr>
          <w:rFonts w:ascii="Times New Roman" w:eastAsia="Times New Roman" w:hAnsi="Times New Roman" w:cs="B Nazanin"/>
          <w:sz w:val="28"/>
          <w:szCs w:val="28"/>
          <w:rtl/>
        </w:rPr>
        <w:t>)</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Calibri" w:eastAsia="Times New Roman" w:hAnsi="Calibri" w:cs="Calibri" w:hint="cs"/>
          <w:sz w:val="28"/>
          <w:szCs w:val="28"/>
          <w:rtl/>
        </w:rPr>
        <w:t>  </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در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روایتی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از</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امیر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المؤمنی</w:t>
      </w:r>
      <w:r w:rsidRPr="004E39DC">
        <w:rPr>
          <w:rFonts w:ascii="Times New Roman" w:eastAsia="Times New Roman" w:hAnsi="Times New Roman" w:cs="B Nazanin"/>
          <w:sz w:val="28"/>
          <w:szCs w:val="28"/>
          <w:rtl/>
        </w:rPr>
        <w:t>ن</w:t>
      </w:r>
      <w:r w:rsidRPr="004E39DC">
        <w:rPr>
          <w:rFonts w:ascii="Times New Roman" w:eastAsia="Times New Roman" w:hAnsi="Times New Roman" w:cs="B Nazanin"/>
          <w:sz w:val="28"/>
          <w:szCs w:val="28"/>
        </w:rPr>
        <w:t>7</w:t>
      </w:r>
      <w:r w:rsidRPr="004E39DC">
        <w:rPr>
          <w:rFonts w:ascii="Times New Roman" w:eastAsia="Times New Roman" w:hAnsi="Times New Roman" w:cs="B Nazanin"/>
          <w:sz w:val="28"/>
          <w:szCs w:val="28"/>
          <w:rtl/>
        </w:rPr>
        <w:t xml:space="preserve"> نقل شده که فرمودند: «أنا عبد من عبید رسول الله [صلی الله علیه و آله].»</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Times New Roman" w:eastAsia="Times New Roman" w:hAnsi="Times New Roman" w:cs="B Nazanin"/>
          <w:sz w:val="28"/>
          <w:szCs w:val="28"/>
          <w:rtl/>
        </w:rPr>
        <w:t>ترجمه: من بنده‌ای از بندگان رسول خدایم.</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Times New Roman" w:eastAsia="Times New Roman" w:hAnsi="Times New Roman" w:cs="B Nazanin"/>
          <w:sz w:val="28"/>
          <w:szCs w:val="28"/>
          <w:rtl/>
        </w:rPr>
        <w:t xml:space="preserve">همچنین استعانت با اعتقاد به اینکه هر قدرتی ملک اوست، فقط بایستی از خدای تعالی باشد. ولی از غیر خدای تعالی حفظ اعتقاد به اینکه او نیز به اعانت خدای تعالی محتاج است، مانعی ندارد. پس عبادت و استعانت به طور </w:t>
      </w:r>
      <w:r w:rsidRPr="004E39DC">
        <w:rPr>
          <w:rFonts w:ascii="Times New Roman" w:eastAsia="Times New Roman" w:hAnsi="Times New Roman" w:cs="B Nazanin"/>
          <w:sz w:val="28"/>
          <w:szCs w:val="28"/>
          <w:rtl/>
        </w:rPr>
        <w:lastRenderedPageBreak/>
        <w:t>استقلال در ملک هستی و ملک قدرت مخصوص حق تعالی است. و از این جهت و به منظور این اعتقاد، کلمه ایاک که مفعول نعبد و نستعین است، بر فعل مقدم شده، زیرا تقدیمش دلالت بر انحصار و اختصاص می‌نماید. و از این جهت در ترجمۀ این دو جمله می‌نویسند: «فقط تو را عبادت می‌کنیم و فقط از تو استعانت می‌جوییم.» و این اختصاص به همان منظور است، وگرنه عبادت و استعانت از غیر خدای تعالی</w:t>
      </w:r>
      <w:r w:rsidRPr="004E39DC">
        <w:rPr>
          <w:rFonts w:ascii="Calibri" w:eastAsia="Times New Roman" w:hAnsi="Calibri" w:cs="Calibri" w:hint="cs"/>
          <w:sz w:val="28"/>
          <w:szCs w:val="28"/>
          <w:rtl/>
        </w:rPr>
        <w:t> </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با</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حفظ</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آن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جهت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در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اعتقاد</w:t>
      </w:r>
      <w:r w:rsidRPr="004E39DC">
        <w:rPr>
          <w:rFonts w:ascii="Calibri" w:eastAsia="Times New Roman" w:hAnsi="Calibri" w:cs="Calibri" w:hint="cs"/>
          <w:sz w:val="28"/>
          <w:szCs w:val="28"/>
          <w:rtl/>
        </w:rPr>
        <w:t> </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مانعی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ندارد،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چنانکه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گفته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شد</w:t>
      </w:r>
      <w:r w:rsidRPr="004E39DC">
        <w:rPr>
          <w:rFonts w:ascii="Times New Roman" w:eastAsia="Times New Roman" w:hAnsi="Times New Roman" w:cs="B Nazanin"/>
          <w:sz w:val="28"/>
          <w:szCs w:val="28"/>
          <w:rtl/>
        </w:rPr>
        <w:t>.</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Times New Roman" w:eastAsia="Times New Roman" w:hAnsi="Times New Roman" w:cs="B Nazanin"/>
          <w:b/>
          <w:bCs/>
          <w:sz w:val="28"/>
          <w:szCs w:val="28"/>
          <w:rtl/>
        </w:rPr>
        <w:t>هدایت</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Times New Roman" w:eastAsia="Times New Roman" w:hAnsi="Times New Roman" w:cs="B Nazanin"/>
          <w:sz w:val="28"/>
          <w:szCs w:val="28"/>
          <w:rtl/>
        </w:rPr>
        <w:t>خدای تعالی انسان را در شش مرحلۀ از هدایت سیر می‌دهد:</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Times New Roman" w:eastAsia="Times New Roman" w:hAnsi="Times New Roman" w:cs="B Nazanin"/>
          <w:sz w:val="28"/>
          <w:szCs w:val="28"/>
          <w:rtl/>
        </w:rPr>
        <w:t>مرحله اول- هدایت تکوین، و آن عبارت است از آماده کردن وسایل تکامل موجود بر حسب تقدیر [و] آن عمومیت دارد دربارۀ هر موجودی، چنانکه خدای تعالی فرموده:</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Times New Roman" w:eastAsia="Times New Roman" w:hAnsi="Times New Roman" w:cs="B Nazanin"/>
          <w:sz w:val="28"/>
          <w:szCs w:val="28"/>
          <w:rtl/>
        </w:rPr>
        <w:t>قالَ رَبُّنَا الَّذی أَعْطى كُلَّ شَيْءٍ خَلْقَهُ ثُمَّ هَدی. (سوره طه (20):50)</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Times New Roman" w:eastAsia="Times New Roman" w:hAnsi="Times New Roman" w:cs="B Nazanin"/>
          <w:sz w:val="28"/>
          <w:szCs w:val="28"/>
          <w:rtl/>
        </w:rPr>
        <w:t>ترجمه: پروردگارمان که عطا کرد خلقت هر چیزی را، سپس هدایت کرد.</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Calibri" w:eastAsia="Times New Roman" w:hAnsi="Calibri" w:cs="Calibri" w:hint="cs"/>
          <w:sz w:val="28"/>
          <w:szCs w:val="28"/>
          <w:rtl/>
        </w:rPr>
        <w:t>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نیز</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فرموده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الَّذِی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خَلَقَ</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فَسَوَّی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الَّذِی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قَدَّرَ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فَهَدی</w:t>
      </w:r>
      <w:r w:rsidRPr="004E39DC">
        <w:rPr>
          <w:rFonts w:ascii="Times New Roman" w:eastAsia="Times New Roman" w:hAnsi="Times New Roman" w:cs="B Nazanin"/>
          <w:sz w:val="28"/>
          <w:szCs w:val="28"/>
          <w:rtl/>
        </w:rPr>
        <w:t>. (</w:t>
      </w:r>
      <w:r w:rsidRPr="004E39DC">
        <w:rPr>
          <w:rFonts w:ascii="Times New Roman" w:eastAsia="Times New Roman" w:hAnsi="Times New Roman" w:cs="B Nazanin" w:hint="cs"/>
          <w:sz w:val="28"/>
          <w:szCs w:val="28"/>
          <w:rtl/>
        </w:rPr>
        <w:t>سوره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الاعلی</w:t>
      </w:r>
      <w:r w:rsidRPr="004E39DC">
        <w:rPr>
          <w:rFonts w:ascii="Times New Roman" w:eastAsia="Times New Roman" w:hAnsi="Times New Roman" w:cs="B Nazanin"/>
          <w:sz w:val="28"/>
          <w:szCs w:val="28"/>
          <w:rtl/>
        </w:rPr>
        <w:t xml:space="preserve"> (87):2-3)</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Times New Roman" w:eastAsia="Times New Roman" w:hAnsi="Times New Roman" w:cs="B Nazanin"/>
          <w:sz w:val="28"/>
          <w:szCs w:val="28"/>
          <w:rtl/>
        </w:rPr>
        <w:t>ترجمه: آنکه آفرید پس بیاراست و آنکه تقدیر کرد پس هدایت نمود.</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Calibri" w:eastAsia="Times New Roman" w:hAnsi="Calibri" w:cs="Calibri" w:hint="cs"/>
          <w:sz w:val="28"/>
          <w:szCs w:val="28"/>
          <w:rtl/>
        </w:rPr>
        <w:t>  </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ضلالت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در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این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مرحله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فناء</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موجود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است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انسان در این مرحله ضلالت ندارد زیرا بقائش ابدی است.</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Calibri" w:eastAsia="Times New Roman" w:hAnsi="Calibri" w:cs="Calibri" w:hint="cs"/>
          <w:sz w:val="28"/>
          <w:szCs w:val="28"/>
          <w:rtl/>
        </w:rPr>
        <w:t>  </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مرحلة</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دوّم</w:t>
      </w:r>
      <w:r w:rsidRPr="004E39DC">
        <w:rPr>
          <w:rFonts w:ascii="Calibri" w:eastAsia="Times New Roman" w:hAnsi="Calibri" w:cs="Calibri" w:hint="cs"/>
          <w:sz w:val="28"/>
          <w:szCs w:val="28"/>
          <w:rtl/>
        </w:rPr>
        <w:t> – </w:t>
      </w:r>
      <w:r w:rsidRPr="004E39DC">
        <w:rPr>
          <w:rFonts w:ascii="Times New Roman" w:eastAsia="Times New Roman" w:hAnsi="Times New Roman" w:cs="B Nazanin" w:hint="cs"/>
          <w:sz w:val="28"/>
          <w:szCs w:val="28"/>
          <w:rtl/>
        </w:rPr>
        <w:t>هدایت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عقل،</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آن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اِعطای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عقل</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است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انسان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غیر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انسان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که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واسطۀ</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آن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رهبری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می‌شود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چیزهایی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که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موجودات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بی‌عقل</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رهبری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نمی‌شود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از</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جمله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رهبریهای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عقل،</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حکم</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پذیرش</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هر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مطلب</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حقی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است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که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از</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جانب</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خدا</w:t>
      </w:r>
      <w:r w:rsidRPr="004E39DC">
        <w:rPr>
          <w:rFonts w:ascii="Times New Roman" w:eastAsia="Times New Roman" w:hAnsi="Times New Roman" w:cs="B Nazanin"/>
          <w:sz w:val="28"/>
          <w:szCs w:val="28"/>
          <w:rtl/>
        </w:rPr>
        <w:t>ی تعالی به او برسد. و ضلالت در این مرحله برای انسان، آن است که در پی تحقیق حقی که تحقیقش به حکم عقل لازم است، نرود و به حکم عقل بی‌اعتنایی کند. و گمراهی آدمی از این مرحله شروع می‌شود؛ زیرا یکی از احکام عقل آن است که بایستی دربارة مدّعی نبوت الهی که احتمال راستی در ادعایش می‌رود، تحقیق نماید. پس اگر به این حکم عقل بی‌اعتنائی کرده و نپذیرفت، گمراهی شروع می‌شود و به اختیار خود دچار زیان گمراهی شده است. اشاره به این مرحله فرموده است خدای تعالی در این آیه:</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Calibri" w:eastAsia="Times New Roman" w:hAnsi="Calibri" w:cs="Calibri" w:hint="cs"/>
          <w:sz w:val="28"/>
          <w:szCs w:val="28"/>
          <w:rtl/>
        </w:rPr>
        <w:t> </w:t>
      </w:r>
      <w:r w:rsidRPr="004E39DC">
        <w:rPr>
          <w:rFonts w:ascii="Times New Roman" w:eastAsia="Times New Roman" w:hAnsi="Times New Roman" w:cs="B Nazanin"/>
          <w:sz w:val="28"/>
          <w:szCs w:val="28"/>
          <w:rtl/>
        </w:rPr>
        <w:t>(</w:t>
      </w:r>
      <w:r w:rsidRPr="004E39DC">
        <w:rPr>
          <w:rFonts w:ascii="Times New Roman" w:eastAsia="Times New Roman" w:hAnsi="Times New Roman" w:cs="B Nazanin" w:hint="cs"/>
          <w:sz w:val="28"/>
          <w:szCs w:val="28"/>
          <w:rtl/>
        </w:rPr>
        <w:t>أُولئِكَ</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كَالْأَنْعامِ</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بَلْ</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هُمْ</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أَضَلُّ</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أُولئِكَ</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هُمُ</w:t>
      </w:r>
      <w:r w:rsidRPr="004E39DC">
        <w:rPr>
          <w:rFonts w:ascii="Times New Roman" w:eastAsia="Times New Roman" w:hAnsi="Times New Roman" w:cs="B Nazanin"/>
          <w:sz w:val="28"/>
          <w:szCs w:val="28"/>
          <w:rtl/>
        </w:rPr>
        <w:t xml:space="preserve"> الْغافِلُون) (الاعراف (7):179)</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Times New Roman" w:eastAsia="Times New Roman" w:hAnsi="Times New Roman" w:cs="B Nazanin"/>
          <w:sz w:val="28"/>
          <w:szCs w:val="28"/>
          <w:rtl/>
        </w:rPr>
        <w:t>ترجمه: آنان چون چهار پایانند بلکه آنان گمراه‌ترند، آنان هستند غفلت زدگان.</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Calibri" w:eastAsia="Times New Roman" w:hAnsi="Calibri" w:cs="Calibri" w:hint="cs"/>
          <w:sz w:val="28"/>
          <w:szCs w:val="28"/>
          <w:rtl/>
        </w:rPr>
        <w:lastRenderedPageBreak/>
        <w:t>  </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مرحلة</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سیّم</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هدایت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دعوت،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آن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عبارت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از</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آن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است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که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خدای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تعالی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پیغمبری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فرستد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مردم</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را</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خدا</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دین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خدا</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دعوت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نماید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خلق</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را</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در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مسیر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تکامل</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روحی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رهبری</w:t>
      </w:r>
      <w:r w:rsidRPr="004E39DC">
        <w:rPr>
          <w:rFonts w:ascii="Times New Roman" w:eastAsia="Times New Roman" w:hAnsi="Times New Roman" w:cs="B Nazanin"/>
          <w:sz w:val="28"/>
          <w:szCs w:val="28"/>
          <w:rtl/>
        </w:rPr>
        <w:t xml:space="preserve"> نماید. و ضلالت در این مرحله آن است که آدمی دانسته و شناخته دعوت نبی را نپذیرد و به نبوت او اقرار ننماید، چنانکه بسیاری از اهل کتاب دربارۀ پیغمبر ما چنین بوده‌اند، زیرا او را شناختند و دانسته‌ او را انکار نمودند. راجع به این مرحله قرآن فرموده:</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Calibri" w:eastAsia="Times New Roman" w:hAnsi="Calibri" w:cs="Calibri" w:hint="cs"/>
          <w:sz w:val="28"/>
          <w:szCs w:val="28"/>
          <w:rtl/>
        </w:rPr>
        <w:t>  </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فَإِن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لَّ</w:t>
      </w:r>
      <w:r w:rsidRPr="004E39DC">
        <w:rPr>
          <w:rFonts w:ascii="Times New Roman" w:eastAsia="Times New Roman" w:hAnsi="Times New Roman" w:cs="B Nazanin"/>
          <w:sz w:val="28"/>
          <w:szCs w:val="28"/>
          <w:rtl/>
        </w:rPr>
        <w:t>مْ يَسْتَجِيبُوا لَكَ فَاعْلَمْ أَنَّمَا يَتَّبِعُونَ أَهْوَاءهُمْ وَمَنْ أَضَلُّ مِمَّنِ اتَّبَعَ هَوَاهُ بِغَيْرِ هُدًى مِّنَ اللَّهِ إِنَّ اللَّهَ لا يَهْدِي الْقَوْمَ الظَّالِمِينَ (القصص(28):50)</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Calibri" w:eastAsia="Times New Roman" w:hAnsi="Calibri" w:cs="Calibri" w:hint="cs"/>
          <w:sz w:val="28"/>
          <w:szCs w:val="28"/>
          <w:rtl/>
        </w:rPr>
        <w:t>  </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ترجمه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پس</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اگر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دعوت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تو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را</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اجابت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نکردند،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بدان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که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از</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هوا</w:t>
      </w:r>
      <w:r w:rsidRPr="004E39DC">
        <w:rPr>
          <w:rFonts w:ascii="Times New Roman" w:eastAsia="Times New Roman" w:hAnsi="Times New Roman" w:cs="B Nazanin"/>
          <w:sz w:val="28"/>
          <w:szCs w:val="28"/>
          <w:rtl/>
        </w:rPr>
        <w:t>هایشان پیروی می‌کنند. و کیست گمراه‌تر از کسی که هوایش را پیروی کند بدون هدایتی از خدا؟ همانا خدا هدایت نمی‌کند گروه ستمکاران را.</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Calibri" w:eastAsia="Times New Roman" w:hAnsi="Calibri" w:cs="Calibri" w:hint="cs"/>
          <w:sz w:val="28"/>
          <w:szCs w:val="28"/>
          <w:rtl/>
        </w:rPr>
        <w:t>  </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بسیار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روشن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است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که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گمراهی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انسان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در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این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مرحله،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سببش</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جز</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هوای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نفس</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خود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انسان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نیست</w:t>
      </w:r>
      <w:r w:rsidRPr="004E39DC">
        <w:rPr>
          <w:rFonts w:ascii="Times New Roman" w:eastAsia="Times New Roman" w:hAnsi="Times New Roman" w:cs="B Nazanin"/>
          <w:sz w:val="28"/>
          <w:szCs w:val="28"/>
          <w:rtl/>
        </w:rPr>
        <w:t>.</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Calibri" w:eastAsia="Times New Roman" w:hAnsi="Calibri" w:cs="Calibri" w:hint="cs"/>
          <w:sz w:val="28"/>
          <w:szCs w:val="28"/>
          <w:rtl/>
        </w:rPr>
        <w:t>  </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مرحله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چهارم</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هدایت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تشریع،</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آن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عبارت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از</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w:t>
      </w:r>
      <w:r w:rsidRPr="004E39DC">
        <w:rPr>
          <w:rFonts w:ascii="Times New Roman" w:eastAsia="Times New Roman" w:hAnsi="Times New Roman" w:cs="B Nazanin"/>
          <w:sz w:val="28"/>
          <w:szCs w:val="28"/>
          <w:rtl/>
        </w:rPr>
        <w:t>یان دین و شریعت و احکام و آداب است تا آنکه کسانی که دعوت را پذیرفته‌اند و به پیغمبر ایمان آورده‌اند، بتوانند به علم و عمل مسیر تکامل را طی نمایند.</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Calibri" w:eastAsia="Times New Roman" w:hAnsi="Calibri" w:cs="Calibri" w:hint="cs"/>
          <w:sz w:val="28"/>
          <w:szCs w:val="28"/>
          <w:rtl/>
        </w:rPr>
        <w:t>  </w:t>
      </w:r>
      <w:r w:rsidRPr="004E39DC">
        <w:rPr>
          <w:rFonts w:ascii="Times New Roman" w:eastAsia="Times New Roman" w:hAnsi="Times New Roman" w:cs="B Nazanin"/>
          <w:sz w:val="28"/>
          <w:szCs w:val="28"/>
          <w:rtl/>
        </w:rPr>
        <w:t xml:space="preserve"> </w:t>
      </w:r>
      <w:r w:rsidRPr="004E39DC">
        <w:rPr>
          <w:rFonts w:ascii="Calibri" w:eastAsia="Times New Roman" w:hAnsi="Calibri" w:cs="Calibri" w:hint="cs"/>
          <w:sz w:val="28"/>
          <w:szCs w:val="28"/>
          <w:rtl/>
        </w:rPr>
        <w:t>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ضلالت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در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این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مرحله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آن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است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که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انسان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در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مقام</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علم</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عمل</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دین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نباشد،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با</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آنکه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ایمان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آورده‌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البته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کم</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کم</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ایم</w:t>
      </w:r>
      <w:r w:rsidRPr="004E39DC">
        <w:rPr>
          <w:rFonts w:ascii="Times New Roman" w:eastAsia="Times New Roman" w:hAnsi="Times New Roman" w:cs="B Nazanin"/>
          <w:sz w:val="28"/>
          <w:szCs w:val="28"/>
          <w:rtl/>
        </w:rPr>
        <w:t>انش ضعیف و زائل می‌شود. و اگر ترک علم و عمل را دهد، یا آنکه ایمان و اقرارش صوری است و واقعیتی ندارد و این نفاق است. و ضلالت در این دو مرحله مانند دو مرحلۀ سابق، ضلالت از جانب خود انسان است، زیرا خدای تعالی در وسائل هدایت کم و کاستی نگذاشته.</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Calibri" w:eastAsia="Times New Roman" w:hAnsi="Calibri" w:cs="Calibri" w:hint="cs"/>
          <w:sz w:val="28"/>
          <w:szCs w:val="28"/>
          <w:rtl/>
        </w:rPr>
        <w:t>  </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مرحلة</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پنجم</w:t>
      </w:r>
      <w:r w:rsidRPr="004E39DC">
        <w:rPr>
          <w:rFonts w:ascii="Calibri" w:eastAsia="Times New Roman" w:hAnsi="Calibri" w:cs="Calibri" w:hint="cs"/>
          <w:sz w:val="28"/>
          <w:szCs w:val="28"/>
          <w:rtl/>
        </w:rPr>
        <w:t> –</w:t>
      </w:r>
      <w:r w:rsidRPr="004E39DC">
        <w:rPr>
          <w:rFonts w:ascii="Times New Roman" w:eastAsia="Times New Roman" w:hAnsi="Times New Roman" w:cs="B Nazanin"/>
          <w:sz w:val="28"/>
          <w:szCs w:val="28"/>
          <w:rtl/>
        </w:rPr>
        <w:t xml:space="preserve"> هدایت لطف، و آن اختصاص دارد به مؤمن واقعی که مراعات تقوی نماید و به علم و عمل دین التزام داشته باشد. و آن عبارت از آن است که خدای تعالی به واسطۀ فرشتگان یا غیر آنان دربارۀ بندۀ مؤمن کارهائی می‌نماید که شیطان نتواند او را از راه دین بیرون کند و بر دل او تسلط یابد. و خدا او را در تمام عمر و پیشامدها دستگیری می‌نماید تا به سلامت از مرز دنیا خارج شود. و آن کارها که از جانب خدا انجام می‌شود. الطاف گویند و بسیاری از آنها بر انسان مخفی می‌باشد. خدا دربارة بندگانش که در این مرحله هدایت می‌شوند، چنین خطاب فرموده:</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Times New Roman" w:eastAsia="Times New Roman" w:hAnsi="Times New Roman" w:cs="B Nazanin"/>
          <w:sz w:val="28"/>
          <w:szCs w:val="28"/>
          <w:rtl/>
        </w:rPr>
        <w:t>إِنَّ عِبَادِي لَيْسَ لَكَ عَلَيْهِمْ سُلْطَانٌ. (الحجر(15):41)</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Times New Roman" w:eastAsia="Times New Roman" w:hAnsi="Times New Roman" w:cs="B Nazanin"/>
          <w:sz w:val="28"/>
          <w:szCs w:val="28"/>
          <w:rtl/>
        </w:rPr>
        <w:t>ترجمه: برای تو بر بندگان من تسلطی نیست.</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Calibri" w:eastAsia="Times New Roman" w:hAnsi="Calibri" w:cs="Calibri" w:hint="cs"/>
          <w:sz w:val="28"/>
          <w:szCs w:val="28"/>
          <w:rtl/>
        </w:rPr>
        <w:lastRenderedPageBreak/>
        <w:t>  </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ضلالت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در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این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مرحله،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از</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خداست،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ولی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قبیح</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نیست؛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زیرا</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ضلالت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در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این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مرحله،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ترک</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الطاف</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خدای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تعالی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نسبت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کسی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است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منشأش</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آن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است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که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بنده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در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مسیر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دین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نیامده</w:t>
      </w:r>
      <w:r w:rsidRPr="004E39DC">
        <w:rPr>
          <w:rFonts w:ascii="Times New Roman" w:eastAsia="Times New Roman" w:hAnsi="Times New Roman" w:cs="B Nazanin"/>
          <w:sz w:val="28"/>
          <w:szCs w:val="28"/>
          <w:rtl/>
        </w:rPr>
        <w:t xml:space="preserve"> و خود را در مورد لطف (الطاف) الهی قرار نداده و خدا هم از او دستگیری نمی‌کند و گرفتار شیطان می‌شود.</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Calibri" w:eastAsia="Times New Roman" w:hAnsi="Calibri" w:cs="Calibri" w:hint="cs"/>
          <w:sz w:val="28"/>
          <w:szCs w:val="28"/>
          <w:rtl/>
        </w:rPr>
        <w:t> </w:t>
      </w:r>
      <w:r w:rsidRPr="004E39DC">
        <w:rPr>
          <w:rFonts w:ascii="Times New Roman" w:eastAsia="Times New Roman" w:hAnsi="Times New Roman" w:cs="B Nazanin"/>
          <w:sz w:val="28"/>
          <w:szCs w:val="28"/>
          <w:rtl/>
        </w:rPr>
        <w:t xml:space="preserve"> </w:t>
      </w:r>
      <w:r w:rsidRPr="004E39DC">
        <w:rPr>
          <w:rFonts w:ascii="Calibri" w:eastAsia="Times New Roman" w:hAnsi="Calibri" w:cs="Calibri" w:hint="cs"/>
          <w:sz w:val="28"/>
          <w:szCs w:val="28"/>
          <w:rtl/>
        </w:rPr>
        <w:t>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طلب</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هدایت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در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سورة</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حمد،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که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مؤمن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از</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خدای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تعالی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می‌کند،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این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مرحله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از</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هدایت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است؛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زیرا</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شخص</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نمازگزار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مراحل</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چهار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گانة</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سابق</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را</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طی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کرده،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نیز</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در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هر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مورد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از</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قرآن</w:t>
      </w:r>
      <w:r w:rsidRPr="004E39DC">
        <w:rPr>
          <w:rFonts w:ascii="Times New Roman" w:eastAsia="Times New Roman" w:hAnsi="Times New Roman" w:cs="B Nazanin"/>
          <w:sz w:val="28"/>
          <w:szCs w:val="28"/>
          <w:rtl/>
        </w:rPr>
        <w:t xml:space="preserve"> که خدای تعالی فرموده «اضلال می‌کنم»، راجع به این مرحله تا مرحلۀ ششم است، زیرا خدا هیچ انسانی را از تکوین و عقل و دعوت انبیاء و عمل به شریعت باز نداشته، بلکه در آن مراحل برای همة انسانها موجبات هدایت را به طور کامل در دسترس گذاشته است.</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Times New Roman" w:eastAsia="Times New Roman" w:hAnsi="Times New Roman" w:cs="B Nazanin"/>
          <w:sz w:val="28"/>
          <w:szCs w:val="28"/>
          <w:rtl/>
        </w:rPr>
        <w:t>مرحلۀ ششم- هدایت بهشت (جزاء)، و آن در آخرت است که خدای تعالی اهل ایمان را که پنج مرحلة گذشته را طی کرده‌اند، به سوی درجات بهشت هدایت می‌کند و هر کسی را به سوی مقام خودش رهبری می‌نماید. و ضلالت در این مرحله نیز، از خدای تعالی است، و لکن پاداشِ انحرافِ خود بندگان است که مراحل گذشته را به اختیار خود طی نکرده‌اند. و راجع به این مرحله در قرآن فرموده:</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Calibri" w:eastAsia="Times New Roman" w:hAnsi="Calibri" w:cs="Calibri" w:hint="cs"/>
          <w:sz w:val="28"/>
          <w:szCs w:val="28"/>
          <w:rtl/>
        </w:rPr>
        <w:t>  </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إِنَّ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الَّذِينَ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آمَنُواْ</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وَعَمِلُواْ</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الصَّالِحَاتِ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يَهْدِيهِمْ</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رَبُّهُمْ</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بِإِيمَانِهِمْ</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تَجْرِی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تَحْتِهِمُ</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الأَنْهَارُ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فِی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جَنَّاتِ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النَّعِيمِ</w:t>
      </w:r>
      <w:r w:rsidRPr="004E39DC">
        <w:rPr>
          <w:rFonts w:ascii="Times New Roman" w:eastAsia="Times New Roman" w:hAnsi="Times New Roman" w:cs="B Nazanin"/>
          <w:sz w:val="28"/>
          <w:szCs w:val="28"/>
          <w:rtl/>
        </w:rPr>
        <w:t>. (</w:t>
      </w:r>
      <w:r w:rsidRPr="004E39DC">
        <w:rPr>
          <w:rFonts w:ascii="Times New Roman" w:eastAsia="Times New Roman" w:hAnsi="Times New Roman" w:cs="B Nazanin" w:hint="cs"/>
          <w:sz w:val="28"/>
          <w:szCs w:val="28"/>
          <w:rtl/>
        </w:rPr>
        <w:t>یونس</w:t>
      </w:r>
      <w:r w:rsidRPr="004E39DC">
        <w:rPr>
          <w:rFonts w:ascii="Times New Roman" w:eastAsia="Times New Roman" w:hAnsi="Times New Roman" w:cs="B Nazanin"/>
          <w:sz w:val="28"/>
          <w:szCs w:val="28"/>
          <w:rtl/>
        </w:rPr>
        <w:t xml:space="preserve"> (10):8)</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Calibri" w:eastAsia="Times New Roman" w:hAnsi="Calibri" w:cs="Calibri" w:hint="cs"/>
          <w:sz w:val="28"/>
          <w:szCs w:val="28"/>
          <w:rtl/>
        </w:rPr>
        <w:t>  </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ترجمه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همانا</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کسا</w:t>
      </w:r>
      <w:r w:rsidRPr="004E39DC">
        <w:rPr>
          <w:rFonts w:ascii="Times New Roman" w:eastAsia="Times New Roman" w:hAnsi="Times New Roman" w:cs="B Nazanin"/>
          <w:sz w:val="28"/>
          <w:szCs w:val="28"/>
          <w:rtl/>
        </w:rPr>
        <w:t>نی که ایمان آوردند و کردار شایسته کردند، به سبب ایمانشان، پروردگارشان هدایتشان کند در بوستانهای نعمت که جویبارها از نشیبشان روان است.</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Calibri" w:eastAsia="Times New Roman" w:hAnsi="Calibri" w:cs="Calibri" w:hint="cs"/>
          <w:sz w:val="28"/>
          <w:szCs w:val="28"/>
          <w:rtl/>
        </w:rPr>
        <w:t>  </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هدایت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در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هر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یک</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از</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این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شش</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مرحله،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متوقف</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مرحلة</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سابق</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است؛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چه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اگر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خلقت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انسان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نباشد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عقلی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نیست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اگر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عقل</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نباشد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مورد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دعوت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w:t>
      </w:r>
      <w:r w:rsidRPr="004E39DC">
        <w:rPr>
          <w:rFonts w:ascii="Times New Roman" w:eastAsia="Times New Roman" w:hAnsi="Times New Roman" w:cs="B Nazanin"/>
          <w:sz w:val="28"/>
          <w:szCs w:val="28"/>
          <w:rtl/>
        </w:rPr>
        <w:t>نبیاء نمی‌باشد. و اگر دعوت انبیاء نباشد شریعتی نیست. و اگر انسان در راه شریعت نباشد، الطاف الهی شاملش نمی‌شود. و کسی که الطاف الهی شاملش نیست، به بهشت راه نیابد و راجع به این مراحل خدای تعالی فرموده است:</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Times New Roman" w:eastAsia="Times New Roman" w:hAnsi="Times New Roman" w:cs="B Nazanin"/>
          <w:sz w:val="28"/>
          <w:szCs w:val="28"/>
          <w:rtl/>
        </w:rPr>
        <w:t>فَلَوْ لا فَضْلُ اللَّهِ عَلَيْكُمْ وَ رَحْمَتُهُ لَكُنْتُمْ مِنَ الْخاسِرين. (بقره (2):64)</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Times New Roman" w:eastAsia="Times New Roman" w:hAnsi="Times New Roman" w:cs="B Nazanin"/>
          <w:sz w:val="28"/>
          <w:szCs w:val="28"/>
          <w:rtl/>
        </w:rPr>
        <w:t>ترجمه: اگر نبود فضل خدا و رحمتش بر شما، هر آینه از زیان کاران بودید.</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Calibri" w:eastAsia="Times New Roman" w:hAnsi="Calibri" w:cs="Calibri" w:hint="cs"/>
          <w:sz w:val="28"/>
          <w:szCs w:val="28"/>
          <w:rtl/>
        </w:rPr>
        <w:t>  </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فضل</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رحمت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خدای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تعالی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مراحل</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هدایت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الطاف</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اوست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که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بیان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شد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چون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هر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یک</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از</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این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مراحل،</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متوقف</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مرحلة</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سابق</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است،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پس</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اگر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انسان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در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مرحله‌ای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استوار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بو</w:t>
      </w:r>
      <w:r w:rsidRPr="004E39DC">
        <w:rPr>
          <w:rFonts w:ascii="Times New Roman" w:eastAsia="Times New Roman" w:hAnsi="Times New Roman" w:cs="B Nazanin"/>
          <w:sz w:val="28"/>
          <w:szCs w:val="28"/>
          <w:rtl/>
        </w:rPr>
        <w:t>د، در مرحلة پس از آن وارد می‌شود، وگرنه از همان مرحله منحرف می‌گردد؛ جز آنکه در مرحلة اول و پنجم و ششم اختیار ندارد و در آن سه مرحلة دیگر، اختیار با انسان است که پذیرش هدایت خدای تعالی بکند یا نکند.</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Calibri" w:eastAsia="Times New Roman" w:hAnsi="Calibri" w:cs="Calibri" w:hint="cs"/>
          <w:sz w:val="28"/>
          <w:szCs w:val="28"/>
          <w:rtl/>
        </w:rPr>
        <w:t> </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Times New Roman" w:eastAsia="Times New Roman" w:hAnsi="Times New Roman" w:cs="B Nazanin"/>
          <w:b/>
          <w:bCs/>
          <w:sz w:val="28"/>
          <w:szCs w:val="28"/>
          <w:rtl/>
        </w:rPr>
        <w:lastRenderedPageBreak/>
        <w:t>صراط مستقیم</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Calibri" w:eastAsia="Times New Roman" w:hAnsi="Calibri" w:cs="Calibri" w:hint="cs"/>
          <w:sz w:val="28"/>
          <w:szCs w:val="28"/>
          <w:rtl/>
        </w:rPr>
        <w:t>  </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راه،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خطی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است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که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از</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نقطه‌ای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نام</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مبدأ</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ح</w:t>
      </w:r>
      <w:r w:rsidRPr="004E39DC">
        <w:rPr>
          <w:rFonts w:ascii="Times New Roman" w:eastAsia="Times New Roman" w:hAnsi="Times New Roman" w:cs="B Nazanin"/>
          <w:sz w:val="28"/>
          <w:szCs w:val="28"/>
          <w:rtl/>
        </w:rPr>
        <w:t>رکت، به نقطه‌ای به نام مقصد حرکت کشیده شده، و راه پیما از نقطه مبدأ شروع کرده تا نقطة مقصد حرکت انتقالی می‌نماید. و طبیعت راه پیما از نظر ارادة وصول به مقصد، اقتضاء می‌کند که آن خط مستقیم باشد، زیرا مستقیم نبودن او را از مقصد دور می‌کند؛ مگر آنکه در بین راه مقاصد دیگری باشد، یا از جهت بلندیها مانند کوه یا پستی‌ها مانند دره، امکان عبور بر خط مستقیم نباشد. در این صورت خط سیر را منحرف می‌نماید و پس از انجام مقصد در بین راه، با برطرف شدن مانع پستی و بلندی، دوباره بر خطی که به سوی مقصد نهائی مستقیم است، قرار می‌گیرد تا به مقصد واصل گردد.</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Calibri" w:eastAsia="Times New Roman" w:hAnsi="Calibri" w:cs="Calibri" w:hint="cs"/>
          <w:sz w:val="28"/>
          <w:szCs w:val="28"/>
          <w:rtl/>
        </w:rPr>
        <w:t>  </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پس</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استقامت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راه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نسبت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مقصد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است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با</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معرفت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راه،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امکان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وصول</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مقصد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حاصل</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است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اگر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کسی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مقصد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داشته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باشد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عارف</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راه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باشد،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گرچه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در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اثر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آن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دو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جهت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گاهی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منحرف</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شود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ولی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باز</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راه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راست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می‌رود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مقصد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خواهد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رسید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کسی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که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مقصد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داشته</w:t>
      </w:r>
      <w:r w:rsidRPr="004E39DC">
        <w:rPr>
          <w:rFonts w:ascii="Times New Roman" w:eastAsia="Times New Roman" w:hAnsi="Times New Roman" w:cs="B Nazanin"/>
          <w:sz w:val="28"/>
          <w:szCs w:val="28"/>
          <w:rtl/>
        </w:rPr>
        <w:t xml:space="preserve"> باشد و عارف راه نباشد، بر راه راست نیست، بلکه گمراه است و به هلاکت خواهد رسید. و کسی که مقصد ندارد، گرچه عارف راه باشد، آن هم نیز به راه راست نیست، بلکه متوقف است و از فواید مقصد محروم است.</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Calibri" w:eastAsia="Times New Roman" w:hAnsi="Calibri" w:cs="Calibri" w:hint="cs"/>
          <w:sz w:val="28"/>
          <w:szCs w:val="28"/>
          <w:rtl/>
        </w:rPr>
        <w:t>  </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این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تصویر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راهی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است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که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مسافت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زمین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فرض</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می‌نمائیم؛</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ولی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سیر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انس</w:t>
      </w:r>
      <w:r w:rsidRPr="004E39DC">
        <w:rPr>
          <w:rFonts w:ascii="Times New Roman" w:eastAsia="Times New Roman" w:hAnsi="Times New Roman" w:cs="B Nazanin"/>
          <w:sz w:val="28"/>
          <w:szCs w:val="28"/>
          <w:rtl/>
        </w:rPr>
        <w:t>انی سیر جسمانی نیست، بلکه سیر روحی و معنوی است که در آن مراحل شش گانه، از مرحلة تکوین تا مقصد نهائی که بهشت جاوید است، طی می‌شود. و افراد بشر از جنبة این سیر نیز سه دسته می‌شود:</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Times New Roman" w:eastAsia="Times New Roman" w:hAnsi="Times New Roman" w:cs="B Nazanin"/>
          <w:sz w:val="28"/>
          <w:szCs w:val="28"/>
          <w:rtl/>
        </w:rPr>
        <w:t>1- اِنعام شدگان، و آنان طالبان مقصد حقند و عارفان راه راست.</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Times New Roman" w:eastAsia="Times New Roman" w:hAnsi="Times New Roman" w:cs="B Nazanin"/>
          <w:sz w:val="28"/>
          <w:szCs w:val="28"/>
          <w:rtl/>
        </w:rPr>
        <w:t>2- غضب شدگان، و آنان ماندگان این سرای فانی و غفلت زدگان از راه و رسم انسانی. و در قرآن غضب شدگان، بیشتر در مورد یهود و منافقین گفته شده است. (آل عمران (3):112؛ فتح (48):6)</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Times New Roman" w:eastAsia="Times New Roman" w:hAnsi="Times New Roman" w:cs="B Nazanin"/>
          <w:sz w:val="28"/>
          <w:szCs w:val="28"/>
          <w:rtl/>
        </w:rPr>
        <w:t>3-</w:t>
      </w:r>
      <w:r w:rsidRPr="004E39DC">
        <w:rPr>
          <w:rFonts w:ascii="Calibri" w:eastAsia="Times New Roman" w:hAnsi="Calibri" w:cs="Calibri" w:hint="cs"/>
          <w:sz w:val="28"/>
          <w:szCs w:val="28"/>
          <w:rtl/>
        </w:rPr>
        <w:t> </w:t>
      </w:r>
      <w:r w:rsidRPr="004E39DC">
        <w:rPr>
          <w:rFonts w:ascii="Times New Roman" w:eastAsia="Times New Roman" w:hAnsi="Times New Roman" w:cs="B Nazanin" w:hint="cs"/>
          <w:sz w:val="28"/>
          <w:szCs w:val="28"/>
          <w:rtl/>
        </w:rPr>
        <w:t>گمراهان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آنان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طالب</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مقصد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هستند،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ولی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بیراهه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می‌روند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عارف</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راه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نیستند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نمازگزار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در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نمازش</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از</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خدای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تع</w:t>
      </w:r>
      <w:r w:rsidRPr="004E39DC">
        <w:rPr>
          <w:rFonts w:ascii="Times New Roman" w:eastAsia="Times New Roman" w:hAnsi="Times New Roman" w:cs="B Nazanin"/>
          <w:sz w:val="28"/>
          <w:szCs w:val="28"/>
          <w:rtl/>
        </w:rPr>
        <w:t>الی می‌خواهد که: از دستة اول باشد. و البته آن در صورتی است که مرحلة عقل و دعوت و تشریع را، به اختیار خود درست پیموده باشد تا لطف خدا دستگیرش شود و او را از انحراف راه راست نگهدارد، و به سلامت به مقصد برساندش.</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Times New Roman" w:eastAsia="Times New Roman" w:hAnsi="Times New Roman" w:cs="B Nazanin"/>
          <w:b/>
          <w:bCs/>
          <w:sz w:val="28"/>
          <w:szCs w:val="28"/>
          <w:rtl/>
        </w:rPr>
        <w:t>اِنعام شدگان</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Times New Roman" w:eastAsia="Times New Roman" w:hAnsi="Times New Roman" w:cs="B Nazanin"/>
          <w:sz w:val="28"/>
          <w:szCs w:val="28"/>
          <w:rtl/>
        </w:rPr>
        <w:t>خدای تعالی آنان را در این آیات نامبر کرده است:</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Calibri" w:eastAsia="Times New Roman" w:hAnsi="Calibri" w:cs="Calibri" w:hint="cs"/>
          <w:sz w:val="28"/>
          <w:szCs w:val="28"/>
          <w:rtl/>
        </w:rPr>
        <w:lastRenderedPageBreak/>
        <w:t>  </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يُطِعِ</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اللَّهَ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وَالرَّسُولَ</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فَأُولَئِكَ</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مَعَ</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الَّذِينَ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أَنْعَمَ</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اللَّهُ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عَلَيْهِم</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النَّبِيِّينَ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وَالصِّدِّيقِينَ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وَالشُّهَدَاء</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وَالصَّالِحِينَ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وَحَسُنَ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أُوْلَئِكَ</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رَفِيقًا</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ذَلِكَ</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الْفَضْلُ</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مِنَ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اللَّهِ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وَكَفَى</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بِاللَّهِ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عَلِيم</w:t>
      </w:r>
      <w:r w:rsidRPr="004E39DC">
        <w:rPr>
          <w:rFonts w:ascii="Times New Roman" w:eastAsia="Times New Roman" w:hAnsi="Times New Roman" w:cs="B Nazanin"/>
          <w:sz w:val="28"/>
          <w:szCs w:val="28"/>
          <w:rtl/>
        </w:rPr>
        <w:t>ًا</w:t>
      </w:r>
      <w:r w:rsidRPr="004E39DC">
        <w:rPr>
          <w:rFonts w:ascii="Times New Roman" w:eastAsia="Times New Roman" w:hAnsi="Times New Roman" w:cs="B Nazanin"/>
          <w:b/>
          <w:bCs/>
          <w:sz w:val="28"/>
          <w:szCs w:val="28"/>
          <w:rtl/>
        </w:rPr>
        <w:t>.</w:t>
      </w:r>
      <w:r w:rsidRPr="004E39DC">
        <w:rPr>
          <w:rFonts w:ascii="Times New Roman" w:eastAsia="Times New Roman" w:hAnsi="Times New Roman" w:cs="B Nazanin"/>
          <w:sz w:val="28"/>
          <w:szCs w:val="28"/>
          <w:rtl/>
        </w:rPr>
        <w:t xml:space="preserve"> (النساء،</w:t>
      </w:r>
      <w:r w:rsidRPr="004E39DC">
        <w:rPr>
          <w:rFonts w:ascii="Calibri" w:eastAsia="Times New Roman" w:hAnsi="Calibri" w:cs="Calibri" w:hint="cs"/>
          <w:sz w:val="28"/>
          <w:szCs w:val="28"/>
          <w:rtl/>
        </w:rPr>
        <w:t> </w:t>
      </w:r>
      <w:r w:rsidRPr="004E39DC">
        <w:rPr>
          <w:rFonts w:ascii="Times New Roman" w:eastAsia="Times New Roman" w:hAnsi="Times New Roman" w:cs="B Nazanin"/>
          <w:sz w:val="28"/>
          <w:szCs w:val="28"/>
          <w:rtl/>
        </w:rPr>
        <w:t>(4): 69-70)</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Calibri" w:eastAsia="Times New Roman" w:hAnsi="Calibri" w:cs="Calibri" w:hint="cs"/>
          <w:sz w:val="28"/>
          <w:szCs w:val="28"/>
          <w:rtl/>
        </w:rPr>
        <w:t>  </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ترجمه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کسانی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که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اطاعت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کنند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خدا</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رسولش</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را،</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پس</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آنان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کسانی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هستند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که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خدای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تعالی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آنان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اِنعام</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نموده،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از</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پیغمبر</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صدیقان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شهیدان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صالحان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آنان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نیکو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رفقیقانند</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آن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فضل</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است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از</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خدا،</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و</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بس</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است</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آنان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را</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که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خدای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تعالی</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به</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آنان</w:t>
      </w:r>
      <w:r w:rsidRPr="004E39DC">
        <w:rPr>
          <w:rFonts w:ascii="Times New Roman" w:eastAsia="Times New Roman" w:hAnsi="Times New Roman" w:cs="B Nazanin"/>
          <w:sz w:val="28"/>
          <w:szCs w:val="28"/>
          <w:rtl/>
        </w:rPr>
        <w:t xml:space="preserve"> </w:t>
      </w:r>
      <w:r w:rsidRPr="004E39DC">
        <w:rPr>
          <w:rFonts w:ascii="Times New Roman" w:eastAsia="Times New Roman" w:hAnsi="Times New Roman" w:cs="B Nazanin" w:hint="cs"/>
          <w:sz w:val="28"/>
          <w:szCs w:val="28"/>
          <w:rtl/>
        </w:rPr>
        <w:t>داناست</w:t>
      </w:r>
      <w:r w:rsidRPr="004E39DC">
        <w:rPr>
          <w:rFonts w:ascii="Times New Roman" w:eastAsia="Times New Roman" w:hAnsi="Times New Roman" w:cs="B Nazanin"/>
          <w:sz w:val="28"/>
          <w:szCs w:val="28"/>
          <w:rtl/>
        </w:rPr>
        <w:t>.</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Calibri" w:eastAsia="Times New Roman" w:hAnsi="Calibri" w:cs="Calibri" w:hint="cs"/>
          <w:sz w:val="28"/>
          <w:szCs w:val="28"/>
          <w:rtl/>
        </w:rPr>
        <w:t> </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Times New Roman" w:eastAsia="Times New Roman" w:hAnsi="Times New Roman" w:cs="B Nazanin"/>
          <w:b/>
          <w:bCs/>
          <w:sz w:val="28"/>
          <w:szCs w:val="28"/>
          <w:rtl/>
        </w:rPr>
        <w:t>منابع</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Times New Roman" w:eastAsia="Times New Roman" w:hAnsi="Times New Roman" w:cs="B Nazanin"/>
          <w:i/>
          <w:iCs/>
          <w:sz w:val="28"/>
          <w:szCs w:val="28"/>
          <w:rtl/>
        </w:rPr>
        <w:t>قرآن کریم</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Times New Roman" w:eastAsia="Times New Roman" w:hAnsi="Times New Roman" w:cs="B Nazanin"/>
          <w:sz w:val="28"/>
          <w:szCs w:val="28"/>
          <w:rtl/>
        </w:rPr>
        <w:t xml:space="preserve">ابن سیده، علی بن اسماعیل، </w:t>
      </w:r>
      <w:r w:rsidRPr="004E39DC">
        <w:rPr>
          <w:rFonts w:ascii="Times New Roman" w:eastAsia="Times New Roman" w:hAnsi="Times New Roman" w:cs="B Nazanin"/>
          <w:i/>
          <w:iCs/>
          <w:sz w:val="28"/>
          <w:szCs w:val="28"/>
          <w:rtl/>
        </w:rPr>
        <w:t>المحکم و المحیط الاعظم</w:t>
      </w:r>
      <w:r w:rsidRPr="004E39DC">
        <w:rPr>
          <w:rFonts w:ascii="Times New Roman" w:eastAsia="Times New Roman" w:hAnsi="Times New Roman" w:cs="B Nazanin"/>
          <w:sz w:val="28"/>
          <w:szCs w:val="28"/>
          <w:rtl/>
        </w:rPr>
        <w:t>، تحقیق: عبدالحمید هنداوی، بیروت: دار الکتب العلمیه.</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Times New Roman" w:eastAsia="Times New Roman" w:hAnsi="Times New Roman" w:cs="B Nazanin"/>
          <w:sz w:val="28"/>
          <w:szCs w:val="28"/>
          <w:rtl/>
        </w:rPr>
        <w:t xml:space="preserve">ابن عباد ( صاحب)، اسماعیل، </w:t>
      </w:r>
      <w:r w:rsidRPr="004E39DC">
        <w:rPr>
          <w:rFonts w:ascii="Times New Roman" w:eastAsia="Times New Roman" w:hAnsi="Times New Roman" w:cs="B Nazanin"/>
          <w:i/>
          <w:iCs/>
          <w:sz w:val="28"/>
          <w:szCs w:val="28"/>
          <w:rtl/>
        </w:rPr>
        <w:t>المحیط فی اللغه</w:t>
      </w:r>
      <w:r w:rsidRPr="004E39DC">
        <w:rPr>
          <w:rFonts w:ascii="Times New Roman" w:eastAsia="Times New Roman" w:hAnsi="Times New Roman" w:cs="B Nazanin"/>
          <w:sz w:val="28"/>
          <w:szCs w:val="28"/>
          <w:rtl/>
        </w:rPr>
        <w:t>، تحقیق: محمد حسن آل یاسین، بیروت: عالم الکتب.</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Times New Roman" w:eastAsia="Times New Roman" w:hAnsi="Times New Roman" w:cs="B Nazanin"/>
          <w:sz w:val="28"/>
          <w:szCs w:val="28"/>
          <w:rtl/>
        </w:rPr>
        <w:t xml:space="preserve">ابن منظور، محمد بن مکرم، </w:t>
      </w:r>
      <w:r w:rsidRPr="004E39DC">
        <w:rPr>
          <w:rFonts w:ascii="Times New Roman" w:eastAsia="Times New Roman" w:hAnsi="Times New Roman" w:cs="B Nazanin"/>
          <w:i/>
          <w:iCs/>
          <w:sz w:val="28"/>
          <w:szCs w:val="28"/>
          <w:rtl/>
        </w:rPr>
        <w:t>لسان العرب</w:t>
      </w:r>
      <w:r w:rsidRPr="004E39DC">
        <w:rPr>
          <w:rFonts w:ascii="Times New Roman" w:eastAsia="Times New Roman" w:hAnsi="Times New Roman" w:cs="B Nazanin"/>
          <w:sz w:val="28"/>
          <w:szCs w:val="28"/>
          <w:rtl/>
        </w:rPr>
        <w:t>، بیروت: دار صادر.</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Times New Roman" w:eastAsia="Times New Roman" w:hAnsi="Times New Roman" w:cs="B Nazanin"/>
          <w:sz w:val="28"/>
          <w:szCs w:val="28"/>
          <w:rtl/>
        </w:rPr>
        <w:t xml:space="preserve">ازهری، محمد بن احمد، </w:t>
      </w:r>
      <w:r w:rsidRPr="004E39DC">
        <w:rPr>
          <w:rFonts w:ascii="Times New Roman" w:eastAsia="Times New Roman" w:hAnsi="Times New Roman" w:cs="B Nazanin"/>
          <w:i/>
          <w:iCs/>
          <w:sz w:val="28"/>
          <w:szCs w:val="28"/>
          <w:rtl/>
        </w:rPr>
        <w:t>تهذیب اللغه</w:t>
      </w:r>
      <w:r w:rsidRPr="004E39DC">
        <w:rPr>
          <w:rFonts w:ascii="Times New Roman" w:eastAsia="Times New Roman" w:hAnsi="Times New Roman" w:cs="B Nazanin"/>
          <w:sz w:val="28"/>
          <w:szCs w:val="28"/>
          <w:rtl/>
        </w:rPr>
        <w:t>، بیروت: دار احیاء التراث العربی.</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Times New Roman" w:eastAsia="Times New Roman" w:hAnsi="Times New Roman" w:cs="B Nazanin"/>
          <w:sz w:val="28"/>
          <w:szCs w:val="28"/>
          <w:rtl/>
        </w:rPr>
        <w:t xml:space="preserve">ابوحیان اندلسی، محمد بن یوسف، </w:t>
      </w:r>
      <w:r w:rsidRPr="004E39DC">
        <w:rPr>
          <w:rFonts w:ascii="Times New Roman" w:eastAsia="Times New Roman" w:hAnsi="Times New Roman" w:cs="B Nazanin"/>
          <w:i/>
          <w:iCs/>
          <w:sz w:val="28"/>
          <w:szCs w:val="28"/>
          <w:rtl/>
        </w:rPr>
        <w:t>البحر المحیط فی التفسیر</w:t>
      </w:r>
      <w:r w:rsidRPr="004E39DC">
        <w:rPr>
          <w:rFonts w:ascii="Times New Roman" w:eastAsia="Times New Roman" w:hAnsi="Times New Roman" w:cs="B Nazanin"/>
          <w:sz w:val="28"/>
          <w:szCs w:val="28"/>
          <w:rtl/>
        </w:rPr>
        <w:t>، تحقیق: صدقی محمد جمیل، بیروت: دار الفکر، 1402ق.</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Times New Roman" w:eastAsia="Times New Roman" w:hAnsi="Times New Roman" w:cs="B Nazanin"/>
          <w:sz w:val="28"/>
          <w:szCs w:val="28"/>
          <w:rtl/>
        </w:rPr>
        <w:t xml:space="preserve">جرجانی، میر سید شریف، </w:t>
      </w:r>
      <w:r w:rsidRPr="004E39DC">
        <w:rPr>
          <w:rFonts w:ascii="Times New Roman" w:eastAsia="Times New Roman" w:hAnsi="Times New Roman" w:cs="B Nazanin"/>
          <w:i/>
          <w:iCs/>
          <w:sz w:val="28"/>
          <w:szCs w:val="28"/>
          <w:rtl/>
        </w:rPr>
        <w:t>التعریفات</w:t>
      </w:r>
      <w:r w:rsidRPr="004E39DC">
        <w:rPr>
          <w:rFonts w:ascii="Times New Roman" w:eastAsia="Times New Roman" w:hAnsi="Times New Roman" w:cs="B Nazanin"/>
          <w:sz w:val="28"/>
          <w:szCs w:val="28"/>
          <w:rtl/>
        </w:rPr>
        <w:t>، تهران: ناصر خسرو، 1412ق.</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Times New Roman" w:eastAsia="Times New Roman" w:hAnsi="Times New Roman" w:cs="B Nazanin"/>
          <w:sz w:val="28"/>
          <w:szCs w:val="28"/>
          <w:rtl/>
        </w:rPr>
        <w:t xml:space="preserve">حسینی تهرانی، سید هاشم. </w:t>
      </w:r>
      <w:r w:rsidRPr="004E39DC">
        <w:rPr>
          <w:rFonts w:ascii="Times New Roman" w:eastAsia="Times New Roman" w:hAnsi="Times New Roman" w:cs="B Nazanin"/>
          <w:i/>
          <w:iCs/>
          <w:sz w:val="28"/>
          <w:szCs w:val="28"/>
          <w:rtl/>
        </w:rPr>
        <w:t>توضیح المراد</w:t>
      </w:r>
      <w:r w:rsidRPr="004E39DC">
        <w:rPr>
          <w:rFonts w:ascii="Times New Roman" w:eastAsia="Times New Roman" w:hAnsi="Times New Roman" w:cs="B Nazanin"/>
          <w:sz w:val="28"/>
          <w:szCs w:val="28"/>
          <w:rtl/>
        </w:rPr>
        <w:t>، تهران: مفید، 1365ش.</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Times New Roman" w:eastAsia="Times New Roman" w:hAnsi="Times New Roman" w:cs="B Nazanin"/>
          <w:sz w:val="28"/>
          <w:szCs w:val="28"/>
          <w:rtl/>
        </w:rPr>
        <w:t xml:space="preserve">حسینی تهرانی، سید هاشم، </w:t>
      </w:r>
      <w:r w:rsidRPr="004E39DC">
        <w:rPr>
          <w:rFonts w:ascii="Times New Roman" w:eastAsia="Times New Roman" w:hAnsi="Times New Roman" w:cs="B Nazanin"/>
          <w:i/>
          <w:iCs/>
          <w:sz w:val="28"/>
          <w:szCs w:val="28"/>
          <w:rtl/>
        </w:rPr>
        <w:t>بوستان معرفت</w:t>
      </w:r>
      <w:r w:rsidRPr="004E39DC">
        <w:rPr>
          <w:rFonts w:ascii="Times New Roman" w:eastAsia="Times New Roman" w:hAnsi="Times New Roman" w:cs="B Nazanin"/>
          <w:sz w:val="28"/>
          <w:szCs w:val="28"/>
          <w:rtl/>
        </w:rPr>
        <w:t>، تصحیح: محمدرضا کریمی، تهران: منیر، 1378.</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Times New Roman" w:eastAsia="Times New Roman" w:hAnsi="Times New Roman" w:cs="B Nazanin"/>
          <w:sz w:val="28"/>
          <w:szCs w:val="28"/>
          <w:rtl/>
        </w:rPr>
        <w:t xml:space="preserve">حمیری، نشوان بن سعید، </w:t>
      </w:r>
      <w:r w:rsidRPr="004E39DC">
        <w:rPr>
          <w:rFonts w:ascii="Times New Roman" w:eastAsia="Times New Roman" w:hAnsi="Times New Roman" w:cs="B Nazanin"/>
          <w:i/>
          <w:iCs/>
          <w:sz w:val="28"/>
          <w:szCs w:val="28"/>
          <w:rtl/>
        </w:rPr>
        <w:t>شمس العلوم</w:t>
      </w:r>
      <w:r w:rsidRPr="004E39DC">
        <w:rPr>
          <w:rFonts w:ascii="Times New Roman" w:eastAsia="Times New Roman" w:hAnsi="Times New Roman" w:cs="B Nazanin"/>
          <w:sz w:val="28"/>
          <w:szCs w:val="28"/>
          <w:rtl/>
        </w:rPr>
        <w:t>، تحقیق: اریانی و دیگران، دمشق: دار الفکر.</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Times New Roman" w:eastAsia="Times New Roman" w:hAnsi="Times New Roman" w:cs="B Nazanin"/>
          <w:sz w:val="28"/>
          <w:szCs w:val="28"/>
          <w:rtl/>
        </w:rPr>
        <w:t xml:space="preserve">حویزی، عبد علی، </w:t>
      </w:r>
      <w:r w:rsidRPr="004E39DC">
        <w:rPr>
          <w:rFonts w:ascii="Times New Roman" w:eastAsia="Times New Roman" w:hAnsi="Times New Roman" w:cs="B Nazanin"/>
          <w:i/>
          <w:iCs/>
          <w:sz w:val="28"/>
          <w:szCs w:val="28"/>
          <w:rtl/>
        </w:rPr>
        <w:t>نور الثقلین</w:t>
      </w:r>
      <w:r w:rsidRPr="004E39DC">
        <w:rPr>
          <w:rFonts w:ascii="Times New Roman" w:eastAsia="Times New Roman" w:hAnsi="Times New Roman" w:cs="B Nazanin"/>
          <w:sz w:val="28"/>
          <w:szCs w:val="28"/>
          <w:rtl/>
        </w:rPr>
        <w:t>، تحقیق: سید هاشم رسولی محلاتی، قم: اسماعیلیان، 1415ق.</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Times New Roman" w:eastAsia="Times New Roman" w:hAnsi="Times New Roman" w:cs="B Nazanin"/>
          <w:sz w:val="28"/>
          <w:szCs w:val="28"/>
          <w:rtl/>
        </w:rPr>
        <w:t xml:space="preserve">راغب، حسین بن محمد، </w:t>
      </w:r>
      <w:r w:rsidRPr="004E39DC">
        <w:rPr>
          <w:rFonts w:ascii="Times New Roman" w:eastAsia="Times New Roman" w:hAnsi="Times New Roman" w:cs="B Nazanin"/>
          <w:i/>
          <w:iCs/>
          <w:sz w:val="28"/>
          <w:szCs w:val="28"/>
          <w:rtl/>
        </w:rPr>
        <w:t>مفردات الفاظ القرآن</w:t>
      </w:r>
      <w:r w:rsidRPr="004E39DC">
        <w:rPr>
          <w:rFonts w:ascii="Times New Roman" w:eastAsia="Times New Roman" w:hAnsi="Times New Roman" w:cs="B Nazanin"/>
          <w:sz w:val="28"/>
          <w:szCs w:val="28"/>
          <w:rtl/>
        </w:rPr>
        <w:t>، بیروت: دار القلم.</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Times New Roman" w:eastAsia="Times New Roman" w:hAnsi="Times New Roman" w:cs="B Nazanin"/>
          <w:sz w:val="28"/>
          <w:szCs w:val="28"/>
          <w:rtl/>
        </w:rPr>
        <w:lastRenderedPageBreak/>
        <w:t xml:space="preserve">جمعی از نویسندگان، </w:t>
      </w:r>
      <w:r w:rsidRPr="004E39DC">
        <w:rPr>
          <w:rFonts w:ascii="Times New Roman" w:eastAsia="Times New Roman" w:hAnsi="Times New Roman" w:cs="B Nazanin"/>
          <w:i/>
          <w:iCs/>
          <w:sz w:val="28"/>
          <w:szCs w:val="28"/>
          <w:rtl/>
        </w:rPr>
        <w:t>شرح المصطلحات الکلامیه</w:t>
      </w:r>
      <w:r w:rsidRPr="004E39DC">
        <w:rPr>
          <w:rFonts w:ascii="Times New Roman" w:eastAsia="Times New Roman" w:hAnsi="Times New Roman" w:cs="B Nazanin"/>
          <w:sz w:val="28"/>
          <w:szCs w:val="28"/>
          <w:rtl/>
        </w:rPr>
        <w:t>، مشهد: آستان قدس رضوی، 1415ق.</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Times New Roman" w:eastAsia="Times New Roman" w:hAnsi="Times New Roman" w:cs="B Nazanin"/>
          <w:sz w:val="28"/>
          <w:szCs w:val="28"/>
          <w:rtl/>
        </w:rPr>
        <w:t xml:space="preserve">صدوق ( ابن بابویه)، محمد بن علی، </w:t>
      </w:r>
      <w:r w:rsidRPr="004E39DC">
        <w:rPr>
          <w:rFonts w:ascii="Times New Roman" w:eastAsia="Times New Roman" w:hAnsi="Times New Roman" w:cs="B Nazanin"/>
          <w:i/>
          <w:iCs/>
          <w:sz w:val="28"/>
          <w:szCs w:val="28"/>
          <w:rtl/>
        </w:rPr>
        <w:t>التوحید</w:t>
      </w:r>
      <w:r w:rsidRPr="004E39DC">
        <w:rPr>
          <w:rFonts w:ascii="Times New Roman" w:eastAsia="Times New Roman" w:hAnsi="Times New Roman" w:cs="B Nazanin"/>
          <w:sz w:val="28"/>
          <w:szCs w:val="28"/>
          <w:rtl/>
        </w:rPr>
        <w:t>.</w:t>
      </w:r>
      <w:r w:rsidRPr="004E39DC">
        <w:rPr>
          <w:rFonts w:ascii="Calibri" w:eastAsia="Times New Roman" w:hAnsi="Calibri" w:cs="Calibri" w:hint="cs"/>
          <w:sz w:val="28"/>
          <w:szCs w:val="28"/>
          <w:rtl/>
        </w:rPr>
        <w:t> </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Times New Roman" w:eastAsia="Times New Roman" w:hAnsi="Times New Roman" w:cs="B Nazanin"/>
          <w:sz w:val="28"/>
          <w:szCs w:val="28"/>
          <w:rtl/>
        </w:rPr>
        <w:t xml:space="preserve">طبرسی، فضل بن حسن، </w:t>
      </w:r>
      <w:r w:rsidRPr="004E39DC">
        <w:rPr>
          <w:rFonts w:ascii="Times New Roman" w:eastAsia="Times New Roman" w:hAnsi="Times New Roman" w:cs="B Nazanin"/>
          <w:i/>
          <w:iCs/>
          <w:sz w:val="28"/>
          <w:szCs w:val="28"/>
          <w:rtl/>
        </w:rPr>
        <w:t>مجمع البیان</w:t>
      </w:r>
      <w:r w:rsidRPr="004E39DC">
        <w:rPr>
          <w:rFonts w:ascii="Times New Roman" w:eastAsia="Times New Roman" w:hAnsi="Times New Roman" w:cs="B Nazanin"/>
          <w:sz w:val="28"/>
          <w:szCs w:val="28"/>
          <w:rtl/>
        </w:rPr>
        <w:t>، تهران: ناصر خسرو، 1373 ش.</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Times New Roman" w:eastAsia="Times New Roman" w:hAnsi="Times New Roman" w:cs="B Nazanin"/>
          <w:sz w:val="28"/>
          <w:szCs w:val="28"/>
          <w:rtl/>
        </w:rPr>
        <w:t xml:space="preserve">طوسی، محمد بن حسن، </w:t>
      </w:r>
      <w:r w:rsidRPr="004E39DC">
        <w:rPr>
          <w:rFonts w:ascii="Times New Roman" w:eastAsia="Times New Roman" w:hAnsi="Times New Roman" w:cs="B Nazanin"/>
          <w:i/>
          <w:iCs/>
          <w:sz w:val="28"/>
          <w:szCs w:val="28"/>
          <w:rtl/>
        </w:rPr>
        <w:t>التبیان فی تفسیر القرآن</w:t>
      </w:r>
      <w:r w:rsidRPr="004E39DC">
        <w:rPr>
          <w:rFonts w:ascii="Times New Roman" w:eastAsia="Times New Roman" w:hAnsi="Times New Roman" w:cs="B Nazanin"/>
          <w:sz w:val="28"/>
          <w:szCs w:val="28"/>
          <w:rtl/>
        </w:rPr>
        <w:t>، تحقیق: احمد قصیر عاملی، بیروت: دار اِحیاء التراث العربی.</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Times New Roman" w:eastAsia="Times New Roman" w:hAnsi="Times New Roman" w:cs="B Nazanin"/>
          <w:sz w:val="28"/>
          <w:szCs w:val="28"/>
          <w:rtl/>
        </w:rPr>
        <w:t xml:space="preserve">عسکری، حسن بن عبدالله، </w:t>
      </w:r>
      <w:r w:rsidRPr="004E39DC">
        <w:rPr>
          <w:rFonts w:ascii="Times New Roman" w:eastAsia="Times New Roman" w:hAnsi="Times New Roman" w:cs="B Nazanin"/>
          <w:i/>
          <w:iCs/>
          <w:sz w:val="28"/>
          <w:szCs w:val="28"/>
          <w:rtl/>
        </w:rPr>
        <w:t>الفروق فی اللغه</w:t>
      </w:r>
      <w:r w:rsidRPr="004E39DC">
        <w:rPr>
          <w:rFonts w:ascii="Times New Roman" w:eastAsia="Times New Roman" w:hAnsi="Times New Roman" w:cs="B Nazanin"/>
          <w:sz w:val="28"/>
          <w:szCs w:val="28"/>
          <w:rtl/>
        </w:rPr>
        <w:t>، بیروت: دار الآفاق الجدیده.</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Times New Roman" w:eastAsia="Times New Roman" w:hAnsi="Times New Roman" w:cs="B Nazanin"/>
          <w:sz w:val="28"/>
          <w:szCs w:val="28"/>
          <w:rtl/>
        </w:rPr>
        <w:t xml:space="preserve">عیاشی، محمد بن مسعود، </w:t>
      </w:r>
      <w:r w:rsidRPr="004E39DC">
        <w:rPr>
          <w:rFonts w:ascii="Times New Roman" w:eastAsia="Times New Roman" w:hAnsi="Times New Roman" w:cs="B Nazanin"/>
          <w:i/>
          <w:iCs/>
          <w:sz w:val="28"/>
          <w:szCs w:val="28"/>
          <w:rtl/>
        </w:rPr>
        <w:t>التفسیر</w:t>
      </w:r>
      <w:r w:rsidRPr="004E39DC">
        <w:rPr>
          <w:rFonts w:ascii="Times New Roman" w:eastAsia="Times New Roman" w:hAnsi="Times New Roman" w:cs="B Nazanin"/>
          <w:sz w:val="28"/>
          <w:szCs w:val="28"/>
          <w:rtl/>
        </w:rPr>
        <w:t>، تحقیق: سید هاشم رسولی محلاتی، تهران: علمیه، 1380ق.</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Times New Roman" w:eastAsia="Times New Roman" w:hAnsi="Times New Roman" w:cs="B Nazanin"/>
          <w:sz w:val="28"/>
          <w:szCs w:val="28"/>
          <w:rtl/>
        </w:rPr>
        <w:t xml:space="preserve">فراهیدی، خلیل بن احمد، </w:t>
      </w:r>
      <w:r w:rsidRPr="004E39DC">
        <w:rPr>
          <w:rFonts w:ascii="Times New Roman" w:eastAsia="Times New Roman" w:hAnsi="Times New Roman" w:cs="B Nazanin"/>
          <w:i/>
          <w:iCs/>
          <w:sz w:val="28"/>
          <w:szCs w:val="28"/>
          <w:rtl/>
        </w:rPr>
        <w:t>العین</w:t>
      </w:r>
      <w:r w:rsidRPr="004E39DC">
        <w:rPr>
          <w:rFonts w:ascii="Times New Roman" w:eastAsia="Times New Roman" w:hAnsi="Times New Roman" w:cs="B Nazanin"/>
          <w:sz w:val="28"/>
          <w:szCs w:val="28"/>
          <w:rtl/>
        </w:rPr>
        <w:t>، قم: هجرت.</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Times New Roman" w:eastAsia="Times New Roman" w:hAnsi="Times New Roman" w:cs="B Nazanin"/>
          <w:sz w:val="28"/>
          <w:szCs w:val="28"/>
          <w:rtl/>
        </w:rPr>
        <w:t xml:space="preserve">فیروز آبادی، محمد بن یعقوب، </w:t>
      </w:r>
      <w:r w:rsidRPr="004E39DC">
        <w:rPr>
          <w:rFonts w:ascii="Times New Roman" w:eastAsia="Times New Roman" w:hAnsi="Times New Roman" w:cs="B Nazanin"/>
          <w:i/>
          <w:iCs/>
          <w:sz w:val="28"/>
          <w:szCs w:val="28"/>
          <w:rtl/>
        </w:rPr>
        <w:t>القاموس المحیط</w:t>
      </w:r>
      <w:r w:rsidRPr="004E39DC">
        <w:rPr>
          <w:rFonts w:ascii="Times New Roman" w:eastAsia="Times New Roman" w:hAnsi="Times New Roman" w:cs="B Nazanin"/>
          <w:sz w:val="28"/>
          <w:szCs w:val="28"/>
          <w:rtl/>
        </w:rPr>
        <w:t>، بیروت: دار الکتب العلمیه.</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Times New Roman" w:eastAsia="Times New Roman" w:hAnsi="Times New Roman" w:cs="B Nazanin"/>
          <w:sz w:val="28"/>
          <w:szCs w:val="28"/>
          <w:rtl/>
        </w:rPr>
        <w:t xml:space="preserve">فیومی، احمد بن محمد، </w:t>
      </w:r>
      <w:r w:rsidRPr="004E39DC">
        <w:rPr>
          <w:rFonts w:ascii="Times New Roman" w:eastAsia="Times New Roman" w:hAnsi="Times New Roman" w:cs="B Nazanin"/>
          <w:i/>
          <w:iCs/>
          <w:sz w:val="28"/>
          <w:szCs w:val="28"/>
          <w:rtl/>
        </w:rPr>
        <w:t>المصباح المنیر</w:t>
      </w:r>
      <w:r w:rsidRPr="004E39DC">
        <w:rPr>
          <w:rFonts w:ascii="Times New Roman" w:eastAsia="Times New Roman" w:hAnsi="Times New Roman" w:cs="B Nazanin"/>
          <w:sz w:val="28"/>
          <w:szCs w:val="28"/>
          <w:rtl/>
        </w:rPr>
        <w:t>، قم: هجرت</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Times New Roman" w:eastAsia="Times New Roman" w:hAnsi="Times New Roman" w:cs="B Nazanin"/>
          <w:sz w:val="28"/>
          <w:szCs w:val="28"/>
          <w:rtl/>
        </w:rPr>
        <w:t xml:space="preserve">قاسمی، محمد جمال الدین، </w:t>
      </w:r>
      <w:r w:rsidRPr="004E39DC">
        <w:rPr>
          <w:rFonts w:ascii="Times New Roman" w:eastAsia="Times New Roman" w:hAnsi="Times New Roman" w:cs="B Nazanin"/>
          <w:i/>
          <w:iCs/>
          <w:sz w:val="28"/>
          <w:szCs w:val="28"/>
          <w:rtl/>
        </w:rPr>
        <w:t>التفسیر</w:t>
      </w:r>
      <w:r w:rsidRPr="004E39DC">
        <w:rPr>
          <w:rFonts w:ascii="Times New Roman" w:eastAsia="Times New Roman" w:hAnsi="Times New Roman" w:cs="B Nazanin"/>
          <w:sz w:val="28"/>
          <w:szCs w:val="28"/>
          <w:rtl/>
        </w:rPr>
        <w:t>. تحقيق: محمد باسل عيون السود، بیروت: دار الکتب العلمیه، 1418ق.</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Times New Roman" w:eastAsia="Times New Roman" w:hAnsi="Times New Roman" w:cs="B Nazanin"/>
          <w:sz w:val="28"/>
          <w:szCs w:val="28"/>
          <w:rtl/>
        </w:rPr>
        <w:t xml:space="preserve">کلینی، محمد بن یعقوب، </w:t>
      </w:r>
      <w:r w:rsidRPr="004E39DC">
        <w:rPr>
          <w:rFonts w:ascii="Times New Roman" w:eastAsia="Times New Roman" w:hAnsi="Times New Roman" w:cs="B Nazanin"/>
          <w:i/>
          <w:iCs/>
          <w:sz w:val="28"/>
          <w:szCs w:val="28"/>
          <w:rtl/>
        </w:rPr>
        <w:t>الکافی</w:t>
      </w:r>
      <w:r w:rsidRPr="004E39DC">
        <w:rPr>
          <w:rFonts w:ascii="Times New Roman" w:eastAsia="Times New Roman" w:hAnsi="Times New Roman" w:cs="B Nazanin"/>
          <w:sz w:val="28"/>
          <w:szCs w:val="28"/>
          <w:rtl/>
        </w:rPr>
        <w:t>، تحقیق: علی اکبر غفاری، تهران: اسلامیه، 1407ق.</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Times New Roman" w:eastAsia="Times New Roman" w:hAnsi="Times New Roman" w:cs="B Nazanin"/>
          <w:sz w:val="28"/>
          <w:szCs w:val="28"/>
          <w:rtl/>
        </w:rPr>
        <w:t xml:space="preserve">مظفر، محمد حسن، </w:t>
      </w:r>
      <w:r w:rsidRPr="004E39DC">
        <w:rPr>
          <w:rFonts w:ascii="Times New Roman" w:eastAsia="Times New Roman" w:hAnsi="Times New Roman" w:cs="B Nazanin"/>
          <w:i/>
          <w:iCs/>
          <w:sz w:val="28"/>
          <w:szCs w:val="28"/>
          <w:rtl/>
        </w:rPr>
        <w:t>دلائل الصدق</w:t>
      </w:r>
      <w:r w:rsidRPr="004E39DC">
        <w:rPr>
          <w:rFonts w:ascii="Times New Roman" w:eastAsia="Times New Roman" w:hAnsi="Times New Roman" w:cs="B Nazanin"/>
          <w:sz w:val="28"/>
          <w:szCs w:val="28"/>
          <w:rtl/>
        </w:rPr>
        <w:t>، قم: آل البیت، 1422ق.</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Times New Roman" w:eastAsia="Times New Roman" w:hAnsi="Times New Roman" w:cs="B Nazanin"/>
          <w:sz w:val="28"/>
          <w:szCs w:val="28"/>
          <w:rtl/>
        </w:rPr>
        <w:t xml:space="preserve">یوسف موسی، حسین، </w:t>
      </w:r>
      <w:r w:rsidRPr="004E39DC">
        <w:rPr>
          <w:rFonts w:ascii="Times New Roman" w:eastAsia="Times New Roman" w:hAnsi="Times New Roman" w:cs="B Nazanin"/>
          <w:i/>
          <w:iCs/>
          <w:sz w:val="28"/>
          <w:szCs w:val="28"/>
          <w:rtl/>
        </w:rPr>
        <w:t>الافصاح فی فقه اللغه</w:t>
      </w:r>
      <w:r w:rsidRPr="004E39DC">
        <w:rPr>
          <w:rFonts w:ascii="Times New Roman" w:eastAsia="Times New Roman" w:hAnsi="Times New Roman" w:cs="B Nazanin"/>
          <w:sz w:val="28"/>
          <w:szCs w:val="28"/>
          <w:rtl/>
        </w:rPr>
        <w:t>، قم: مکتب الاعلام الاسلامی.</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Times New Roman" w:eastAsia="Times New Roman" w:hAnsi="Times New Roman" w:cs="B Nazanin"/>
          <w:b/>
          <w:bCs/>
          <w:sz w:val="28"/>
          <w:szCs w:val="28"/>
          <w:rtl/>
        </w:rPr>
        <w:t>نرم افزارها</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Times New Roman" w:eastAsia="Times New Roman" w:hAnsi="Times New Roman" w:cs="B Nazanin"/>
          <w:sz w:val="28"/>
          <w:szCs w:val="28"/>
          <w:rtl/>
        </w:rPr>
        <w:t>قاموس النور 2</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Times New Roman" w:eastAsia="Times New Roman" w:hAnsi="Times New Roman" w:cs="B Nazanin"/>
          <w:sz w:val="28"/>
          <w:szCs w:val="28"/>
          <w:rtl/>
        </w:rPr>
        <w:t>جامع التفاسیر نور 2</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Times New Roman" w:eastAsia="Times New Roman" w:hAnsi="Times New Roman" w:cs="B Nazanin"/>
          <w:sz w:val="28"/>
          <w:szCs w:val="28"/>
          <w:rtl/>
        </w:rPr>
        <w:t>کتابخانه کلام اسلامی</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Times New Roman" w:eastAsia="Times New Roman" w:hAnsi="Times New Roman" w:cs="B Nazanin"/>
          <w:sz w:val="28"/>
          <w:szCs w:val="28"/>
          <w:rtl/>
        </w:rPr>
        <w:t>جامع الاحادیث 5/3</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Times New Roman" w:eastAsia="Times New Roman" w:hAnsi="Times New Roman" w:cs="B Nazanin"/>
          <w:b/>
          <w:bCs/>
          <w:sz w:val="28"/>
          <w:szCs w:val="28"/>
          <w:rtl/>
        </w:rPr>
        <w:lastRenderedPageBreak/>
        <w:t>وبلاگ</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Times New Roman" w:eastAsia="Times New Roman" w:hAnsi="Times New Roman" w:cs="B Nazanin"/>
          <w:sz w:val="28"/>
          <w:szCs w:val="28"/>
        </w:rPr>
        <w:t>hashemtehrani.blogfa.com</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Calibri" w:eastAsia="Times New Roman" w:hAnsi="Calibri" w:cs="Calibri" w:hint="cs"/>
          <w:sz w:val="28"/>
          <w:szCs w:val="28"/>
          <w:rtl/>
        </w:rPr>
        <w:t> </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Calibri" w:eastAsia="Times New Roman" w:hAnsi="Calibri" w:cs="Calibri" w:hint="cs"/>
          <w:sz w:val="28"/>
          <w:szCs w:val="28"/>
          <w:rtl/>
        </w:rPr>
        <w:t> </w:t>
      </w:r>
    </w:p>
    <w:p w:rsidR="00702D62" w:rsidRPr="004E39DC" w:rsidRDefault="00702D62" w:rsidP="004E39DC">
      <w:pPr>
        <w:bidi/>
        <w:spacing w:after="0" w:line="240" w:lineRule="auto"/>
        <w:jc w:val="both"/>
        <w:rPr>
          <w:rFonts w:ascii="Times New Roman" w:eastAsia="Times New Roman" w:hAnsi="Times New Roman" w:cs="B Nazanin"/>
          <w:sz w:val="28"/>
          <w:szCs w:val="28"/>
          <w:rtl/>
        </w:rPr>
      </w:pPr>
      <w:r w:rsidRPr="004E39DC">
        <w:rPr>
          <w:rFonts w:ascii="Times New Roman" w:eastAsia="Times New Roman" w:hAnsi="Times New Roman" w:cs="B Nazanin"/>
          <w:sz w:val="28"/>
          <w:szCs w:val="28"/>
        </w:rPr>
        <w:br w:type="textWrapping" w:clear="all"/>
      </w:r>
    </w:p>
    <w:p w:rsidR="00702D62" w:rsidRPr="004E39DC" w:rsidRDefault="00D139E7" w:rsidP="004E39DC">
      <w:pPr>
        <w:bidi/>
        <w:spacing w:after="0" w:line="240" w:lineRule="auto"/>
        <w:jc w:val="both"/>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25" style="width:154.45pt;height:.75pt" o:hrpct="330" o:hralign="right" o:hrstd="t" o:hr="t" fillcolor="#a0a0a0" stroked="f"/>
        </w:pic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Pr>
      </w:pPr>
      <w:r w:rsidRPr="004E39DC">
        <w:rPr>
          <w:rFonts w:ascii="Times New Roman" w:eastAsia="Times New Roman" w:hAnsi="Times New Roman" w:cs="B Nazanin"/>
          <w:sz w:val="28"/>
          <w:szCs w:val="28"/>
          <w:rtl/>
        </w:rPr>
        <w:t>*. دانشجوی دکتری رشته علوم حدیث تطبیقی دانشگاه قرآن و حدیث.</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Calibri" w:eastAsia="Times New Roman" w:hAnsi="Calibri" w:cs="Calibri" w:hint="cs"/>
          <w:sz w:val="28"/>
          <w:szCs w:val="28"/>
          <w:rtl/>
        </w:rPr>
        <w:t> </w:t>
      </w:r>
    </w:p>
    <w:p w:rsidR="00702D62" w:rsidRPr="004E39DC" w:rsidRDefault="00702D62" w:rsidP="004E39DC">
      <w:pPr>
        <w:bidi/>
        <w:spacing w:before="100" w:beforeAutospacing="1" w:after="100" w:afterAutospacing="1" w:line="240" w:lineRule="auto"/>
        <w:jc w:val="both"/>
        <w:rPr>
          <w:rFonts w:ascii="Times New Roman" w:eastAsia="Times New Roman" w:hAnsi="Times New Roman" w:cs="B Nazanin"/>
          <w:sz w:val="28"/>
          <w:szCs w:val="28"/>
          <w:rtl/>
        </w:rPr>
      </w:pPr>
      <w:r w:rsidRPr="004E39DC">
        <w:rPr>
          <w:rFonts w:ascii="Calibri" w:eastAsia="Times New Roman" w:hAnsi="Calibri" w:cs="Calibri" w:hint="cs"/>
          <w:sz w:val="28"/>
          <w:szCs w:val="28"/>
          <w:rtl/>
        </w:rPr>
        <w:t> </w:t>
      </w:r>
    </w:p>
    <w:p w:rsidR="00AA2BE4" w:rsidRPr="004E39DC" w:rsidRDefault="00AA2BE4" w:rsidP="004E39DC">
      <w:pPr>
        <w:bidi/>
        <w:jc w:val="both"/>
        <w:rPr>
          <w:rFonts w:cs="B Nazanin"/>
          <w:sz w:val="28"/>
          <w:szCs w:val="28"/>
        </w:rPr>
      </w:pPr>
    </w:p>
    <w:sectPr w:rsidR="00AA2BE4" w:rsidRPr="004E39DC" w:rsidSect="00937531">
      <w:headerReference w:type="default" r:id="rId6"/>
      <w:footerReference w:type="default" r:id="rId7"/>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39E7" w:rsidRDefault="00D139E7" w:rsidP="00937531">
      <w:pPr>
        <w:spacing w:after="0" w:line="240" w:lineRule="auto"/>
      </w:pPr>
      <w:r>
        <w:separator/>
      </w:r>
    </w:p>
  </w:endnote>
  <w:endnote w:type="continuationSeparator" w:id="0">
    <w:p w:rsidR="00D139E7" w:rsidRDefault="00D139E7" w:rsidP="00937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8442117"/>
      <w:docPartObj>
        <w:docPartGallery w:val="Page Numbers (Bottom of Page)"/>
        <w:docPartUnique/>
      </w:docPartObj>
    </w:sdtPr>
    <w:sdtEndPr>
      <w:rPr>
        <w:noProof/>
      </w:rPr>
    </w:sdtEndPr>
    <w:sdtContent>
      <w:p w:rsidR="00937531" w:rsidRDefault="00937531">
        <w:pPr>
          <w:pStyle w:val="Footer"/>
          <w:jc w:val="center"/>
        </w:pPr>
        <w:r>
          <w:fldChar w:fldCharType="begin"/>
        </w:r>
        <w:r>
          <w:instrText xml:space="preserve"> PAGE   \* MERGEFORMAT </w:instrText>
        </w:r>
        <w:r>
          <w:fldChar w:fldCharType="separate"/>
        </w:r>
        <w:r w:rsidR="00E962DD">
          <w:rPr>
            <w:noProof/>
          </w:rPr>
          <w:t>15</w:t>
        </w:r>
        <w:r>
          <w:rPr>
            <w:noProof/>
          </w:rPr>
          <w:fldChar w:fldCharType="end"/>
        </w:r>
      </w:p>
    </w:sdtContent>
  </w:sdt>
  <w:p w:rsidR="00937531" w:rsidRDefault="009375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39E7" w:rsidRDefault="00D139E7" w:rsidP="00937531">
      <w:pPr>
        <w:spacing w:after="0" w:line="240" w:lineRule="auto"/>
      </w:pPr>
      <w:r>
        <w:separator/>
      </w:r>
    </w:p>
  </w:footnote>
  <w:footnote w:type="continuationSeparator" w:id="0">
    <w:p w:rsidR="00D139E7" w:rsidRDefault="00D139E7" w:rsidP="009375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2DD" w:rsidRDefault="00E962DD" w:rsidP="00E962DD">
    <w:pPr>
      <w:pStyle w:val="Header"/>
      <w:bidi/>
      <w:jc w:val="center"/>
      <w:rPr>
        <w:rFonts w:cs="B Nazanin"/>
        <w:sz w:val="24"/>
        <w:szCs w:val="24"/>
        <w:lang w:bidi="fa-IR"/>
      </w:rPr>
    </w:pPr>
    <w:r>
      <w:rPr>
        <w:rFonts w:cs="B Nazanin" w:hint="cs"/>
        <w:sz w:val="24"/>
        <w:szCs w:val="24"/>
        <w:rtl/>
        <w:lang w:bidi="fa-IR"/>
      </w:rPr>
      <w:t>سفینه                                                                                                      ش46</w:t>
    </w:r>
  </w:p>
  <w:p w:rsidR="00E962DD" w:rsidRDefault="00E962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0A"/>
    <w:rsid w:val="004E39DC"/>
    <w:rsid w:val="00702D62"/>
    <w:rsid w:val="0075060A"/>
    <w:rsid w:val="00937531"/>
    <w:rsid w:val="00A2092E"/>
    <w:rsid w:val="00AA2BE4"/>
    <w:rsid w:val="00AA5CF4"/>
    <w:rsid w:val="00B0749B"/>
    <w:rsid w:val="00B55F6F"/>
    <w:rsid w:val="00D139E7"/>
    <w:rsid w:val="00DA2575"/>
    <w:rsid w:val="00E962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5BC72C-BA8F-4930-B252-F6D892FD5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2D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2D62"/>
    <w:rPr>
      <w:b/>
      <w:bCs/>
    </w:rPr>
  </w:style>
  <w:style w:type="character" w:styleId="Hyperlink">
    <w:name w:val="Hyperlink"/>
    <w:basedOn w:val="DefaultParagraphFont"/>
    <w:uiPriority w:val="99"/>
    <w:semiHidden/>
    <w:unhideWhenUsed/>
    <w:rsid w:val="00702D62"/>
    <w:rPr>
      <w:color w:val="0000FF"/>
      <w:u w:val="single"/>
    </w:rPr>
  </w:style>
  <w:style w:type="character" w:styleId="Emphasis">
    <w:name w:val="Emphasis"/>
    <w:basedOn w:val="DefaultParagraphFont"/>
    <w:uiPriority w:val="20"/>
    <w:qFormat/>
    <w:rsid w:val="00702D62"/>
    <w:rPr>
      <w:i/>
      <w:iCs/>
    </w:rPr>
  </w:style>
  <w:style w:type="paragraph" w:styleId="Header">
    <w:name w:val="header"/>
    <w:basedOn w:val="Normal"/>
    <w:link w:val="HeaderChar"/>
    <w:uiPriority w:val="99"/>
    <w:unhideWhenUsed/>
    <w:rsid w:val="009375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531"/>
  </w:style>
  <w:style w:type="paragraph" w:styleId="Footer">
    <w:name w:val="footer"/>
    <w:basedOn w:val="Normal"/>
    <w:link w:val="FooterChar"/>
    <w:uiPriority w:val="99"/>
    <w:unhideWhenUsed/>
    <w:rsid w:val="00937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2034849">
      <w:bodyDiv w:val="1"/>
      <w:marLeft w:val="0"/>
      <w:marRight w:val="0"/>
      <w:marTop w:val="0"/>
      <w:marBottom w:val="0"/>
      <w:divBdr>
        <w:top w:val="none" w:sz="0" w:space="0" w:color="auto"/>
        <w:left w:val="none" w:sz="0" w:space="0" w:color="auto"/>
        <w:bottom w:val="none" w:sz="0" w:space="0" w:color="auto"/>
        <w:right w:val="none" w:sz="0" w:space="0" w:color="auto"/>
      </w:divBdr>
      <w:divsChild>
        <w:div w:id="543099076">
          <w:marLeft w:val="0"/>
          <w:marRight w:val="0"/>
          <w:marTop w:val="0"/>
          <w:marBottom w:val="0"/>
          <w:divBdr>
            <w:top w:val="none" w:sz="0" w:space="0" w:color="auto"/>
            <w:left w:val="none" w:sz="0" w:space="0" w:color="auto"/>
            <w:bottom w:val="none" w:sz="0" w:space="0" w:color="auto"/>
            <w:right w:val="none" w:sz="0" w:space="0" w:color="auto"/>
          </w:divBdr>
          <w:divsChild>
            <w:div w:id="66054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87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3738</Words>
  <Characters>21310</Characters>
  <Application>Microsoft Office Word</Application>
  <DocSecurity>0</DocSecurity>
  <Lines>177</Lines>
  <Paragraphs>49</Paragraphs>
  <ScaleCrop>false</ScaleCrop>
  <Company>Moorche 30 DVDs</Company>
  <LinksUpToDate>false</LinksUpToDate>
  <CharactersWithSpaces>24999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6</cp:revision>
  <dcterms:created xsi:type="dcterms:W3CDTF">2016-04-11T04:24:00Z</dcterms:created>
  <dcterms:modified xsi:type="dcterms:W3CDTF">2016-04-11T05:23:00Z</dcterms:modified>
</cp:coreProperties>
</file>