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2D7" w:rsidRPr="00261249" w:rsidRDefault="00A552D7" w:rsidP="00261249">
      <w:pPr>
        <w:bidi/>
        <w:spacing w:after="0" w:line="240" w:lineRule="auto"/>
        <w:jc w:val="both"/>
        <w:rPr>
          <w:rFonts w:ascii="Times New Roman" w:eastAsia="Times New Roman" w:hAnsi="Times New Roman" w:cs="B Nazanin"/>
          <w:b/>
          <w:bCs/>
          <w:sz w:val="28"/>
          <w:szCs w:val="28"/>
        </w:rPr>
      </w:pPr>
      <w:r w:rsidRPr="00261249">
        <w:rPr>
          <w:rFonts w:ascii="Times New Roman" w:eastAsia="Times New Roman" w:hAnsi="Times New Roman" w:cs="B Nazanin"/>
          <w:b/>
          <w:bCs/>
          <w:sz w:val="28"/>
          <w:szCs w:val="28"/>
          <w:rtl/>
        </w:rPr>
        <w:t xml:space="preserve">مروری بر احوالات عارف نامی، شیخ رجبعلی خیاط </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این بار در سرزمین معرفت، به میهمانی اهل دلی می رویم که ساده بود و رمز آلود. همیشه با همه بود و تنها بود؛ مردی از جنس ملکوت؛ مردی از تبار نور. با ما همراه باشید در سیر این کوچه سلوک</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سال 1262 هجری است که تهران رویش انسانی از تبار عشق را در خود ثبت می کند. خانه نکوگویان به میلاد رجبعلی، روشن شده است</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خانه ای خشتی از پدر به ارث برده بود. یکی از اتاق ها را ماهیانه بیست تومان به یک راننده تاکسی اجاره داده بود. خدا دختری به مستاجرش داد که شیخ نامش را معصومه گذاشت. وقتی در گوش نوزاد اذان و اقامه می گفت، یک دو تومانی پر قنداقش گذاشت و آرام به پدر طفل گفت: حالا خرجت زیاد شده، از این ماه به جای بیست تومان، هیجده تومان بدهید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فرمود: شبی حجابی روحانی را بین خود و خدا حس کردم. با تقاضای عاجزانه از خدا، اعمال و حالات خود را مرور کردم و متوجه شدم که عصر روز گذشته که یکی از اشراف تهران به دیدنم آمده بود، گفت: دوست دارم نماز مغرب و عشا را با شما به جماعت بخوانم. من برای خوشایند او، هنگام نماز، عبای خود را به دوش انداختم</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هوا گرم بود و شیخ در بازار، ضعیف و رنگ پریده، ابزار خیاطی خریده، به سوی خانه می رفت</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دوستی به او رسید و گفت: آقا! قدری استراحت کنید؛ حال شما خوب نیست</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نگاهش را به افق معنا دوخت و نفس زنان جواب داد: پیامبر صلی الله علیه وآله فرمود: خداوند، دوست دارد که بنده خود را در راه به دست آوردن روزی حلال، خسته ببیند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261249">
        <w:rPr>
          <w:rFonts w:ascii="Times New Roman" w:eastAsia="Times New Roman" w:hAnsi="Times New Roman" w:cs="B Nazanin"/>
          <w:sz w:val="28"/>
          <w:szCs w:val="28"/>
        </w:rPr>
        <w:t xml:space="preserve">23 </w:t>
      </w:r>
      <w:r w:rsidRPr="00261249">
        <w:rPr>
          <w:rFonts w:ascii="Times New Roman" w:eastAsia="Times New Roman" w:hAnsi="Times New Roman" w:cs="B Nazanin"/>
          <w:sz w:val="28"/>
          <w:szCs w:val="28"/>
          <w:rtl/>
        </w:rPr>
        <w:t>ساله بود که دختری زیبا، دلباخته او شد.</w:t>
      </w:r>
      <w:proofErr w:type="gramEnd"/>
      <w:r w:rsidRPr="00261249">
        <w:rPr>
          <w:rFonts w:ascii="Times New Roman" w:eastAsia="Times New Roman" w:hAnsi="Times New Roman" w:cs="B Nazanin"/>
          <w:sz w:val="28"/>
          <w:szCs w:val="28"/>
          <w:rtl/>
        </w:rPr>
        <w:t xml:space="preserve"> روزی در خلوتی او را به دام انداخت. این مرد خدا در اوج جوانی، در دام دختری شیفته، با خود گفت</w:t>
      </w:r>
      <w:r w:rsidRPr="00261249">
        <w:rPr>
          <w:rFonts w:ascii="Times New Roman" w:eastAsia="Times New Roman" w:hAnsi="Times New Roman" w:cs="B Nazanin"/>
          <w:sz w:val="28"/>
          <w:szCs w:val="28"/>
        </w:rPr>
        <w:t xml:space="preserve">: </w:t>
      </w:r>
      <w:r w:rsidRPr="00261249">
        <w:rPr>
          <w:rFonts w:ascii="Times New Roman" w:eastAsia="Times New Roman" w:hAnsi="Times New Roman" w:cs="B Nazanin"/>
          <w:sz w:val="28"/>
          <w:szCs w:val="28"/>
          <w:rtl/>
        </w:rPr>
        <w:t>رجبعلی! خدا می تواند تو را زیاد امتحان کند؛ بیا یک بار تو خدا را امتحان کن و از این حرام آماده و لذت بخش، به خاطر خدا، صرف نظر کن؛ ببین خدا در مقابل چه خواهد کرد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lastRenderedPageBreak/>
        <w:t xml:space="preserve">آن گاه پلک بر هم نهاد و در بطن جان به تکلم با پروردگار خود پرداخت؛ خدایا! من این گناه را برای تو ترک می کنم؛ تو هم مرا برای </w:t>
      </w:r>
      <w:bookmarkStart w:id="0" w:name="_GoBack"/>
      <w:bookmarkEnd w:id="0"/>
      <w:r w:rsidRPr="00261249">
        <w:rPr>
          <w:rFonts w:ascii="Times New Roman" w:eastAsia="Times New Roman" w:hAnsi="Times New Roman" w:cs="B Nazanin"/>
          <w:sz w:val="28"/>
          <w:szCs w:val="28"/>
          <w:rtl/>
        </w:rPr>
        <w:t>خودت تربیت کن</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او هرگز استادی نداشت و از آن روز، خدا خودش تعلیم او را بر عهده گرفت؛ دریچه های حکمت را بر قلبش گشود و ضمایر انسان ها را بر او آشکار کرد؛ تا بدان حد که خود می گوید: روزی از چهارراه مولوی و از مسیر خیابان سیروس به چهار راه گلوبندک رفتم و برگشتم و فقط یک چهره آدم دید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بعد از رحلت شیخ، یکی از شاگردان بزرگ او، احوالش را در رویایی صادقه از وی جویا شد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شیخ فرمود: من ضرر کردم</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متعجبانه از شیخ پرسید: شما ضرر کردید؟ چطور ممکن است؟</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آن مرد معنا و باطن جواب داد: بسیاری از بلاهایی که بر من نازل می شد، با توسل آنها را دفع می کردم. ای کاش حرفی نمی زدم؛ چون الان می بینم برای آنهایی که در دنیا بلاها را تحمل می کنند، در این جا چه پاداشی می دهند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ارادت عمیقی به شیخ داشت و مدت ها بود که در مجالس او حضور می یافت. روزی شیخ از او پرسید: شغل شما چیست؟ مرد گفت: نجار هستم</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شیخ با اشاره به آفاق روحانی، با طنینی از معنا فرمود: این چکش را که به میخ می زنی، به یاد خدا می زنی یا به یاد پول؟ اگر به یاد پول بزنی، همان پول را به تو می دهند و اگر به یاد خدا بزنی، هم پول به تو می دهند و هم به خدا می رسی</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روز عجیبی بود. شیخ نماز اول وقت را عمداً به تأخیر انداخته بود؛ گویی منتظر کسی بود. شاگردانش به هم نگاه می کردند و بی آن که بدانند چه خبر است، در سکوت بودند. دقایق به کندی گذشت؛ تا این که مردی وارد شد. شیخ به محض ورود او فرمود: حالا بلند شوید؛ تا نماز بخوانیم. پرسیدند: جناب شیخ</w:t>
      </w:r>
      <w:r w:rsidRPr="00261249">
        <w:rPr>
          <w:rFonts w:ascii="Times New Roman" w:eastAsia="Times New Roman" w:hAnsi="Times New Roman" w:cs="B Nazanin"/>
          <w:sz w:val="28"/>
          <w:szCs w:val="28"/>
        </w:rPr>
        <w:t xml:space="preserve">! </w:t>
      </w:r>
      <w:r w:rsidRPr="00261249">
        <w:rPr>
          <w:rFonts w:ascii="Times New Roman" w:eastAsia="Times New Roman" w:hAnsi="Times New Roman" w:cs="B Nazanin"/>
          <w:sz w:val="28"/>
          <w:szCs w:val="28"/>
          <w:rtl/>
        </w:rPr>
        <w:t>چرا نماز را به تأخیر انداختید؟ گفت: از این مرد بپرسید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lastRenderedPageBreak/>
        <w:t>مرد تازه وارد گفت: من سعی داشتم که برای نماز اول وقت، این جا باشم؛ اما در راه که می آمدم، دیدم سگی پایش شکسته و ناراحت است؛ ایستادم تا پای سگ را ببندم و به همین خاطر، کمی دیر رسیدم</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شبی در خلوت خود با خدا، حجابی روحانی را بر خود حس کرد و هر چه کوشید نتوانست راهی به سوی محبوب بجوید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با تمام وجود همت گماشت؛ تا مانع را دریابد و آن را از میان بردارد. پس همه چیز را مرور کرد و به ناگاه یادش آمد که این حجاب، ناشی از احساس محبتی است که عصر روز گذشته از دیدن قیافه زیبای یکی از فرزندانش در دل حس کرده بود و این تعلق، برای نفس خودش بوده؛ نه برای خدا؛ پس استغفار کرد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شبی در عالم رؤیا دیده بود که مامورانی او را سبب جرمی، به سوی زندان می برند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صبح در پی کشف تعبیر این رویا برآمد و خدا دریچه حکمت را بر جانش گشود و دریافت که رویایش به همسایه اش باز می گردد و پس از بررسی متوجه شد که همسایه اش چند روزی است درآمدی نداشته و شب ها را گرسنه خوابیده است</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در عالم باطن ندایش دادند: وای بر تو که شب سیر باشی و همسایه ات گرسنه</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پس بی درنگ به یاری همسایه شتافت</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به شاگردانش می فرمود: اگر چشم برای خدا کار کند، می شود «عین الله»، و اگر گوش برای خدا کار کند، می شود «اذن الله» و اگر دست برای خدا کار کند، می شود «یدالله»؛ تا می رسد به قلب انسان که جای خداست که فرموده اند: «قلب المؤمن، عرش الرحمن؛ قلب مؤمن، عرش خداوند رحمان است</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همیشه هنگام زیارت اهل قبور، زمزمه می کرد؛ السلام علیک یا أبا عبدالله</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روزی با شاگردانش به قبرستانی در کاشان رفته بود و رو به آنها فرمود: بویی به مشامتان نمی رسد؟</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lastRenderedPageBreak/>
        <w:t>گفتند: نه، چه بویی؟</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فرمود:بوی سیب سرخ</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لحظه ای بعد، از مسئول قبرستان پرسید: امروز کسی را این جا دفن کرده اند؟</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مرد گفت: آری، قبل از آمدن شما و بعد شیخ و شاگردانش را بر سر قبر تازه ای برد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همه بوی سیب را استشمام کردند. از شیخ پرسیدند: این چه بویی است؟</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شیخ فرمود: وقتی که این بنده خدا را در این جا دفن کردند، وجود مقدس سید الشهدا علیه السلام تشریف آورد این جا و به واسطه این شخص، عذاب از اهل قبرستان برداشته شد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طلبه ای پارچه ای نزد شیخ آورد؛ تا برایش لباس طلبگی بدوزد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شیخ از او پرسیذ: خوب، حالا می خواهی چه بشوی؟</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جوان گفت: طلبه</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شیخ متفکرانه گفت: می خواهی طلبه شوی یا آدم؟</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طلبه متعبانه سکوت کرد. شیخ فرمود: ناراحت نشو! طلبگی خوب است؛ ولی هدفت آدم شدن باشد</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عارف خیاط روزگار، در گرفتن اجرت برای کار خیاطی، انصاف را شرط اول قرار داده بود. طلبه ای عبا و قبا و لباده ای را برای دوخت نزد جناب شیخ آورد و پرسید: اجرت دوختش چقدر می شود؟</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شیخ فرمود: دو روز کار می برد؛ چهل تومان</w:t>
      </w:r>
      <w:r w:rsidRPr="00261249">
        <w:rPr>
          <w:rFonts w:ascii="Times New Roman" w:eastAsia="Times New Roman" w:hAnsi="Times New Roman" w:cs="B Nazanin"/>
          <w:sz w:val="28"/>
          <w:szCs w:val="28"/>
        </w:rPr>
        <w:t>.</w:t>
      </w:r>
    </w:p>
    <w:p w:rsidR="00A552D7" w:rsidRPr="00261249" w:rsidRDefault="00A552D7" w:rsidP="00261249">
      <w:pPr>
        <w:bidi/>
        <w:spacing w:before="100" w:beforeAutospacing="1" w:after="100" w:afterAutospacing="1"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روزی که طلبه برای دریافت لباس ها آمد، شیخ فرمود: اجرتش بیست تومان می شود؛ فکر کردم دو روز کار می برد؛ ولی یک روز کار برد</w:t>
      </w:r>
      <w:r w:rsidRPr="00261249">
        <w:rPr>
          <w:rFonts w:ascii="Times New Roman" w:eastAsia="Times New Roman" w:hAnsi="Times New Roman" w:cs="B Nazanin"/>
          <w:sz w:val="28"/>
          <w:szCs w:val="28"/>
        </w:rPr>
        <w:t>!</w:t>
      </w:r>
    </w:p>
    <w:p w:rsidR="00A552D7" w:rsidRPr="00261249" w:rsidRDefault="00A552D7" w:rsidP="00261249">
      <w:pPr>
        <w:bidi/>
        <w:spacing w:after="0" w:line="240" w:lineRule="auto"/>
        <w:jc w:val="both"/>
        <w:rPr>
          <w:rFonts w:ascii="Times New Roman" w:eastAsia="Times New Roman" w:hAnsi="Times New Roman" w:cs="B Nazanin"/>
          <w:sz w:val="28"/>
          <w:szCs w:val="28"/>
        </w:rPr>
      </w:pPr>
      <w:r w:rsidRPr="00261249">
        <w:rPr>
          <w:rFonts w:ascii="Times New Roman" w:eastAsia="Times New Roman" w:hAnsi="Times New Roman" w:cs="B Nazanin"/>
          <w:sz w:val="28"/>
          <w:szCs w:val="28"/>
          <w:rtl/>
        </w:rPr>
        <w:t xml:space="preserve">کلمات کليدي </w:t>
      </w:r>
    </w:p>
    <w:p w:rsidR="00A552D7" w:rsidRPr="00261249" w:rsidRDefault="00FB5D4E" w:rsidP="00261249">
      <w:pPr>
        <w:bidi/>
        <w:spacing w:after="0" w:line="240" w:lineRule="auto"/>
        <w:jc w:val="both"/>
        <w:rPr>
          <w:rFonts w:ascii="Times New Roman" w:eastAsia="Times New Roman" w:hAnsi="Times New Roman" w:cs="B Nazanin"/>
          <w:sz w:val="28"/>
          <w:szCs w:val="28"/>
        </w:rPr>
      </w:pPr>
      <w:hyperlink r:id="rId7" w:history="1">
        <w:r w:rsidR="00A552D7" w:rsidRPr="00261249">
          <w:rPr>
            <w:rFonts w:ascii="Times New Roman" w:eastAsia="Times New Roman" w:hAnsi="Times New Roman" w:cs="B Nazanin"/>
            <w:color w:val="0000FF"/>
            <w:sz w:val="28"/>
            <w:szCs w:val="28"/>
            <w:u w:val="single"/>
            <w:rtl/>
          </w:rPr>
          <w:t xml:space="preserve">شیخ رجبعلی خیاط </w:t>
        </w:r>
      </w:hyperlink>
    </w:p>
    <w:p w:rsidR="00A552D7" w:rsidRPr="00261249" w:rsidRDefault="00FB5D4E" w:rsidP="00261249">
      <w:pPr>
        <w:bidi/>
        <w:spacing w:after="0" w:line="240" w:lineRule="auto"/>
        <w:jc w:val="both"/>
        <w:rPr>
          <w:rFonts w:ascii="Times New Roman" w:eastAsia="Times New Roman" w:hAnsi="Times New Roman" w:cs="B Nazanin"/>
          <w:sz w:val="28"/>
          <w:szCs w:val="28"/>
        </w:rPr>
      </w:pPr>
      <w:hyperlink r:id="rId8" w:history="1">
        <w:r w:rsidR="00A552D7" w:rsidRPr="00261249">
          <w:rPr>
            <w:rFonts w:ascii="Times New Roman" w:eastAsia="Times New Roman" w:hAnsi="Times New Roman" w:cs="B Nazanin"/>
            <w:color w:val="0000FF"/>
            <w:sz w:val="28"/>
            <w:szCs w:val="28"/>
            <w:u w:val="single"/>
            <w:rtl/>
          </w:rPr>
          <w:t xml:space="preserve">خدا </w:t>
        </w:r>
      </w:hyperlink>
    </w:p>
    <w:p w:rsidR="00A552D7" w:rsidRPr="00261249" w:rsidRDefault="00FB5D4E" w:rsidP="00261249">
      <w:pPr>
        <w:bidi/>
        <w:spacing w:after="0" w:line="240" w:lineRule="auto"/>
        <w:jc w:val="both"/>
        <w:rPr>
          <w:rFonts w:ascii="Times New Roman" w:eastAsia="Times New Roman" w:hAnsi="Times New Roman" w:cs="B Nazanin"/>
          <w:sz w:val="28"/>
          <w:szCs w:val="28"/>
        </w:rPr>
      </w:pPr>
      <w:hyperlink r:id="rId9" w:history="1">
        <w:r w:rsidR="00A552D7" w:rsidRPr="00261249">
          <w:rPr>
            <w:rFonts w:ascii="Times New Roman" w:eastAsia="Times New Roman" w:hAnsi="Times New Roman" w:cs="B Nazanin"/>
            <w:color w:val="0000FF"/>
            <w:sz w:val="28"/>
            <w:szCs w:val="28"/>
            <w:u w:val="single"/>
            <w:rtl/>
          </w:rPr>
          <w:t xml:space="preserve">مرد </w:t>
        </w:r>
      </w:hyperlink>
    </w:p>
    <w:p w:rsidR="00A552D7" w:rsidRPr="00261249" w:rsidRDefault="00FB5D4E" w:rsidP="00261249">
      <w:pPr>
        <w:bidi/>
        <w:spacing w:after="0" w:line="240" w:lineRule="auto"/>
        <w:jc w:val="both"/>
        <w:rPr>
          <w:rFonts w:ascii="Times New Roman" w:eastAsia="Times New Roman" w:hAnsi="Times New Roman" w:cs="B Nazanin"/>
          <w:sz w:val="28"/>
          <w:szCs w:val="28"/>
        </w:rPr>
      </w:pPr>
      <w:hyperlink r:id="rId10" w:history="1">
        <w:r w:rsidR="00A552D7" w:rsidRPr="00261249">
          <w:rPr>
            <w:rFonts w:ascii="Times New Roman" w:eastAsia="Times New Roman" w:hAnsi="Times New Roman" w:cs="B Nazanin"/>
            <w:color w:val="0000FF"/>
            <w:sz w:val="28"/>
            <w:szCs w:val="28"/>
            <w:u w:val="single"/>
            <w:rtl/>
          </w:rPr>
          <w:t xml:space="preserve">نماز </w:t>
        </w:r>
      </w:hyperlink>
    </w:p>
    <w:p w:rsidR="00A552D7" w:rsidRPr="00261249" w:rsidRDefault="00FB5D4E" w:rsidP="00261249">
      <w:pPr>
        <w:bidi/>
        <w:spacing w:after="0" w:line="240" w:lineRule="auto"/>
        <w:jc w:val="both"/>
        <w:rPr>
          <w:rFonts w:ascii="Times New Roman" w:eastAsia="Times New Roman" w:hAnsi="Times New Roman" w:cs="B Nazanin"/>
          <w:sz w:val="28"/>
          <w:szCs w:val="28"/>
        </w:rPr>
      </w:pPr>
      <w:hyperlink r:id="rId11" w:history="1">
        <w:r w:rsidR="00A552D7" w:rsidRPr="00261249">
          <w:rPr>
            <w:rFonts w:ascii="Times New Roman" w:eastAsia="Times New Roman" w:hAnsi="Times New Roman" w:cs="B Nazanin"/>
            <w:color w:val="0000FF"/>
            <w:sz w:val="28"/>
            <w:szCs w:val="28"/>
            <w:u w:val="single"/>
            <w:rtl/>
          </w:rPr>
          <w:t xml:space="preserve">بو </w:t>
        </w:r>
      </w:hyperlink>
    </w:p>
    <w:p w:rsidR="00A552D7" w:rsidRPr="00261249" w:rsidRDefault="00FB5D4E" w:rsidP="00261249">
      <w:pPr>
        <w:bidi/>
        <w:spacing w:after="0" w:line="240" w:lineRule="auto"/>
        <w:jc w:val="both"/>
        <w:rPr>
          <w:rFonts w:ascii="Times New Roman" w:eastAsia="Times New Roman" w:hAnsi="Times New Roman" w:cs="B Nazanin"/>
          <w:sz w:val="28"/>
          <w:szCs w:val="28"/>
        </w:rPr>
      </w:pPr>
      <w:hyperlink r:id="rId12" w:history="1">
        <w:r w:rsidR="00A552D7" w:rsidRPr="00261249">
          <w:rPr>
            <w:rFonts w:ascii="Times New Roman" w:eastAsia="Times New Roman" w:hAnsi="Times New Roman" w:cs="B Nazanin"/>
            <w:color w:val="0000FF"/>
            <w:sz w:val="28"/>
            <w:szCs w:val="28"/>
            <w:u w:val="single"/>
            <w:rtl/>
          </w:rPr>
          <w:t xml:space="preserve">دوخت </w:t>
        </w:r>
      </w:hyperlink>
    </w:p>
    <w:p w:rsidR="00A552D7" w:rsidRPr="00261249" w:rsidRDefault="00FB5D4E" w:rsidP="00261249">
      <w:pPr>
        <w:bidi/>
        <w:spacing w:after="0" w:line="240" w:lineRule="auto"/>
        <w:jc w:val="both"/>
        <w:rPr>
          <w:rFonts w:ascii="Times New Roman" w:eastAsia="Times New Roman" w:hAnsi="Times New Roman" w:cs="B Nazanin"/>
          <w:sz w:val="28"/>
          <w:szCs w:val="28"/>
        </w:rPr>
      </w:pPr>
      <w:hyperlink r:id="rId13" w:history="1">
        <w:r w:rsidR="00A552D7" w:rsidRPr="00261249">
          <w:rPr>
            <w:rFonts w:ascii="Times New Roman" w:eastAsia="Times New Roman" w:hAnsi="Times New Roman" w:cs="B Nazanin"/>
            <w:color w:val="0000FF"/>
            <w:sz w:val="28"/>
            <w:szCs w:val="28"/>
            <w:u w:val="single"/>
            <w:rtl/>
          </w:rPr>
          <w:t xml:space="preserve">قلب </w:t>
        </w:r>
      </w:hyperlink>
    </w:p>
    <w:p w:rsidR="00AA2BE4" w:rsidRPr="00261249" w:rsidRDefault="00AA2BE4" w:rsidP="00261249">
      <w:pPr>
        <w:bidi/>
        <w:jc w:val="both"/>
        <w:rPr>
          <w:rFonts w:cs="B Nazanin"/>
          <w:sz w:val="28"/>
          <w:szCs w:val="28"/>
        </w:rPr>
      </w:pPr>
    </w:p>
    <w:sectPr w:rsidR="00AA2BE4" w:rsidRPr="0026124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D4E" w:rsidRDefault="00FB5D4E" w:rsidP="00261249">
      <w:pPr>
        <w:spacing w:after="0" w:line="240" w:lineRule="auto"/>
      </w:pPr>
      <w:r>
        <w:separator/>
      </w:r>
    </w:p>
  </w:endnote>
  <w:endnote w:type="continuationSeparator" w:id="0">
    <w:p w:rsidR="00FB5D4E" w:rsidRDefault="00FB5D4E" w:rsidP="0026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D4E" w:rsidRDefault="00FB5D4E" w:rsidP="00261249">
      <w:pPr>
        <w:spacing w:after="0" w:line="240" w:lineRule="auto"/>
      </w:pPr>
      <w:r>
        <w:separator/>
      </w:r>
    </w:p>
  </w:footnote>
  <w:footnote w:type="continuationSeparator" w:id="0">
    <w:p w:rsidR="00FB5D4E" w:rsidRDefault="00FB5D4E" w:rsidP="00261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249" w:rsidRDefault="00261249" w:rsidP="00261249">
    <w:pPr>
      <w:spacing w:after="0" w:line="240" w:lineRule="auto"/>
      <w:jc w:val="center"/>
      <w:rPr>
        <w:rFonts w:ascii="Times New Roman" w:eastAsia="Times New Roman" w:hAnsi="Times New Roman" w:cs="B Nazanin"/>
        <w:sz w:val="28"/>
        <w:szCs w:val="28"/>
      </w:rPr>
    </w:pPr>
    <w:r>
      <w:rPr>
        <w:rFonts w:ascii="Times New Roman" w:eastAsia="Times New Roman" w:hAnsi="Times New Roman" w:cs="B Nazanin" w:hint="cs"/>
        <w:sz w:val="28"/>
        <w:szCs w:val="28"/>
        <w:rtl/>
      </w:rPr>
      <w:t>پرسمان دیماه سال 1390 شماره 108</w:t>
    </w:r>
  </w:p>
  <w:p w:rsidR="00261249" w:rsidRDefault="00261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40"/>
    <w:rsid w:val="00261249"/>
    <w:rsid w:val="00626740"/>
    <w:rsid w:val="00A2092E"/>
    <w:rsid w:val="00A552D7"/>
    <w:rsid w:val="00AA2BE4"/>
    <w:rsid w:val="00B0749B"/>
    <w:rsid w:val="00B55F6F"/>
    <w:rsid w:val="00DA2575"/>
    <w:rsid w:val="00FB5D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52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52D7"/>
    <w:rPr>
      <w:color w:val="0000FF"/>
      <w:u w:val="single"/>
    </w:rPr>
  </w:style>
  <w:style w:type="paragraph" w:styleId="Header">
    <w:name w:val="header"/>
    <w:basedOn w:val="Normal"/>
    <w:link w:val="HeaderChar"/>
    <w:uiPriority w:val="99"/>
    <w:unhideWhenUsed/>
    <w:rsid w:val="00261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249"/>
  </w:style>
  <w:style w:type="paragraph" w:styleId="Footer">
    <w:name w:val="footer"/>
    <w:basedOn w:val="Normal"/>
    <w:link w:val="FooterChar"/>
    <w:uiPriority w:val="99"/>
    <w:unhideWhenUsed/>
    <w:rsid w:val="00261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52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52D7"/>
    <w:rPr>
      <w:color w:val="0000FF"/>
      <w:u w:val="single"/>
    </w:rPr>
  </w:style>
  <w:style w:type="paragraph" w:styleId="Header">
    <w:name w:val="header"/>
    <w:basedOn w:val="Normal"/>
    <w:link w:val="HeaderChar"/>
    <w:uiPriority w:val="99"/>
    <w:unhideWhenUsed/>
    <w:rsid w:val="00261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249"/>
  </w:style>
  <w:style w:type="paragraph" w:styleId="Footer">
    <w:name w:val="footer"/>
    <w:basedOn w:val="Normal"/>
    <w:link w:val="FooterChar"/>
    <w:uiPriority w:val="99"/>
    <w:unhideWhenUsed/>
    <w:rsid w:val="00261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33697">
      <w:bodyDiv w:val="1"/>
      <w:marLeft w:val="0"/>
      <w:marRight w:val="0"/>
      <w:marTop w:val="0"/>
      <w:marBottom w:val="0"/>
      <w:divBdr>
        <w:top w:val="none" w:sz="0" w:space="0" w:color="auto"/>
        <w:left w:val="none" w:sz="0" w:space="0" w:color="auto"/>
        <w:bottom w:val="none" w:sz="0" w:space="0" w:color="auto"/>
        <w:right w:val="none" w:sz="0" w:space="0" w:color="auto"/>
      </w:divBdr>
    </w:div>
    <w:div w:id="1017735812">
      <w:bodyDiv w:val="1"/>
      <w:marLeft w:val="0"/>
      <w:marRight w:val="0"/>
      <w:marTop w:val="0"/>
      <w:marBottom w:val="0"/>
      <w:divBdr>
        <w:top w:val="none" w:sz="0" w:space="0" w:color="auto"/>
        <w:left w:val="none" w:sz="0" w:space="0" w:color="auto"/>
        <w:bottom w:val="none" w:sz="0" w:space="0" w:color="auto"/>
        <w:right w:val="none" w:sz="0" w:space="0" w:color="auto"/>
      </w:divBdr>
      <w:divsChild>
        <w:div w:id="1198085143">
          <w:marLeft w:val="0"/>
          <w:marRight w:val="0"/>
          <w:marTop w:val="0"/>
          <w:marBottom w:val="0"/>
          <w:divBdr>
            <w:top w:val="none" w:sz="0" w:space="0" w:color="auto"/>
            <w:left w:val="none" w:sz="0" w:space="0" w:color="auto"/>
            <w:bottom w:val="none" w:sz="0" w:space="0" w:color="auto"/>
            <w:right w:val="none" w:sz="0" w:space="0" w:color="auto"/>
          </w:divBdr>
          <w:divsChild>
            <w:div w:id="520629843">
              <w:marLeft w:val="0"/>
              <w:marRight w:val="0"/>
              <w:marTop w:val="0"/>
              <w:marBottom w:val="0"/>
              <w:divBdr>
                <w:top w:val="none" w:sz="0" w:space="0" w:color="auto"/>
                <w:left w:val="none" w:sz="0" w:space="0" w:color="auto"/>
                <w:bottom w:val="none" w:sz="0" w:space="0" w:color="auto"/>
                <w:right w:val="none" w:sz="0" w:space="0" w:color="auto"/>
              </w:divBdr>
              <w:divsChild>
                <w:div w:id="414789573">
                  <w:marLeft w:val="0"/>
                  <w:marRight w:val="0"/>
                  <w:marTop w:val="0"/>
                  <w:marBottom w:val="0"/>
                  <w:divBdr>
                    <w:top w:val="none" w:sz="0" w:space="0" w:color="auto"/>
                    <w:left w:val="none" w:sz="0" w:space="0" w:color="auto"/>
                    <w:bottom w:val="none" w:sz="0" w:space="0" w:color="auto"/>
                    <w:right w:val="none" w:sz="0" w:space="0" w:color="auto"/>
                  </w:divBdr>
                  <w:divsChild>
                    <w:div w:id="358897097">
                      <w:marLeft w:val="0"/>
                      <w:marRight w:val="0"/>
                      <w:marTop w:val="0"/>
                      <w:marBottom w:val="0"/>
                      <w:divBdr>
                        <w:top w:val="none" w:sz="0" w:space="0" w:color="auto"/>
                        <w:left w:val="none" w:sz="0" w:space="0" w:color="auto"/>
                        <w:bottom w:val="none" w:sz="0" w:space="0" w:color="auto"/>
                        <w:right w:val="none" w:sz="0" w:space="0" w:color="auto"/>
                      </w:divBdr>
                      <w:divsChild>
                        <w:div w:id="1256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1723">
          <w:marLeft w:val="0"/>
          <w:marRight w:val="0"/>
          <w:marTop w:val="0"/>
          <w:marBottom w:val="0"/>
          <w:divBdr>
            <w:top w:val="none" w:sz="0" w:space="0" w:color="auto"/>
            <w:left w:val="none" w:sz="0" w:space="0" w:color="auto"/>
            <w:bottom w:val="none" w:sz="0" w:space="0" w:color="auto"/>
            <w:right w:val="none" w:sz="0" w:space="0" w:color="auto"/>
          </w:divBdr>
          <w:divsChild>
            <w:div w:id="540747745">
              <w:marLeft w:val="0"/>
              <w:marRight w:val="0"/>
              <w:marTop w:val="0"/>
              <w:marBottom w:val="0"/>
              <w:divBdr>
                <w:top w:val="none" w:sz="0" w:space="0" w:color="auto"/>
                <w:left w:val="none" w:sz="0" w:space="0" w:color="auto"/>
                <w:bottom w:val="none" w:sz="0" w:space="0" w:color="auto"/>
                <w:right w:val="none" w:sz="0" w:space="0" w:color="auto"/>
              </w:divBdr>
            </w:div>
          </w:divsChild>
        </w:div>
        <w:div w:id="1750535961">
          <w:marLeft w:val="0"/>
          <w:marRight w:val="0"/>
          <w:marTop w:val="0"/>
          <w:marBottom w:val="0"/>
          <w:divBdr>
            <w:top w:val="none" w:sz="0" w:space="0" w:color="auto"/>
            <w:left w:val="none" w:sz="0" w:space="0" w:color="auto"/>
            <w:bottom w:val="none" w:sz="0" w:space="0" w:color="auto"/>
            <w:right w:val="none" w:sz="0" w:space="0" w:color="auto"/>
          </w:divBdr>
          <w:divsChild>
            <w:div w:id="1056392007">
              <w:marLeft w:val="0"/>
              <w:marRight w:val="0"/>
              <w:marTop w:val="0"/>
              <w:marBottom w:val="0"/>
              <w:divBdr>
                <w:top w:val="none" w:sz="0" w:space="0" w:color="auto"/>
                <w:left w:val="none" w:sz="0" w:space="0" w:color="auto"/>
                <w:bottom w:val="none" w:sz="0" w:space="0" w:color="auto"/>
                <w:right w:val="none" w:sz="0" w:space="0" w:color="auto"/>
              </w:divBdr>
            </w:div>
            <w:div w:id="187258584">
              <w:marLeft w:val="0"/>
              <w:marRight w:val="0"/>
              <w:marTop w:val="0"/>
              <w:marBottom w:val="0"/>
              <w:divBdr>
                <w:top w:val="none" w:sz="0" w:space="0" w:color="auto"/>
                <w:left w:val="none" w:sz="0" w:space="0" w:color="auto"/>
                <w:bottom w:val="none" w:sz="0" w:space="0" w:color="auto"/>
                <w:right w:val="none" w:sz="0" w:space="0" w:color="auto"/>
              </w:divBdr>
            </w:div>
            <w:div w:id="1339963693">
              <w:marLeft w:val="0"/>
              <w:marRight w:val="0"/>
              <w:marTop w:val="0"/>
              <w:marBottom w:val="0"/>
              <w:divBdr>
                <w:top w:val="none" w:sz="0" w:space="0" w:color="auto"/>
                <w:left w:val="none" w:sz="0" w:space="0" w:color="auto"/>
                <w:bottom w:val="none" w:sz="0" w:space="0" w:color="auto"/>
                <w:right w:val="none" w:sz="0" w:space="0" w:color="auto"/>
              </w:divBdr>
            </w:div>
            <w:div w:id="243491608">
              <w:marLeft w:val="0"/>
              <w:marRight w:val="0"/>
              <w:marTop w:val="0"/>
              <w:marBottom w:val="0"/>
              <w:divBdr>
                <w:top w:val="none" w:sz="0" w:space="0" w:color="auto"/>
                <w:left w:val="none" w:sz="0" w:space="0" w:color="auto"/>
                <w:bottom w:val="none" w:sz="0" w:space="0" w:color="auto"/>
                <w:right w:val="none" w:sz="0" w:space="0" w:color="auto"/>
              </w:divBdr>
            </w:div>
            <w:div w:id="600915260">
              <w:marLeft w:val="0"/>
              <w:marRight w:val="0"/>
              <w:marTop w:val="0"/>
              <w:marBottom w:val="0"/>
              <w:divBdr>
                <w:top w:val="none" w:sz="0" w:space="0" w:color="auto"/>
                <w:left w:val="none" w:sz="0" w:space="0" w:color="auto"/>
                <w:bottom w:val="none" w:sz="0" w:space="0" w:color="auto"/>
                <w:right w:val="none" w:sz="0" w:space="0" w:color="auto"/>
              </w:divBdr>
            </w:div>
            <w:div w:id="781800558">
              <w:marLeft w:val="0"/>
              <w:marRight w:val="0"/>
              <w:marTop w:val="0"/>
              <w:marBottom w:val="0"/>
              <w:divBdr>
                <w:top w:val="none" w:sz="0" w:space="0" w:color="auto"/>
                <w:left w:val="none" w:sz="0" w:space="0" w:color="auto"/>
                <w:bottom w:val="none" w:sz="0" w:space="0" w:color="auto"/>
                <w:right w:val="none" w:sz="0" w:space="0" w:color="auto"/>
              </w:divBdr>
            </w:div>
            <w:div w:id="348339434">
              <w:marLeft w:val="0"/>
              <w:marRight w:val="0"/>
              <w:marTop w:val="0"/>
              <w:marBottom w:val="0"/>
              <w:divBdr>
                <w:top w:val="none" w:sz="0" w:space="0" w:color="auto"/>
                <w:left w:val="none" w:sz="0" w:space="0" w:color="auto"/>
                <w:bottom w:val="none" w:sz="0" w:space="0" w:color="auto"/>
                <w:right w:val="none" w:sz="0" w:space="0" w:color="auto"/>
              </w:divBdr>
            </w:div>
            <w:div w:id="18788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35" TargetMode="External"/><Relationship Id="rId13" Type="http://schemas.openxmlformats.org/officeDocument/2006/relationships/hyperlink" Target="http://www.hawzah.net/fa/Magazine/Number/List/?keyword=1514" TargetMode="External"/><Relationship Id="rId3" Type="http://schemas.openxmlformats.org/officeDocument/2006/relationships/settings" Target="settings.xml"/><Relationship Id="rId7" Type="http://schemas.openxmlformats.org/officeDocument/2006/relationships/hyperlink" Target="http://www.hawzah.net/fa/Magazine/Number/List/?keyword=81553" TargetMode="External"/><Relationship Id="rId12" Type="http://schemas.openxmlformats.org/officeDocument/2006/relationships/hyperlink" Target="http://www.hawzah.net/fa/Magazine/Number/List/?keyword=71018"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wzah.net/fa/Magazine/Number/List/?keyword=379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awzah.net/fa/Magazine/Number/List/?keyword=316" TargetMode="External"/><Relationship Id="rId4" Type="http://schemas.openxmlformats.org/officeDocument/2006/relationships/webSettings" Target="webSettings.xml"/><Relationship Id="rId9" Type="http://schemas.openxmlformats.org/officeDocument/2006/relationships/hyperlink" Target="http://www.hawzah.net/fa/Magazine/Number/List/?keyword=37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5133</Characters>
  <Application>Microsoft Office Word</Application>
  <DocSecurity>0</DocSecurity>
  <Lines>42</Lines>
  <Paragraphs>12</Paragraphs>
  <ScaleCrop>false</ScaleCrop>
  <Company>Moorche 30 DVDs</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2017-02-07T06:49:00Z</dcterms:created>
  <dcterms:modified xsi:type="dcterms:W3CDTF">2017-12-04T05:28:00Z</dcterms:modified>
</cp:coreProperties>
</file>