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3E1" w:rsidRPr="003659C2" w:rsidRDefault="004B23E1" w:rsidP="003659C2">
      <w:pPr>
        <w:bidi/>
        <w:spacing w:after="0" w:line="240" w:lineRule="auto"/>
        <w:jc w:val="both"/>
        <w:rPr>
          <w:rFonts w:ascii="Times New Roman" w:eastAsia="Times New Roman" w:hAnsi="Times New Roman" w:cs="B Nazanin"/>
          <w:b/>
          <w:bCs/>
          <w:sz w:val="28"/>
          <w:szCs w:val="28"/>
        </w:rPr>
      </w:pPr>
      <w:r w:rsidRPr="003659C2">
        <w:rPr>
          <w:rFonts w:ascii="Times New Roman" w:eastAsia="Times New Roman" w:hAnsi="Times New Roman" w:cs="B Nazanin"/>
          <w:b/>
          <w:bCs/>
          <w:sz w:val="28"/>
          <w:szCs w:val="28"/>
          <w:rtl/>
        </w:rPr>
        <w:t>آسیب شناسی حوزه</w:t>
      </w:r>
    </w:p>
    <w:p w:rsidR="004B23E1" w:rsidRPr="003659C2" w:rsidRDefault="004B23E1" w:rsidP="003659C2">
      <w:pPr>
        <w:bidi/>
        <w:spacing w:after="240"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Pr>
        <w:br/>
      </w:r>
      <w:r w:rsidRPr="003659C2">
        <w:rPr>
          <w:rFonts w:ascii="Times New Roman" w:eastAsia="Times New Roman" w:hAnsi="Times New Roman" w:cs="B Nazanin"/>
          <w:sz w:val="28"/>
          <w:szCs w:val="28"/>
          <w:rtl/>
        </w:rPr>
        <w:t xml:space="preserve">پدید آورنده </w:t>
      </w:r>
      <w:r w:rsidRPr="003659C2">
        <w:rPr>
          <w:rFonts w:ascii="Times New Roman" w:eastAsia="Times New Roman" w:hAnsi="Times New Roman" w:cs="B Nazanin"/>
          <w:sz w:val="28"/>
          <w:szCs w:val="28"/>
        </w:rPr>
        <w:t xml:space="preserve">: </w:t>
      </w:r>
      <w:r w:rsidRPr="003659C2">
        <w:rPr>
          <w:rFonts w:ascii="Times New Roman" w:eastAsia="Times New Roman" w:hAnsi="Times New Roman" w:cs="B Nazanin"/>
          <w:sz w:val="28"/>
          <w:szCs w:val="28"/>
          <w:rtl/>
        </w:rPr>
        <w:t>سید محمد سید حسینی ، صفحه 44</w:t>
      </w:r>
    </w:p>
    <w:tbl>
      <w:tblPr>
        <w:tblW w:w="5000" w:type="pct"/>
        <w:tblCellSpacing w:w="0" w:type="dxa"/>
        <w:tblCellMar>
          <w:left w:w="0" w:type="dxa"/>
          <w:right w:w="0" w:type="dxa"/>
        </w:tblCellMar>
        <w:tblLook w:val="04A0" w:firstRow="1" w:lastRow="0" w:firstColumn="1" w:lastColumn="0" w:noHBand="0" w:noVBand="1"/>
      </w:tblPr>
      <w:tblGrid>
        <w:gridCol w:w="10538"/>
      </w:tblGrid>
      <w:tr w:rsidR="004B23E1" w:rsidRPr="003659C2" w:rsidTr="004B23E1">
        <w:trPr>
          <w:tblCellSpacing w:w="0" w:type="dxa"/>
        </w:trPr>
        <w:tc>
          <w:tcPr>
            <w:tcW w:w="0" w:type="auto"/>
            <w:vAlign w:val="center"/>
            <w:hideMark/>
          </w:tcPr>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اگر ما نگاهی به جهان اطراف خودمان داشته باشیم، خواهیم دید که جامعه همیشه دچار تحول بوده و هر روز به طرف کمال و پیشرفت خود در حرکت است، و اگر از منظر تاریخ به جوامع نگاه کنیم، می توانیم به این واقعیت پی ببریم</w:t>
            </w:r>
            <w:r w:rsidRPr="003659C2">
              <w:rPr>
                <w:rFonts w:ascii="Times New Roman" w:eastAsia="Times New Roman" w:hAnsi="Times New Roman" w:cs="B Nazanin"/>
                <w:sz w:val="28"/>
                <w:szCs w:val="28"/>
              </w:rPr>
              <w:t xml:space="preserve">. </w:t>
            </w:r>
            <w:r w:rsidRPr="003659C2">
              <w:rPr>
                <w:rFonts w:ascii="Times New Roman" w:eastAsia="Times New Roman" w:hAnsi="Times New Roman" w:cs="B Nazanin"/>
                <w:sz w:val="28"/>
                <w:szCs w:val="28"/>
                <w:rtl/>
              </w:rPr>
              <w:t>بنابراین در نگاه به جامعه خودمان خصوصا بعد از رنسانس و نیز بر اساس نگاه به تاریخ، می توانیم بر این اصل پی ببریم که جامعه و تاریخ در حال حرکت است و به سوی کمال و توسعه ره می پیماید</w:t>
            </w:r>
            <w:r w:rsidRPr="003659C2">
              <w:rPr>
                <w:rFonts w:ascii="Times New Roman" w:eastAsia="Times New Roman" w:hAnsi="Times New Roman" w:cs="B Nazanin"/>
                <w:sz w:val="28"/>
                <w:szCs w:val="28"/>
              </w:rPr>
              <w:t>.</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بنابراین اگر ما غفلت کنیم و از این امر عقب بمانیم، مجبور هستیم با تحولی که دیگران ایجاد می کنند، ما هم به سمت آنها حرکت کنیم و دنباله رو آنها باشیم؛ چرا که اگر تحول ایجاد نکنیم، دیگران تحول ایجاد خواهند کرد و ما را به سمت خود خواهند کشاند، چون اصل تحول و حرکت امری غیر قابل انکار و مورد قبول تمام مکاتب است</w:t>
            </w:r>
            <w:r w:rsidRPr="003659C2">
              <w:rPr>
                <w:rFonts w:ascii="Times New Roman" w:eastAsia="Times New Roman" w:hAnsi="Times New Roman" w:cs="B Nazanin"/>
                <w:sz w:val="28"/>
                <w:szCs w:val="28"/>
              </w:rPr>
              <w:t>.</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بنابراین به گفته مقام معظم رهبری که تحول هست و شما باید تحول را ایجاد کنید.(سخنرانی معظم له در جمع اساتید حوزه) و الا یا باید به دنبال دیگران حرکت کنیم و یا اینکه به گوشه ای پناه ببریم و به انزوا کشیده شویم، لذا باید برای این حرکت فکری اندیشیده شود و بزرگان بنشینند و فکر کنند که چرا جامعه ما نیازمند به تحول است، چون تحول را هم می توان ایجاد نمود و هم می توان مدیریت کرد</w:t>
            </w:r>
            <w:r w:rsidRPr="003659C2">
              <w:rPr>
                <w:rFonts w:ascii="Times New Roman" w:eastAsia="Times New Roman" w:hAnsi="Times New Roman" w:cs="B Nazanin"/>
                <w:sz w:val="28"/>
                <w:szCs w:val="28"/>
              </w:rPr>
              <w:t xml:space="preserve">. </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یکی از مراکز و ارگان هایی که باید در آن تحول ایجاد شود، حوزه علمیه است. ما برای اینکه بتوانیم در حوزه تحول ایجاد کنیم، باید موانع موجود در سر راه حوزه را بشناسیم و آن را آسیب شناسی کنیم، چون اگر ما مانع را نشناسیم، نمی توانیم برای آن نسخه درمان بپیچیم</w:t>
            </w:r>
            <w:r w:rsidRPr="003659C2">
              <w:rPr>
                <w:rFonts w:ascii="Times New Roman" w:eastAsia="Times New Roman" w:hAnsi="Times New Roman" w:cs="B Nazanin"/>
                <w:sz w:val="28"/>
                <w:szCs w:val="28"/>
              </w:rPr>
              <w:t>.</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اولین آسیبی که در حوزه ما رواج دارد، متون درسی حوزه است</w:t>
            </w:r>
            <w:r w:rsidRPr="003659C2">
              <w:rPr>
                <w:rFonts w:ascii="Times New Roman" w:eastAsia="Times New Roman" w:hAnsi="Times New Roman" w:cs="B Nazanin"/>
                <w:sz w:val="28"/>
                <w:szCs w:val="28"/>
              </w:rPr>
              <w:t xml:space="preserve">. </w:t>
            </w:r>
            <w:r w:rsidRPr="003659C2">
              <w:rPr>
                <w:rFonts w:ascii="Times New Roman" w:eastAsia="Times New Roman" w:hAnsi="Times New Roman" w:cs="B Nazanin"/>
                <w:sz w:val="28"/>
                <w:szCs w:val="28"/>
                <w:rtl/>
              </w:rPr>
              <w:t xml:space="preserve">کتبی که در حوزه تدریس می شود، اشکالات فراوانی دارد، که این متون و کتب درسی باید به نحوی بازسازی و تدوین شود. ممکن است با گفتن این حرف بعضی افراد به دفاع برخیزند که نه خیر متون درسی حوزه بسیار </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خوب و عالی است و مشکل از ناحیه طلاب است که در مطالعه کم کاری دارند</w:t>
            </w:r>
            <w:r w:rsidRPr="003659C2">
              <w:rPr>
                <w:rFonts w:ascii="Times New Roman" w:eastAsia="Times New Roman" w:hAnsi="Times New Roman" w:cs="B Nazanin"/>
                <w:sz w:val="28"/>
                <w:szCs w:val="28"/>
              </w:rPr>
              <w:t>.</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 xml:space="preserve">به نظر اینجانب این حرف از جایگاه بالایی برخوردار نبوده و نمی تواند شمولیت داشته باشد، چون اگر شما ملاحظه کنید خواهید دید که یک طلبه از بدو ورود به حوزه تا به کفایه برسد حدود ده سال طول می کشد، حال که می خواهد کفایه را بخواند، سه سال طبق روند موجود در حوزه بر سر کلاس اساتید حضور پیدا می کند و استادی که بر سر کلاس درس حاضر می شود، قبلا حدود چند ساعت مطالعه می کند تا بتواند این متن کفایه و یا مکاسب را بیان نماید، لذا وقتی وارد کلاس می شوند با تمام تلاشی که دارند حدود پنج خط از این کتاب را در یک ساعت تدریس می کنند. چون بیان و عبارات کتاب پیچیده، سنگین و مغلق است، استاد بیش از این نمی تواند درس بدهد. حال طلبه ای که می خواهد کفایه را بفهمد یک </w:t>
            </w:r>
            <w:r w:rsidRPr="003659C2">
              <w:rPr>
                <w:rFonts w:ascii="Times New Roman" w:eastAsia="Times New Roman" w:hAnsi="Times New Roman" w:cs="B Nazanin"/>
                <w:sz w:val="28"/>
                <w:szCs w:val="28"/>
                <w:rtl/>
              </w:rPr>
              <w:lastRenderedPageBreak/>
              <w:t>ساعت در کلاس درس به استاد گوش داده و دو ساعت مطالعه و دو ساعت مباحثه می کند تا بتواند این مطلب آخوند را حلاجی کند و بفهمند. بنابراین یک طلبه باید حداقل پنج ساعت برای پنج خط یا حداکثر یک صفحه کفایه وقت بگذارد</w:t>
            </w:r>
            <w:r w:rsidRPr="003659C2">
              <w:rPr>
                <w:rFonts w:ascii="Times New Roman" w:eastAsia="Times New Roman" w:hAnsi="Times New Roman" w:cs="B Nazanin"/>
                <w:sz w:val="28"/>
                <w:szCs w:val="28"/>
              </w:rPr>
              <w:t xml:space="preserve">. </w:t>
            </w:r>
            <w:r w:rsidRPr="003659C2">
              <w:rPr>
                <w:rFonts w:ascii="Times New Roman" w:eastAsia="Times New Roman" w:hAnsi="Times New Roman" w:cs="B Nazanin"/>
                <w:sz w:val="28"/>
                <w:szCs w:val="28"/>
                <w:rtl/>
              </w:rPr>
              <w:t>استاد هم همین گونه باید وقت زیادی بگذارد تا بتواند مطلب را بیان و با عبارت تطیبق دهد. لذا اگر نگاه کنید می بینید سه سال کفایه خوانده می شود، در حالی که حدود یک سوم و حداکثر نصف کفایه خوانده می شود و الباقی درس گفته نمی شود و اگر بخواهیم طلاب تمام کفایه را درس بگیرند، باید حداقل شش سال تا نه سال در سر درس کفایه حاضر شوند. بنابراین در این دنیایی که سرعت علمی به صورت بسیار بالایی در حرکت است و مطالعات به صورت اینترنتی و سریع صورت می گیرد، چه لزومی دارد که ما طلاب را شش سال فقط برای فهم کتاب کفایه نگه بداریم. لذا در جواب کسانی که می گویند باید همین کفایه تدریس شود می گوییم: اشکال ندارد، حرف شما را قبول می کنیم، اما بیایید همین کفایه را به صورت یک متن عربی آسان و بدون مغلق در بیاورید و در دسترس طلاب قرار دهید تا وقت استاد و وقت طلبه هیچ کدام گرفته نشود و طلاب بتوانند به جای اینکه پنج خط در روز درس بگیرند، سی خط، یا سه صفحه درس بگیرند و سرعت حرکت بالا برود و وقت کمتری از اساتید و طلبه ها گرفته شود. ملاک، فهم عبارت و فهم مطلب است که ببینیم آخوند چه گفته و چه جوابی داده شده</w:t>
            </w:r>
            <w:r w:rsidRPr="003659C2">
              <w:rPr>
                <w:rFonts w:ascii="Times New Roman" w:eastAsia="Times New Roman" w:hAnsi="Times New Roman" w:cs="B Nazanin"/>
                <w:sz w:val="28"/>
                <w:szCs w:val="28"/>
              </w:rPr>
              <w:t>.</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لذا اگر بیان ساده شود و بیان 150 سال قبل، به بیان امروزی تبدیل شود، می توانیم با سرعت معقول و قابل قبولی متون درسی حوزه را تا اتمام سطح ادامه دهیم و بعد از آن مراکز تخصصی بزنیم تا طلابی که مایل اند عمقی و اجتهادی کار کنند، در این مراکز مشغول به تحصیل شوند. بنابراین اگر به سخنان مقام معظم رهبری(حفظه الله) توجه کرده باشید، همین احتمال از کلمات ایشان برداشت می شود که آن عزیز به این مشکل در متون حوزه اشاره کردند و بیاناتی را ایراد نمودند، لذا از تفصیل این مطلب می گذریم و قضاوت را به خوانندگان واگذار می کنیم</w:t>
            </w:r>
            <w:r w:rsidRPr="003659C2">
              <w:rPr>
                <w:rFonts w:ascii="Times New Roman" w:eastAsia="Times New Roman" w:hAnsi="Times New Roman" w:cs="B Nazanin"/>
                <w:sz w:val="28"/>
                <w:szCs w:val="28"/>
              </w:rPr>
              <w:t xml:space="preserve">. </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 xml:space="preserve">اما آسیب دوم مسئله پذیرش در حوزه می باشد. با توجه به حرکت جهان به طرف اسلام، خصوصا بعد از انقلاب اسلامی ایران ؛ انقلابی که از خون هزاران شهید و فداکاری انسان دلسوخته به اسلام به پا شد و می توان آن را معجزه قرن نامید، چرا که در دنیایی زندگی می کنیم که در آن تمدن غرب غوغا کرده و حرف از خدا می زند ؛ تمدنی که بعد از رنسانس آغاز شد و به شدت حرکت و مدرنیته را بوجود آورد؛ مدرنیته ای که متفکرین آن برای پیشرفت خود دین را کنار زد و گفتند: اگر بخواهیم پیشرفت کنیم باید ارزش ها را کنار بگذاریم، چرا که ارزش ها مانع پیشرفت اند؛ مدرنیته ای که با این تفکر حرکت کرد و اساسا این تفکر باطل است، لذا با کمی دقت می توان به صراحت این مطلب را بیان نمود، که مدرنیته شکست خورد، اما به هر حال در دل این مدرنیته ای که با این تفکر حرکت کرده و دشمن دین شده و به اوج اقتدار رسیده، رهبری از این ملت بلند شد و فرمود: «ما می خواهیم بر خلاف دشمنانمان تمدنی ایجاد کنیم که با مبانی اسلام درست شده باشد، تمدنی ایجاد کنیم که دین در رأس آن باشد». لذا دشمنان تلاش کردند که این انقلاب را در </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نطفه خاموش کنند، اما نشد. بعد از پیروزی سال 57، انسان های پاک زیادی را از ما گرفتند، اما باز هم نشد. جنگ به راه انداختند، نشد. تحریم اقتصادی کردند، نشد و امروز جنگ فرهنگی را به راه انداخته و می گویند که ما حق هستیم و ایران تروریسم و باطل است و این گونه می خواهند ذهن جهان را به طرف ملت و انقلاب ما بدبین کنند</w:t>
            </w:r>
            <w:r w:rsidRPr="003659C2">
              <w:rPr>
                <w:rFonts w:ascii="Times New Roman" w:eastAsia="Times New Roman" w:hAnsi="Times New Roman" w:cs="B Nazanin"/>
                <w:sz w:val="28"/>
                <w:szCs w:val="28"/>
              </w:rPr>
              <w:t>.</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 xml:space="preserve">بر این اساس و با این برداشت از جهان، حوزه نیازمند نیروی فراوان است، حوزه باید خود را به یک پایگاه بزرگ با نیروی فراوان </w:t>
            </w:r>
            <w:r w:rsidRPr="003659C2">
              <w:rPr>
                <w:rFonts w:ascii="Times New Roman" w:eastAsia="Times New Roman" w:hAnsi="Times New Roman" w:cs="B Nazanin"/>
                <w:sz w:val="28"/>
                <w:szCs w:val="28"/>
                <w:rtl/>
              </w:rPr>
              <w:lastRenderedPageBreak/>
              <w:t>آماده کند، و برای اینکه بتواند نیروی زیادی را جذب کند، باید در مدیریت پذیرش خود را تأمل کند و اگر با همین نگاه موجود که می گویند: همین نیروها کافی هستند و باید روی همین نیروها کار کنیم تا به نوعی کیفیت را بالا ببریم، به نظر می رسد این نگاه یک نگاه تدافعی و انفعالی است، که در آینده احتمال برخورد با مشکل را دارد، چرا که اگر نگاه، تدافعی شد، حرکت به سمت جلو نه تنها میسر نمی شود، بلکه ممکن است سنگرهایی را که داریم، یکی از دست بدهیم. اگر ما به مدیریت پذیرش دانشگاه ها نگاه کنیم، می بینیم که در این دهه اخیر تقریبا درب دانشگاه ها باز شده و با کمی تلاش انسان می تواند وارد دانشگاه شود. این مدیریت خوبی است که تمام افراد می توانند از علم استفاده کنند. من فکر می کنم یکی از علل هایی که حرکت علمی در کشور ما در این چند ساله اخیر پیشرفت کرد همین پذیرش زیاد دانشجو است، چون وقتی پذیرش زیاد می شود، استعدادهای زیادی وارد دانشگاه می شوند و لذا درهای علمی بیشتری گشوده می شود. لذا می توان با نحوه تغییر در پذیرش، راهی به سوی تحول در حوزه ایجاد و نیروی بیشتری را تربیت نمود تا با حرکتی که رو به جلو داریم و تشنگان به اسلام هر روز بیشتر می شوند، جواب گوی ملت ها بوده و با کمبود نیرو مواجه نشویم</w:t>
            </w:r>
            <w:r w:rsidRPr="003659C2">
              <w:rPr>
                <w:rFonts w:ascii="Times New Roman" w:eastAsia="Times New Roman" w:hAnsi="Times New Roman" w:cs="B Nazanin"/>
                <w:sz w:val="28"/>
                <w:szCs w:val="28"/>
              </w:rPr>
              <w:t xml:space="preserve">. </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همچنین با پذیرش بیشتر در حوزه، بستر رشد برای حوزه ایجاد می شود و ما می توانیم نیروی طلبه بیشتری تربیت کنیم و این نیروها را به بدنه جامعه بفرستیم. چرا شما مثلا یک روحانی را سالی ده روز آن هم در دهه محرم و یک ماه رمضان برای تبلیغ به روستاها، شهرها و نقاط دیگر می فرستید، در حالی که یک روحانی خوب باید بتواند چهل تا پنجاه روز در آن منطقه تبلیغ کند. بنابراین اگر سیستم پذیرش تغییر کند و نیروهای بیشتری پذیرش شوند و از همان روستایی که ده یا بیست تا دانشجو دارد، لااقل چهار نفر یا سه نفر به جای اینکه وارد دانشگاه شوند، وارد حوزه شوند و بعد از تربیت در حوزه به روستاها و مناطق خود برگردند، مطمئنا اثر تبلیغی آن بیشتر از یک روحانی خواهد بود که سالی دو بار به آن منطقه می رود و تبلیغ می کند</w:t>
            </w:r>
            <w:r w:rsidRPr="003659C2">
              <w:rPr>
                <w:rFonts w:ascii="Times New Roman" w:eastAsia="Times New Roman" w:hAnsi="Times New Roman" w:cs="B Nazanin"/>
                <w:sz w:val="28"/>
                <w:szCs w:val="28"/>
              </w:rPr>
              <w:t xml:space="preserve">. </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یکی از علت هایی که نیروهای موجود در حوزه به سمت دانشگاه ها می روند، این است که چون پذیرش دانشگاه ها زیاد بوده، فرهنگ جامعه را به سمت خود رقم زده است. بنابراین طلبه یک نوع احساس حقارت کرده، به سمت دانشگاه حرکت می کند. پس یکی از علت های ورود طلاب به دانشگاه ها فشار فرهنگی است، که بر اثر نوع پذیرش دانشگاه به وجود می آید. لذا اگر طلاب در جامعه بیشتر شوند (و باید هم بیشتر شوند، چون ما نیازمند آنها هستیم) فشار فرهنگی هم کمتر خواهد شد</w:t>
            </w:r>
            <w:r w:rsidRPr="003659C2">
              <w:rPr>
                <w:rFonts w:ascii="Times New Roman" w:eastAsia="Times New Roman" w:hAnsi="Times New Roman" w:cs="B Nazanin"/>
                <w:sz w:val="28"/>
                <w:szCs w:val="28"/>
              </w:rPr>
              <w:t>.</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پس یکی از آسیب هایی که برای حوزه احساس می شود، سبک و نوع پذیرش است، که باید تلاش بیشتری در رابطه با آن صورت بگیرد، چرا که با ورود بیشتر جوانان به حوزه، بسترهای فرهنگی دینی در جامعه ایجاد می شود و این خود، یکی از بهترین عوامل در تبلیغ دین محسوب شده و حرکت به سمت فرهنگ دینی، حرکت فعالانه خواهد شد، نه حرکت انفعالی و مطمئنا نتیجه خوبی را در بر خواهد داشت</w:t>
            </w:r>
            <w:r w:rsidRPr="003659C2">
              <w:rPr>
                <w:rFonts w:ascii="Times New Roman" w:eastAsia="Times New Roman" w:hAnsi="Times New Roman" w:cs="B Nazanin"/>
                <w:sz w:val="28"/>
                <w:szCs w:val="28"/>
              </w:rPr>
              <w:t>.</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 xml:space="preserve">اما آسیب سوم، مسئله اقتصادی حوزه است که این مسئله با مسئله قبلی، یعنی پذیرش حوزه ارتباط دارد. شاید یکی از علل عدم پذیرش نیرو در حوزه ها از نگاه بعضی مسئولین نبود سرمایه اقتصادی باشد. لذا به همین جهت نیرو کم پذیرش می کنند و علت آن را هم نبود سرمایه و پول می دانند، که به نظر می رسد مسئله اقتصادی در حوزه را هم می توان با نوعی مدیریت بر طرف نمود. ما الان در انقلاب اسلامی و در مملکت اسلامی زندگی می کنیم، در حکومتی شاهنشاهی و یا غیر دینی زندگی </w:t>
            </w:r>
            <w:r w:rsidRPr="003659C2">
              <w:rPr>
                <w:rFonts w:ascii="Times New Roman" w:eastAsia="Times New Roman" w:hAnsi="Times New Roman" w:cs="B Nazanin"/>
                <w:sz w:val="28"/>
                <w:szCs w:val="28"/>
                <w:rtl/>
              </w:rPr>
              <w:lastRenderedPageBreak/>
              <w:t xml:space="preserve">نمی کنیم، که بگوییم نباید از دولت در رفع معضل اقتصادی کمک گرفت. چون دولت، دولت اسلامی است، لذا ما می توانیم از دولت برای ساخت حوزه های علمیه در سراسر کشور کمک مالی بگیریم، چرا الآن </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وقتی طلبه ای به قم مراجعه می کند و باکمبود خوابگاه مواجه می شود و حتی راضی می شود در بدترین خوابگاه ها از لحاظ بهداشتی، از لحاظ فرسوده بودن زندگی کند، درس بخواند، اما با این حال خوابگاه نباشد؟ چرا ما نباید برای رفع این معضل از دولت و از خیرین کمک بگیریم؟ خیرین مدرسه ساز می آیند و مدرسه می سازند، حال آیا این افراد راضی نمی شوند به ساخت حوزه و خوابگاه برای طلاب اقدام کنند و اعلام آمادگی نمایند؟ اگر حوزه های بیشتری در کشور ساخته شود، بستر رشد فرهنگی در کشور زیاد می شود، همان گونه که ساختن مسجد برای رشد فرهنگی بستر ایجاد می کند</w:t>
            </w:r>
            <w:r w:rsidRPr="003659C2">
              <w:rPr>
                <w:rFonts w:ascii="Times New Roman" w:eastAsia="Times New Roman" w:hAnsi="Times New Roman" w:cs="B Nazanin"/>
                <w:sz w:val="28"/>
                <w:szCs w:val="28"/>
              </w:rPr>
              <w:t xml:space="preserve">. </w:t>
            </w:r>
            <w:r w:rsidRPr="003659C2">
              <w:rPr>
                <w:rFonts w:ascii="Times New Roman" w:eastAsia="Times New Roman" w:hAnsi="Times New Roman" w:cs="B Nazanin"/>
                <w:sz w:val="28"/>
                <w:szCs w:val="28"/>
                <w:rtl/>
              </w:rPr>
              <w:t>اگر مسجد نباشد نمی توان اقامه نماز جمعه و جماعت کرد. مسجد می آید و بستر ایجاد می کند تا اقامه نماز به صورت جمعه و جماعات صورت بگیرد. لذا ساختن حوزه هم می تواند در جامعه بستر ایجاد کند، هم برای رشد علمی جامعه و هم برای رشد فرهنگی جامعه. برای اینکه ما بتوانیم در مقابل تهاجم فرهنگی غرب مقابله کنیم باید ساخت اماکن دینی را زیاد کنیم. به اماکن دینی و مقدس بیشتر بها بدهیم. خوب حوزه هم یک مکان مقدسی است که نباید از ساخت آن غفلت نمود تا طلابی که برای تحصیل علم می آیند با کمبود امکانات خوابگاهی، آسایشی... مواجه نشوند</w:t>
            </w:r>
            <w:r w:rsidRPr="003659C2">
              <w:rPr>
                <w:rFonts w:ascii="Times New Roman" w:eastAsia="Times New Roman" w:hAnsi="Times New Roman" w:cs="B Nazanin"/>
                <w:sz w:val="28"/>
                <w:szCs w:val="28"/>
              </w:rPr>
              <w:t>.</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یکی دیگر از آسیب های وارده بر حوزه عدم تلاش وافر برای رفع دغدغه های رهبری است. حوزه باید در اخذ کلمات رهبری و تفسیر و تبیین درست آن در خط مقدم باشد. باید احساس کند که دغدغه رهبری چیست؟ چه چیزهایی را از حوزه خواستار است؟ باید کلمات رهبری در رأس نظام حوزه باشد و آن قدر این کلمات در کلام طلاب و مسئولین حوزه گفته شود، که برای آنها و جامعه ملکه شود، ولی وقتی نگاه می کنیم، هنوز نتوانسته ایم قسمت کمی از دغدغه های رهبری را کم کنیم</w:t>
            </w:r>
            <w:r w:rsidRPr="003659C2">
              <w:rPr>
                <w:rFonts w:ascii="Times New Roman" w:eastAsia="Times New Roman" w:hAnsi="Times New Roman" w:cs="B Nazanin"/>
                <w:sz w:val="28"/>
                <w:szCs w:val="28"/>
              </w:rPr>
              <w:t>.</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 xml:space="preserve">مثلا وقتی نگاه می کنیم می بینیم در کلمات رهبری چه ایراداتی نسبت به حوزه مطرح شده، ایشان می فرمایند: «نظامی بر اساس اسلام تحقق پیدا کرده است و موفقیت و عدم موفقیت آن در دنیا و تاریخ به حساب اسلام گذاشته خواهد شد، چه من و شما بخواهیم و چه نخواهیم این نظام بر محور تفکرات اسلامی بنا شده و بایستی بر محور مقررات و بینش های اسلامی اداره شود. این تفکرات و بینش ها و مقرارت در کجا بایستی تحقق و تنقیح بشود؟ </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این استفهام ها در کجا باید پاسخ داده شود؟ اگر حوزه علمیه قم که امروز در کشور ما و بلکه در عالم تشیع، مادر و محور حوزه های علمیه است و در درجه بعد بقیه حوزه ها، تنقیح و تبیین مقرارت و احکام و معارف اسلامی را که نظام با آنها حرکت خواهد کرد، به عهده نگیرد، چه کسی باید به عهده بگیرد؟ حوزه ها بایستی این مسئولیت را احساس بکنند</w:t>
            </w:r>
            <w:r w:rsidRPr="003659C2">
              <w:rPr>
                <w:rFonts w:ascii="Times New Roman" w:eastAsia="Times New Roman" w:hAnsi="Times New Roman" w:cs="B Nazanin"/>
                <w:sz w:val="28"/>
                <w:szCs w:val="28"/>
              </w:rPr>
              <w:t>.</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 xml:space="preserve">حوزه تا کنون این مسئولیت را به صورت مستقیم بر عهده نگرفته است، من این نکته را به صورت صریح عرض می کنم. غیر مستقیم به عهده گرفته است، ولی مستقیم نه. در حوزه ها کسانی هستند که کار و تلاش می کنند و از لحاظ فکری، مشکلات و گره های نظام را با مباحث خود باز می کنند. کسانی از حوزه ها متخرج شده اند و به سراسر کشور، یا در داخل تشکیلات گوناگون نظام رفته اند و کار می کنند، اما «حوزه به ما هو حوزه» هنوز تنظیم و تدوین مقررات اسلامی و نظام ارزشی اسلام و اخلاق عمومی ای را که ما می خواهیم ملت داشته باشند و متکی به مدارک قطعی شرع باشد و دیگر جای بحث «ولیت و لعلّ </w:t>
            </w:r>
            <w:r w:rsidRPr="003659C2">
              <w:rPr>
                <w:rFonts w:ascii="Times New Roman" w:eastAsia="Times New Roman" w:hAnsi="Times New Roman" w:cs="B Nazanin"/>
                <w:sz w:val="28"/>
                <w:szCs w:val="28"/>
                <w:rtl/>
              </w:rPr>
              <w:lastRenderedPageBreak/>
              <w:t>و لِمَ و بِمَ» نداشته باشد، متکفل نشده و الگوی زندگی اسلامی را ارائه نداده است. «هی» به ما می گوید الگوی زندگی اسلامی را بدهید. چه کسی باید این کار را بکند؟ طبیعی است که حوزه باید در این جهت گام بردارد. حوزه باید مراکز متعدد تحقیقاتی داشته باشد تا در تمام این زمینه ها مثل یک مجموعه تولیدی مرتب و مدرن کار کند و محصول بدهد. اگر چنانچه دستگاه در مسئله ای دچار سؤال شد، مثل مسئله زمین و موسیقی و در یک چهار چوب وسیع تر، سیستم اقتصادی و روابط خارجی و ارتباط با ملت ها و مسائل پولی و ارزش های کارگزاران حکومت و صدها مسئله از این قبیل، که هر دستگاهی همواره با این سؤالات از لحاظ مبنایی مواجه است که ما بر چه اساسی قانون بگذاریم و بر چه اساسی مقرارت اداری بگذاریم و بر چه اساسی عمل بکنیم، بداند که مرکزی این گونه سؤال ها را جواب می دهد</w:t>
            </w:r>
            <w:r w:rsidRPr="003659C2">
              <w:rPr>
                <w:rFonts w:ascii="Times New Roman" w:eastAsia="Times New Roman" w:hAnsi="Times New Roman" w:cs="B Nazanin"/>
                <w:sz w:val="28"/>
                <w:szCs w:val="28"/>
              </w:rPr>
              <w:t>.</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حوزه های علمیه، مخصوصا حوزه علمیه قم، در تصویر مطلوب و ایده آلی یک کارگاه ایدئولوژی و مرکز ایدئولوگ هاست</w:t>
            </w:r>
            <w:r w:rsidRPr="003659C2">
              <w:rPr>
                <w:rFonts w:ascii="Times New Roman" w:eastAsia="Times New Roman" w:hAnsi="Times New Roman" w:cs="B Nazanin"/>
                <w:sz w:val="28"/>
                <w:szCs w:val="28"/>
              </w:rPr>
              <w:t xml:space="preserve">. </w:t>
            </w:r>
            <w:r w:rsidRPr="003659C2">
              <w:rPr>
                <w:rFonts w:ascii="Times New Roman" w:eastAsia="Times New Roman" w:hAnsi="Times New Roman" w:cs="B Nazanin"/>
                <w:sz w:val="28"/>
                <w:szCs w:val="28"/>
                <w:rtl/>
              </w:rPr>
              <w:t>البته، همین طور که مطرح کردم، تا حوزه این نقش را مستقیما به عهده نگرفته است. اگر چه برکات نازل بر این کشور از شخص شخیص امام بزرگوارمان که ریشه همه چیز و مایه اصلی همه این برکات بود، ناشی می شد و دیگران همه متخرجان حوزه اند، اما این غیر مستقیم است، حوزه باید مستقیما در این مسائل دخالت کند». (حدیث ولایت، ج 3، ص42 و 43، 7/9/1368</w:t>
            </w:r>
            <w:r w:rsidRPr="003659C2">
              <w:rPr>
                <w:rFonts w:ascii="Times New Roman" w:eastAsia="Times New Roman" w:hAnsi="Times New Roman" w:cs="B Nazanin"/>
                <w:sz w:val="28"/>
                <w:szCs w:val="28"/>
              </w:rPr>
              <w:t>)</w:t>
            </w:r>
          </w:p>
          <w:p w:rsidR="004B23E1" w:rsidRPr="003659C2" w:rsidRDefault="004B23E1" w:rsidP="003659C2">
            <w:pPr>
              <w:bidi/>
              <w:spacing w:before="100" w:beforeAutospacing="1" w:after="100" w:afterAutospacing="1" w:line="240" w:lineRule="auto"/>
              <w:jc w:val="both"/>
              <w:rPr>
                <w:rFonts w:ascii="Times New Roman" w:eastAsia="Times New Roman" w:hAnsi="Times New Roman" w:cs="B Nazanin"/>
                <w:sz w:val="28"/>
                <w:szCs w:val="28"/>
              </w:rPr>
            </w:pPr>
            <w:r w:rsidRPr="003659C2">
              <w:rPr>
                <w:rFonts w:ascii="Times New Roman" w:eastAsia="Times New Roman" w:hAnsi="Times New Roman" w:cs="B Nazanin"/>
                <w:sz w:val="28"/>
                <w:szCs w:val="28"/>
                <w:rtl/>
              </w:rPr>
              <w:t>با توجه به کلمات رهبری و نیازهایی که ایشان احساس می کنند و افق دیدی که ایشان دارند و با آن به جهان نگاه می کنند و احساس نیاز به این مسائل را می بینند و مدام به حوزویان گوشزد می کنند، اما باز ما می بینیم هنوز که هنوز است، آنچنان که باید و شاید حرکتی در حوزه آغاز نشده است، که این یک نوع آسیب محسوب می شود و حوزه باید با سرعت درصدد رفع آن برآید تا یک بسط الیدی برای رهبری تبدیل شود</w:t>
            </w:r>
            <w:r w:rsidRPr="003659C2">
              <w:rPr>
                <w:rFonts w:ascii="Times New Roman" w:eastAsia="Times New Roman" w:hAnsi="Times New Roman" w:cs="B Nazanin"/>
                <w:sz w:val="28"/>
                <w:szCs w:val="28"/>
              </w:rPr>
              <w:t>.</w:t>
            </w:r>
          </w:p>
        </w:tc>
      </w:tr>
    </w:tbl>
    <w:p w:rsidR="002F7292" w:rsidRPr="003659C2" w:rsidRDefault="002F7292" w:rsidP="003659C2">
      <w:pPr>
        <w:bidi/>
        <w:jc w:val="both"/>
        <w:rPr>
          <w:rFonts w:cs="B Nazanin"/>
          <w:sz w:val="28"/>
          <w:szCs w:val="28"/>
        </w:rPr>
      </w:pPr>
    </w:p>
    <w:sectPr w:rsidR="002F7292" w:rsidRPr="003659C2" w:rsidSect="00A53111">
      <w:headerReference w:type="even" r:id="rId6"/>
      <w:headerReference w:type="default" r:id="rId7"/>
      <w:footerReference w:type="even" r:id="rId8"/>
      <w:footerReference w:type="default" r:id="rId9"/>
      <w:headerReference w:type="first" r:id="rId10"/>
      <w:footerReference w:type="first" r:id="rId11"/>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68F" w:rsidRDefault="0063168F" w:rsidP="003659C2">
      <w:pPr>
        <w:spacing w:after="0" w:line="240" w:lineRule="auto"/>
      </w:pPr>
      <w:r>
        <w:separator/>
      </w:r>
    </w:p>
  </w:endnote>
  <w:endnote w:type="continuationSeparator" w:id="0">
    <w:p w:rsidR="0063168F" w:rsidRDefault="0063168F" w:rsidP="0036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B53" w:rsidRDefault="00E71B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879678"/>
      <w:docPartObj>
        <w:docPartGallery w:val="Page Numbers (Bottom of Page)"/>
        <w:docPartUnique/>
      </w:docPartObj>
    </w:sdtPr>
    <w:sdtEndPr>
      <w:rPr>
        <w:noProof/>
      </w:rPr>
    </w:sdtEndPr>
    <w:sdtContent>
      <w:p w:rsidR="003659C2" w:rsidRDefault="003659C2">
        <w:pPr>
          <w:pStyle w:val="Footer"/>
          <w:jc w:val="center"/>
        </w:pPr>
        <w:r>
          <w:fldChar w:fldCharType="begin"/>
        </w:r>
        <w:r>
          <w:instrText xml:space="preserve"> PAGE   \* MERGEFORMAT </w:instrText>
        </w:r>
        <w:r>
          <w:fldChar w:fldCharType="separate"/>
        </w:r>
        <w:r w:rsidR="00E71B53">
          <w:rPr>
            <w:noProof/>
          </w:rPr>
          <w:t>1</w:t>
        </w:r>
        <w:r>
          <w:rPr>
            <w:noProof/>
          </w:rPr>
          <w:fldChar w:fldCharType="end"/>
        </w:r>
      </w:p>
    </w:sdtContent>
  </w:sdt>
  <w:p w:rsidR="003659C2" w:rsidRDefault="003659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B53" w:rsidRDefault="00E71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68F" w:rsidRDefault="0063168F" w:rsidP="003659C2">
      <w:pPr>
        <w:spacing w:after="0" w:line="240" w:lineRule="auto"/>
      </w:pPr>
      <w:r>
        <w:separator/>
      </w:r>
    </w:p>
  </w:footnote>
  <w:footnote w:type="continuationSeparator" w:id="0">
    <w:p w:rsidR="0063168F" w:rsidRDefault="0063168F" w:rsidP="00365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B53" w:rsidRDefault="00E71B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B53" w:rsidRDefault="00E71B53" w:rsidP="00E71B53">
    <w:pPr>
      <w:pStyle w:val="Header"/>
      <w:bidi/>
      <w:jc w:val="center"/>
      <w:rPr>
        <w:rFonts w:cs="B Zar"/>
        <w:sz w:val="24"/>
        <w:szCs w:val="24"/>
        <w:lang w:bidi="fa-IR"/>
      </w:rPr>
    </w:pPr>
    <w:r>
      <w:rPr>
        <w:rFonts w:cs="B Zar" w:hint="cs"/>
        <w:sz w:val="24"/>
        <w:szCs w:val="24"/>
        <w:rtl/>
        <w:lang w:bidi="fa-IR"/>
      </w:rPr>
      <w:t>مجله پگاه حوزه(ویژه)- ش54                                                                                                                       مرداد1387</w:t>
    </w:r>
  </w:p>
  <w:p w:rsidR="00A53111" w:rsidRPr="00E71B53" w:rsidRDefault="00A53111" w:rsidP="00E71B53">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B53" w:rsidRDefault="00E71B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731"/>
    <w:rsid w:val="002F7292"/>
    <w:rsid w:val="00337FB2"/>
    <w:rsid w:val="003659C2"/>
    <w:rsid w:val="00441BEB"/>
    <w:rsid w:val="004B23E1"/>
    <w:rsid w:val="0063168F"/>
    <w:rsid w:val="00813731"/>
    <w:rsid w:val="00A24100"/>
    <w:rsid w:val="00A53111"/>
    <w:rsid w:val="00E71B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AC663-EBB7-4371-A5E6-96DA7369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4B23E1"/>
  </w:style>
  <w:style w:type="character" w:customStyle="1" w:styleId="moreinfo">
    <w:name w:val="moreinfo"/>
    <w:basedOn w:val="DefaultParagraphFont"/>
    <w:rsid w:val="004B23E1"/>
  </w:style>
  <w:style w:type="character" w:customStyle="1" w:styleId="moreinfobold">
    <w:name w:val="moreinfobold"/>
    <w:basedOn w:val="DefaultParagraphFont"/>
    <w:rsid w:val="004B23E1"/>
  </w:style>
  <w:style w:type="paragraph" w:styleId="NormalWeb">
    <w:name w:val="Normal (Web)"/>
    <w:basedOn w:val="Normal"/>
    <w:uiPriority w:val="99"/>
    <w:unhideWhenUsed/>
    <w:rsid w:val="004B23E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59C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59C2"/>
  </w:style>
  <w:style w:type="paragraph" w:styleId="Footer">
    <w:name w:val="footer"/>
    <w:basedOn w:val="Normal"/>
    <w:link w:val="FooterChar"/>
    <w:uiPriority w:val="99"/>
    <w:unhideWhenUsed/>
    <w:rsid w:val="003659C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5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16380">
      <w:bodyDiv w:val="1"/>
      <w:marLeft w:val="0"/>
      <w:marRight w:val="0"/>
      <w:marTop w:val="0"/>
      <w:marBottom w:val="0"/>
      <w:divBdr>
        <w:top w:val="none" w:sz="0" w:space="0" w:color="auto"/>
        <w:left w:val="none" w:sz="0" w:space="0" w:color="auto"/>
        <w:bottom w:val="none" w:sz="0" w:space="0" w:color="auto"/>
        <w:right w:val="none" w:sz="0" w:space="0" w:color="auto"/>
      </w:divBdr>
      <w:divsChild>
        <w:div w:id="1311443379">
          <w:marLeft w:val="0"/>
          <w:marRight w:val="0"/>
          <w:marTop w:val="0"/>
          <w:marBottom w:val="0"/>
          <w:divBdr>
            <w:top w:val="none" w:sz="0" w:space="0" w:color="auto"/>
            <w:left w:val="none" w:sz="0" w:space="0" w:color="auto"/>
            <w:bottom w:val="none" w:sz="0" w:space="0" w:color="auto"/>
            <w:right w:val="none" w:sz="0" w:space="0" w:color="auto"/>
          </w:divBdr>
        </w:div>
      </w:divsChild>
    </w:div>
    <w:div w:id="12840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1927</Words>
  <Characters>10986</Characters>
  <Application>Microsoft Office Word</Application>
  <DocSecurity>0</DocSecurity>
  <Lines>91</Lines>
  <Paragraphs>25</Paragraphs>
  <ScaleCrop>false</ScaleCrop>
  <Company>maktab</Company>
  <LinksUpToDate>false</LinksUpToDate>
  <CharactersWithSpaces>12888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7</cp:revision>
  <dcterms:created xsi:type="dcterms:W3CDTF">2014-04-12T18:30:00Z</dcterms:created>
  <dcterms:modified xsi:type="dcterms:W3CDTF">2015-06-08T05:34:00Z</dcterms:modified>
</cp:coreProperties>
</file>