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47" w:rsidRPr="00C02180" w:rsidRDefault="00F40347" w:rsidP="00C02180">
      <w:pPr>
        <w:bidi/>
        <w:spacing w:after="0" w:line="240" w:lineRule="auto"/>
        <w:jc w:val="both"/>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tl/>
        </w:rPr>
        <w:t>علت شناسی پدیده کودک آزادی</w:t>
      </w:r>
      <w:bookmarkStart w:id="0" w:name="_GoBack"/>
      <w:bookmarkEnd w:id="0"/>
    </w:p>
    <w:p w:rsidR="00F40347" w:rsidRPr="00C02180" w:rsidRDefault="00F40347" w:rsidP="00C02180">
      <w:pPr>
        <w:bidi/>
        <w:spacing w:after="240"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br/>
      </w:r>
      <w:r w:rsidRPr="00C02180">
        <w:rPr>
          <w:rFonts w:ascii="Times New Roman" w:eastAsia="Times New Roman" w:hAnsi="Times New Roman" w:cs="B Nazanin"/>
          <w:sz w:val="28"/>
          <w:szCs w:val="28"/>
          <w:rtl/>
        </w:rPr>
        <w:t xml:space="preserve">پدید آورنده </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محمد حسین طارمی ، صفحه 26</w:t>
      </w:r>
    </w:p>
    <w:tbl>
      <w:tblPr>
        <w:tblW w:w="5000" w:type="pct"/>
        <w:tblCellSpacing w:w="0" w:type="dxa"/>
        <w:tblCellMar>
          <w:left w:w="0" w:type="dxa"/>
          <w:right w:w="0" w:type="dxa"/>
        </w:tblCellMar>
        <w:tblLook w:val="04A0" w:firstRow="1" w:lastRow="0" w:firstColumn="1" w:lastColumn="0" w:noHBand="0" w:noVBand="1"/>
      </w:tblPr>
      <w:tblGrid>
        <w:gridCol w:w="8640"/>
      </w:tblGrid>
      <w:tr w:rsidR="00F40347" w:rsidRPr="00C02180" w:rsidTr="00F40347">
        <w:trPr>
          <w:tblCellSpacing w:w="0" w:type="dxa"/>
        </w:trPr>
        <w:tc>
          <w:tcPr>
            <w:tcW w:w="0" w:type="auto"/>
            <w:vAlign w:val="center"/>
            <w:hideMark/>
          </w:tcPr>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tl/>
              </w:rPr>
              <w:t xml:space="preserve">مقدمه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کودکان زیباترین شکوفه های هستی اند، که خداوند آنان را به انسانها مرحمت می کند، اما متأسفانه امروزه یکی از بزرگترین معضلات جوامع انسانی ناسپاسی در برابر این نعمت بی منت الهی است. آری کودک آزاری از جرایمی است که قلب هر انسانی را می آزارد! متأسفانه گاه بی توجهی جوامع، منجر به جنایاتی علیه کودکان معصوم و بی پناه می شود، که عمق وجود شنوندگان را آتش می زند، البته عوامل متعددی دست به دست هم داده اند تا ما روز به روز شاهد افزایش کودک آزادی در ایران و جهان باشیم. از این رو ضروری است تا به بررسی و تحقیق بیشتری پیرامون این پدیده شوم پرداخته شود. در این نوشته، ما در صدد بررسی عوامل پدید آورنده کودک آزادی هستم، امید است که این ناچیز گامی در جهت التیام درد کودکانی باشد، که جز گریه راه دفاعی ندارند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tl/>
              </w:rPr>
              <w:t xml:space="preserve">مفهوم شناسی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ماده دوم قانون حمایت از کودکان و نوجوانان (مصوب 1381) در تعریف گونه ای از کودک آزادی می گوید: «هر نوع اذیت و آزار کودکان و نوجوانان که موجب شود به آنان صدمه جسمانی یا روانی و اخلاقی وارد شود و سلامت جسم یا روان آنان را به مخاطره اندازد، ممنوع است</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(1)</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نویسنده ای در تعریف کلی از کودک آزادی می گوید: «کودک آزادی، عبارت است از هرگونه فعل یا ترک فعلی که باعث آزار روحی، جسمی و ایجادآثار ماندگار در وجود یک طفل شود، البته برخی از این آثار می تواند مخفی باشد، مثل ممانعت از حاضر شدن در کلاس درس، محروم کردن او از غذا ،حبس در حمام یا زیر زمین و</w:t>
            </w:r>
            <w:r w:rsidRPr="00C02180">
              <w:rPr>
                <w:rFonts w:ascii="Times New Roman" w:eastAsia="Times New Roman" w:hAnsi="Times New Roman" w:cs="B Nazanin"/>
                <w:sz w:val="28"/>
                <w:szCs w:val="28"/>
              </w:rPr>
              <w:t>... »</w:t>
            </w:r>
            <w:r w:rsidRPr="00C02180">
              <w:rPr>
                <w:rFonts w:ascii="Times New Roman" w:eastAsia="Times New Roman" w:hAnsi="Times New Roman" w:cs="B Nazanin"/>
                <w:sz w:val="28"/>
                <w:szCs w:val="28"/>
                <w:vertAlign w:val="superscript"/>
              </w:rPr>
              <w:t>(2)</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در تعریف مناسبی از این پدیده می توان گفت: «کودک آزادی عبارت است از هرگونه صدمه و آزار جسمی، روحی و یا اخلاقی کودکان یا نوجوانان که بر خلاف قانون بوده، سلامت جسمانی یا روانی ایشان را به خطر اندازد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tl/>
              </w:rPr>
              <w:t>عوامل پدید آورنده کودک آزاری</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عوامل پدید آورنده کودک آزاری را می توان به چند دسته تقسیم کرد، که عبارتنداز</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tl/>
              </w:rPr>
              <w:lastRenderedPageBreak/>
              <w:t>الف. عوامل ناشی از وضعیت کودک</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1. </w:t>
            </w:r>
            <w:r w:rsidRPr="00C02180">
              <w:rPr>
                <w:rFonts w:ascii="Times New Roman" w:eastAsia="Times New Roman" w:hAnsi="Times New Roman" w:cs="B Nazanin"/>
                <w:b/>
                <w:bCs/>
                <w:sz w:val="28"/>
                <w:szCs w:val="28"/>
                <w:rtl/>
              </w:rPr>
              <w:t>ضعف و ناتوانی جسمی کودک</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یکی از عوامل کودک آزاری، ناشی از ناتوانی کودک در اداره زندگی خود و وابستگی او به پدر و مادر است، که این امر به صورت ویژه در کودکان نارس، عقب مانده و معلول، امری است که موجب جرأت پیدا کردن کودک آزار می شود. به طور نسبی کودکانی که دچار مشکلات پایداری از این قبیل اند، بیش از دیگر کودکان، قربانی کودک آزاری شده اند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2. </w:t>
            </w:r>
            <w:r w:rsidRPr="00C02180">
              <w:rPr>
                <w:rFonts w:ascii="Times New Roman" w:eastAsia="Times New Roman" w:hAnsi="Times New Roman" w:cs="B Nazanin"/>
                <w:b/>
                <w:bCs/>
                <w:sz w:val="28"/>
                <w:szCs w:val="28"/>
                <w:rtl/>
              </w:rPr>
              <w:t>مشکلات روانی کودک</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یکی از عوامل آزار کودکان از سوی والدین، شیطنت ها و رفتارهای ناهنجاری است که کودکان از خود بروز می دهند، که گاه این بی قراری ها ناشی از بیش فعالی کودک است. بیش فعالی از آن دسته مشکلاتی رفتاری است که نیازمند برنامه های خاص تربیتی و گاه درمانی است. نا آگاهی والدین نیز سبب می شود تا این مشکل بحرانی شده، منتهی به کودک آزاری شود. البته مشکلات روانی دیگری، چون اضطراب، شب ادراری، پرخاشگری و... از مشکلاتی است که نیاز به برنامه تربیتی و درمانی دارد</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اما متاسفانه گاه به دلیل بی توجهی و یا ناآگاهی والدین نسبت به درمان صحیح، این مشکلات همچنان باقی مانده و موجب برانگیخته شدن خشونت علیه ایشان می شود</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به عنوان مثال والدین، کودک مبتلا به شب اداری را روی بخاری برقی می نشاندند، تا او را تنبیه کنند</w:t>
            </w:r>
            <w:r w:rsidRPr="00C02180">
              <w:rPr>
                <w:rFonts w:ascii="Times New Roman" w:eastAsia="Times New Roman" w:hAnsi="Times New Roman" w:cs="B Nazanin"/>
                <w:sz w:val="28"/>
                <w:szCs w:val="28"/>
              </w:rPr>
              <w:t xml:space="preserve">. </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3. </w:t>
            </w:r>
            <w:r w:rsidRPr="00C02180">
              <w:rPr>
                <w:rFonts w:ascii="Times New Roman" w:eastAsia="Times New Roman" w:hAnsi="Times New Roman" w:cs="B Nazanin"/>
                <w:b/>
                <w:bCs/>
                <w:sz w:val="28"/>
                <w:szCs w:val="28"/>
                <w:rtl/>
              </w:rPr>
              <w:t xml:space="preserve">نامشروع بودن کودک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یکی از عوامل وقوع کودک آزاری، نامشروع بودن کودک است. مادری که صاحب فرزند نامشروع می شود، عموما نگرش دیگری به کودک خود دارد و همواره او را مدرکی برای عمل خلاف خود می بیند. به ویژه اگر تنها بوده و از خانواده و محیط جامعه طرد شده باشد. لذا همواره به کودک خود با چشمی دیگر می نگرد. براساس روایتی از امام صادق(ع) یکی از علل حرمت زنا، به دنیا آمدن فرزند نامشروع است، که محروم از عوامل خانوادگی خواهد شد</w:t>
            </w:r>
            <w:r w:rsidRPr="00C02180">
              <w:rPr>
                <w:rFonts w:ascii="Times New Roman" w:eastAsia="Times New Roman" w:hAnsi="Times New Roman" w:cs="B Nazanin"/>
                <w:sz w:val="28"/>
                <w:szCs w:val="28"/>
                <w:vertAlign w:val="superscript"/>
              </w:rPr>
              <w:t>(3)</w:t>
            </w:r>
            <w:r w:rsidRPr="00C02180">
              <w:rPr>
                <w:rFonts w:ascii="Times New Roman" w:eastAsia="Times New Roman" w:hAnsi="Times New Roman" w:cs="B Nazanin"/>
                <w:sz w:val="28"/>
                <w:szCs w:val="28"/>
                <w:rtl/>
              </w:rPr>
              <w:t>، لذا صرف عدم جلوگیری از باردار شدن زانیه توسط زانی گناهی دیگر است</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tl/>
              </w:rPr>
              <w:t xml:space="preserve">ب. عوامل ناشی از مشکلات اجتماعی </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1. </w:t>
            </w:r>
            <w:r w:rsidRPr="00C02180">
              <w:rPr>
                <w:rFonts w:ascii="Times New Roman" w:eastAsia="Times New Roman" w:hAnsi="Times New Roman" w:cs="B Nazanin"/>
                <w:b/>
                <w:bCs/>
                <w:sz w:val="28"/>
                <w:szCs w:val="28"/>
                <w:rtl/>
              </w:rPr>
              <w:t xml:space="preserve">فقر اقتصادی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lastRenderedPageBreak/>
              <w:t>به طور کلی، فقر از عوامل مؤثر در گسترش بسیاری از جرایم است. لذا روایات وارده از ائمه معصومین (ع) آمده است: «کان الفقر أن یکون کفرا</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(4)</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فقر سبب می شود تا کودکان از دسترسی به نیازهای اساسی خود؛ مانند آموزش، بهداشت، تغذیه و... محروم شوند، یا والدین به دلیل فشارهای مالی با رفتارهایی، چون پرخاشگری، خشونت، بی توجهی و... کودکان را مورد آزار قرار دهند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دبیر انجمن حمایت از کودکان بد سرپرست سازمان بهزیستی استان اصفهان درگفت و گو با ایرنا با اشاره به این که کودکان رده چهار تا هفت سال بیش از دیگر رده ها در معرض کودک آزاری قرار دارند، گفت: این گروه سنی با 30 درصد، گروه از بدو تولد تا سه سالگی و نیز از هشت تا 11 سالگی هر یک با 26 درصد و گروه 12 تا 15 سال با 15 درصد، بیشترین گروه سنی تحت کودک آزاری ها قلمداد می شوند. این دسته از کودک آزاری ها در خانواده های فقیر از نظر اقتصادی و فرهنگی بیشتر است</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(5)</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در سال 84 از میان آمار کودک آزاری، سوء استفاده از کودکان در تکدی گری و ممانعت از تحصیل 3/8 درصد، بوده است</w:t>
            </w:r>
            <w:proofErr w:type="gramStart"/>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w:t>
            </w:r>
            <w:proofErr w:type="gramEnd"/>
            <w:r w:rsidRPr="00C02180">
              <w:rPr>
                <w:rFonts w:ascii="Times New Roman" w:eastAsia="Times New Roman" w:hAnsi="Times New Roman" w:cs="B Nazanin"/>
                <w:sz w:val="28"/>
                <w:szCs w:val="28"/>
                <w:vertAlign w:val="superscript"/>
              </w:rPr>
              <w:t>6)</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البته مواردی که در برگیرنده کار اجباری کودکان است، در شمار آمار ذکر نمی شود که با احتساب آنان، کودک آزاری ناشی از فقرخانواده ها آمار بلند بالایی خواهد بود. در کلیه کشورهای جهان، علت اصلی قاچاق کودکان نیز در فقر اقتصادی خانواده ها نهفته است</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(7)</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2. </w:t>
            </w:r>
            <w:r w:rsidRPr="00C02180">
              <w:rPr>
                <w:rFonts w:ascii="Times New Roman" w:eastAsia="Times New Roman" w:hAnsi="Times New Roman" w:cs="B Nazanin"/>
                <w:b/>
                <w:bCs/>
                <w:sz w:val="28"/>
                <w:szCs w:val="28"/>
                <w:rtl/>
              </w:rPr>
              <w:t xml:space="preserve">مشکلات فرهنگی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برخی از مشکلات فرهنگی، منجر به کودک آزاری می شوند، که از جمله آنها می توان به سنت های غلط فرهنگی در برخی قومیت ها اشاره کرد؛ سنت هایی چون وانی در پاکستان و کابین در کردستان و برخی مناطق اهواز و خوزستان. این سنت، یکی رسم قدیمی است که در آن با ازدواج بین دو قبیله، جنگ های خونین ناشی از قتل یکی از دو گروه متوقف می شود. عروس در این رسم محکوم به تحمل خشونت هایی است که از طرف خانواده همسرش به او تحمیل می شود</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(8)</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برخی از سنت ها نیز ناشی از رسوم غلط امروزی است؛ سنت هایی چون تجمل گرایی، مدگرایی، عریان پوشی، سیری ناپذیری انتظارات اعضای خانواده، بی توجهی به پوشش مناسب دربرابر ناپدری و نابرادری و سایر خویشان، هر یک موجب به وجود آمدن تنش هایی در خانواده ها می شود که یکی از قربانیان این تنش ها کودکان هستند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 xml:space="preserve">از سوی دیگر، ترویج بی رویه مطالب مستهجن از طریق موبایل، ماهواره و رایانه ها، مرزهای اخلاقی را کم رنگ کرده وموجب آسیب پذیرتر شدن دختران در خانواده ها (به ویژه در برابر ناپدری و نابرادری و یا گاه در خانواده های اباحه گر توسط پدران و برادران) می گردد. بسیاری از کودک آزارهای جنسی، ناشی از عوامل مذکور است. بنابر آمار انجمن حمایت از کودکان در سال 84، 6/3 درصد از کودک آزاری ها (و یا به عبارتی، دومین نوع کودک آزاری)، آزارهای جنسی بوده، که به نظر می رسد به دلیل تابو </w:t>
            </w:r>
            <w:r w:rsidRPr="00C02180">
              <w:rPr>
                <w:rFonts w:ascii="Times New Roman" w:eastAsia="Times New Roman" w:hAnsi="Times New Roman" w:cs="B Nazanin"/>
                <w:sz w:val="28"/>
                <w:szCs w:val="28"/>
                <w:rtl/>
              </w:rPr>
              <w:lastRenderedPageBreak/>
              <w:t>بودن و ملاحظه های والدین و شرم کودک، بسیاری از آنها گزارش نمی شود</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vertAlign w:val="superscript"/>
              </w:rPr>
              <w:t>(9)</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بسیاری از کودکان آسیب دیده، جرأت بازگشت به منزل را نداشته و از ترس پدر، نا پدری و نابرادری، همواره در رنج و عذاب بوده و به مراکز مددکاری پناهنده می شوند</w:t>
            </w:r>
            <w:proofErr w:type="gramStart"/>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w:t>
            </w:r>
            <w:proofErr w:type="gramEnd"/>
            <w:r w:rsidRPr="00C02180">
              <w:rPr>
                <w:rFonts w:ascii="Times New Roman" w:eastAsia="Times New Roman" w:hAnsi="Times New Roman" w:cs="B Nazanin"/>
                <w:sz w:val="28"/>
                <w:szCs w:val="28"/>
                <w:vertAlign w:val="superscript"/>
              </w:rPr>
              <w:t>10)</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این فضای ملتهب به ویژه در کشورهای غربی به اوج خود می رسد، تا آنجا که سوء استفاده از کودکان درمسیر هرزه نگاری و اعمالی منافی عفت، به شکل تجاری درآمده است</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ذهنیت های غلط حاکم در میان برخی خانواده ها (به ویژه خانواده های با فرهنگ ضعیف) نیز از دیگر عوامل منجر به کودک آزاری است. برخی از والدین، تربیت کودک را منحصربه تنبیه بدنی بی حد و حصر می دانند. یکی از دلایل وقوع بیشترین آمار کودک آزاری، یعنی کودک آزاری های جسمی و روحی در این است که والدین نمی دانند که اعمال سخت گیرانه و بی رحمانه ایشان کودک آزاری است و گمان دارند که در جهت تربیت کودک گام بر می دارند. در حالی که امروزه ثابت شده است که تنبیه بدنی، یکی از مخرب ترین روش های تربیتی است. به گفته روان شناسان تداوم این خشونت ها می تواند به ترس، اضطراب وپرخاشگری در کودک، پنهان کاری، شب ادراری، عدم اعتماد به نفس و عدم قدرت ارتباط با دیگران شود، به طوری که اکثر کودکان و نوجوانان بزهکار، از خشونت های خانگی رنج برده اند</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(11)</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 xml:space="preserve">البته عدم درک و آگاهی درست از تنبیه بدنی مجاز به قانون و فقه اسلامی نیز به جای خود، مؤثر است؛ چرا که از دیدگاه تربیت اسلامی، تنبیه بدنی آخرین شیوه تربیتی است وحد متعارف آن، عدم وجوب دیه؛ یعنی سرخ شدن پوست </w:t>
            </w:r>
            <w:proofErr w:type="gramStart"/>
            <w:r w:rsidRPr="00C02180">
              <w:rPr>
                <w:rFonts w:ascii="Times New Roman" w:eastAsia="Times New Roman" w:hAnsi="Times New Roman" w:cs="B Nazanin"/>
                <w:sz w:val="28"/>
                <w:szCs w:val="28"/>
                <w:rtl/>
              </w:rPr>
              <w:t>است .</w:t>
            </w:r>
            <w:proofErr w:type="gramEnd"/>
            <w:r w:rsidRPr="00C02180">
              <w:rPr>
                <w:rFonts w:ascii="Times New Roman" w:eastAsia="Times New Roman" w:hAnsi="Times New Roman" w:cs="B Nazanin"/>
                <w:sz w:val="28"/>
                <w:szCs w:val="28"/>
                <w:rtl/>
              </w:rPr>
              <w:t xml:space="preserve"> لذا تنبیه بدنی مجاز صرفا تلنگوری کوچک به کودک است، نه آزار جسمی و روحی او</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(12)</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rtl/>
              </w:rPr>
              <w:t>کودک آزاری» مربوط به طبقه خاصی نمی شود و فقر فرهنگی به اندازه فقراقتصادی می تواند در آن خطر آفرین باشد، به نحوی که مسئله کودک آزاری در بین افراد تحصیل کرده و با بضاعت مالی خوب هم دیده می شود. به گفته دبیر انجمن حمایت از کودکان بی سرپرست سازمان بهزیستی استان اصفهان در گفت و گو با ایرنا، در میان پرونده های کودک آزاری، سطح تحصیلات 30 درصد از آزار دهندگان مشخص نیست. اما والدین با سطح دیپلم با 26 درصد، سیکل و ابتدایی هر یک با 19 درصد و بی سواد با 3 درصد بیشترین گروه تحصیلی کودک آزاران بوده اند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وی در ادامه می افزاید در قشر کم سواد و بی سواد به دلایل مختلف گزارش کودک آزاری ها کمتر است</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(13)</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به طور کلی، ضعف تبلیغات فرهنگی در جهت آموزش صحیح اطلاعات تربیتی، عمده ترین مشکل فرهنگی است، که به انحرافات فرهنگی و تربیتی خانواده ها، به سوی کودک آزاری می انجامد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lastRenderedPageBreak/>
              <w:t xml:space="preserve">3. </w:t>
            </w:r>
            <w:r w:rsidRPr="00C02180">
              <w:rPr>
                <w:rFonts w:ascii="Times New Roman" w:eastAsia="Times New Roman" w:hAnsi="Times New Roman" w:cs="B Nazanin"/>
                <w:b/>
                <w:bCs/>
                <w:sz w:val="28"/>
                <w:szCs w:val="28"/>
                <w:rtl/>
              </w:rPr>
              <w:t xml:space="preserve">نقص یا ابهاماتی قانونی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یکی از عوامل اجتماعی - سیاسی کودک آزاری در برخی کشورها، فقدان قوانین حمایتی از کودکان است. در ایران با تلاش های خوب قانونگذاران و با تکیه بر اصول اسلامی، قوانین خوبی وضع شده، اما با این وجود هم چنان نواقص و ابهامات قانونی محسوس و مؤثر است. قانون حمایت از کودکان و موادی از قانون مدنی و قانون مجازات اسلامی و آئین دادرسی، گرچه تا حدودی خلاء قانونی را پر کرده است. اما مبتلا به ابهامات و نواقصی است که دست دستگاه قضایی و مراکز مددکاری را بسته است. دو موضوع برجسته در این زمینه، عدم شفاف سازی کودک آزاری جسمی و روحی و ارتباط آن با تنبیه بدنی است؛ چرا که قوانین حدمتعارف تنبیه مدنی را تعریف نکرده، ضمن این که قانون می توانست به اولویت بندی راهکارهای مناسب تربیتی نیز بپردازد</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(14)</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از سوی دیگر، ضعف سیستم گزارش دهی و کشف جرم در حوزه کودک آزاری، ضرورت اهتمام بیشتر قانونگذاران در جهت ارائه راهکارهای قانونی بیش از پیش می طلبد. ضمن این که مجازات ها و اقدامات تامینی مناسب با کودک آزاری نیز خود بحثی مهم است؛ چرا که به راحتی نمی توان در همه موارد حکم به عزل سرپرست خانواده ای به سبب آزار کودک داد؛ زیرا بخشی از این پدیده ها، ناشی از نا آگاهی، ضعف اقتصادی و عواملی از این دست اند، که با صرف مجازات زندان یا جریمه نقدی قابل جبران نیست. چنان که جدا کردن فرزند از خانواده نیز زیان بار بوده، تأثیر منفی دیگری بر کودک دارد</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لذا باید روش های آموزشی و مهارت های تربیتی والدین را افزایش داد و تا آنجا که ممکن است از مجازات هایی که خود عوارض جبران ناپذیری بر نهاد خانواده دارد، خودداری کرد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4. </w:t>
            </w:r>
            <w:r w:rsidRPr="00C02180">
              <w:rPr>
                <w:rFonts w:ascii="Times New Roman" w:eastAsia="Times New Roman" w:hAnsi="Times New Roman" w:cs="B Nazanin"/>
                <w:b/>
                <w:bCs/>
                <w:sz w:val="28"/>
                <w:szCs w:val="28"/>
                <w:rtl/>
              </w:rPr>
              <w:t xml:space="preserve">مشکلات محیط آموزشی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مهم ترین محیط آموزشی کودکان مدارس است. مدرسه، جایی است که کودک زمان بسیار زیادی از عمر خود را در آن می گذارند. بنابراین مشکلاتی که در مدرسه برای دانش آموزان ایجاد می شود، مانند انتظار بیش از حد، ندیدن تفاوت ها، اضطراب، ترس ناشی از رقابت های شدید، تبعیض، تنبیه بدنی، تحقیر، توهین و... سبب آزارهای جسمی و روانی کودکان می شود</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(15)</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به گفته برخی از محققین، سیستم ناکارآمد ارزش گذاری در مدارس و شیوه های تنبیهی نامناسب از عواملی است که سبب مشکلات پیش گفته می گردد. البته بخشی از چنین مشکلاتی به ناتوانی های تربیتی معلمین باز می گردد. بنا به آمار انجمن حمایت از حقوق کودکان، 6/3 درصد از کودک آزاری ها در سال 84 توسط مدیران و معلمان بوده است</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(16)</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 xml:space="preserve">معلمانی که تنبیه بدنی یا توهین و تحقیر بی رویه را در دستور کار خود قرار می دهند، به نتایج زود </w:t>
            </w:r>
            <w:r w:rsidRPr="00C02180">
              <w:rPr>
                <w:rFonts w:ascii="Times New Roman" w:eastAsia="Times New Roman" w:hAnsi="Times New Roman" w:cs="B Nazanin"/>
                <w:sz w:val="28"/>
                <w:szCs w:val="28"/>
                <w:rtl/>
              </w:rPr>
              <w:lastRenderedPageBreak/>
              <w:t>بازده آموزشی و کنترل پلیس بیشتر بها می دهند. در کلاس هایی که معلم آن در تنبیه بدنی دست کار آمدی دارد، خیال وی از منظر اطلاعات علمی نیز راحت است؛ زیرا دانش آموزان، جرأت سؤال کردن از چنین معلمانی ندارند و سکوت ناشی از نظم پادگانی در کلاس های درس این معلمان، فرصت کافی برای انجام کارهای شخصی و مطالعه روزنامه و... نیمه پایانی جلسه نود دقیقه ای، در اختیار آن ها قرار می دهند. تنبیه بدنی بر خلاف تصور ظاهر، از اقتدار معلم ناشی نمی شود و بر عکس از ضعف علمی و کلاس داری وی نشأت می گیرد، بنابراین معلمانی که با سواد و صبورند از اقتدار بیشتری در میان دانش آموزان برخوردارند</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vertAlign w:val="superscript"/>
              </w:rPr>
              <w:t>(17)</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از سوی دیگر تغییر نگاه نظام سیاسی نسبت به مدیریت اداره آموزش و پرورش و تغییر نگرش جامعه از نقش مصرفی بودن به نقل تولید بودن نظام آموزشی، به تقویت این باور کمک خواهد کرد، که افراد متعهد و متدین، با ضریب هوشی و تحصیلات علمی بالا به لحاظ گستردگی دامنه فضای عملکردی، تأثیرگذاری بیشتری را می توانند در سیستم آموزشی ایفا کنند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5. </w:t>
            </w:r>
            <w:r w:rsidRPr="00C02180">
              <w:rPr>
                <w:rFonts w:ascii="Times New Roman" w:eastAsia="Times New Roman" w:hAnsi="Times New Roman" w:cs="B Nazanin"/>
                <w:b/>
                <w:bCs/>
                <w:sz w:val="28"/>
                <w:szCs w:val="28"/>
                <w:rtl/>
              </w:rPr>
              <w:t xml:space="preserve">فقدان نظارت کارشناسانه برمراکز نگهداری کودکان و حمایت از آن ها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در صد نسبتا بالایی از کودک آزاری ها، به مؤسسات نگهداری کننده از کودکان باز می گردد. بنا به آمار دبیر انجمن حمایت از کودکان 7/5 درصد از کودک آزاران، از مؤسسات نگهداری کننده کودک بوده اند. با ریشه یابی این پدیده در مراکز بهزیستی، روشن می شود که یکی از دلایل عمده چنین اموری از سویی، کمبود امکانات و حمایت های لازم، و از سوی دیگر ناتوانی های تربیتی مربیان و مسئولین این مراکز و فقدان نظارت کافی نسبت به این مراکز بوده که، منجر به وقوع حوادثی تلخ در مراکز حفظ و نگهداری کودکان بی سرپرست می شود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پس از حادثه کودک آزاری در یک مرکز بهزیستی در زنجان، رئیس انجمن علمی مددکاری اجتماعی در گفت و گو با فارس گفت: «احتمال تکرار حوادث مشابه کودک آزاری زنجان در مراکز دیگر بهزیستی نیز وجود دارد. حادثه کودک آزاری در زنجان معلوم نداشتن نیروهای کافی در بهزیستی است، حتی در یک خانواده که 2 فرزند دارد نیز امکان کودک آزاری وجود دارد، حال تصور کنید در یک مرکز شبانه روزی نگهداری کودکان، که حداقل 50 کودک در آن هستند و فقط یک مادریار وجود دارد، معلوم است که باید عصبی شود و رفتار مناسبی با بچه ها نداشته باشد، زیرا وی نیز خسته می شود و اگر برای کارهای شخصی از مرکز بیرون برود، مادریار دیگری نیست که جایگزین او شود</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vertAlign w:val="superscript"/>
              </w:rPr>
              <w:t>(18)</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6. </w:t>
            </w:r>
            <w:r w:rsidRPr="00C02180">
              <w:rPr>
                <w:rFonts w:ascii="Times New Roman" w:eastAsia="Times New Roman" w:hAnsi="Times New Roman" w:cs="B Nazanin"/>
                <w:b/>
                <w:bCs/>
                <w:sz w:val="28"/>
                <w:szCs w:val="28"/>
                <w:rtl/>
              </w:rPr>
              <w:t xml:space="preserve">ضعف باورهای دینی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 xml:space="preserve">بزرگ ترین عامل وقوع کودک آزاری را می توان در ضعف باورهای کودک آزاران دانست؛ زیرا کسی که </w:t>
            </w:r>
            <w:r w:rsidRPr="00C02180">
              <w:rPr>
                <w:rFonts w:ascii="Times New Roman" w:eastAsia="Times New Roman" w:hAnsi="Times New Roman" w:cs="B Nazanin"/>
                <w:sz w:val="28"/>
                <w:szCs w:val="28"/>
                <w:rtl/>
              </w:rPr>
              <w:lastRenderedPageBreak/>
              <w:t>معتقد به مکافات عمل در دنیا و عالم آخرت باشد، هیچ گاه به خود جرأت ظلم کردن به کودکان بی پناه را نمی دهد؛ چرا که بر اساس حدیثی نبوی، خداوند متعال می فرمایند: «اشتد غضبی علی من ظلم احدا لا یجد ناصرا غیری</w:t>
            </w:r>
            <w:r w:rsidRPr="00C02180">
              <w:rPr>
                <w:rFonts w:ascii="Times New Roman" w:eastAsia="Times New Roman" w:hAnsi="Times New Roman" w:cs="B Nazanin"/>
                <w:sz w:val="28"/>
                <w:szCs w:val="28"/>
                <w:vertAlign w:val="superscript"/>
              </w:rPr>
              <w:t>(19)</w:t>
            </w:r>
            <w:r w:rsidRPr="00C02180">
              <w:rPr>
                <w:rFonts w:ascii="Times New Roman" w:eastAsia="Times New Roman" w:hAnsi="Times New Roman" w:cs="B Nazanin"/>
                <w:sz w:val="28"/>
                <w:szCs w:val="28"/>
                <w:rtl/>
              </w:rPr>
              <w:t>؛ خشم من بر ظلم کننده به کسی که هیچ پناهی غیر از من ندارد، شعله ور است». به ویژه کودک آزاری های جنسی که مجازات های سنگین آن نشانگر قباحت بسیار آن است</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اباحه گری و بی توجهی به معیارهای دینی، عمده ترین کودک آزاری جنسی، به ویژه از سوی والدین کودک است</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tl/>
              </w:rPr>
              <w:t xml:space="preserve">ج. عوامل ناشی از وضعیت والدین </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1. </w:t>
            </w:r>
            <w:r w:rsidRPr="00C02180">
              <w:rPr>
                <w:rFonts w:ascii="Times New Roman" w:eastAsia="Times New Roman" w:hAnsi="Times New Roman" w:cs="B Nazanin"/>
                <w:b/>
                <w:bCs/>
                <w:sz w:val="28"/>
                <w:szCs w:val="28"/>
                <w:rtl/>
              </w:rPr>
              <w:t xml:space="preserve">فقدان مهارت های تربیتی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بزرگترین عامل کودک آزاری های جسمی، عدم مهارت و ناتوانی والدین در برابر کنترل رفتار کودکانه کودک است. برخی از والدین، نزدیک ترین راه برای اصلاح رفتارهای کودک خود را تنبیه بدنی می بینند، که با تکرار از سوی والدین، کودک کم کم بدان عادت می کند، در این شرایط برخی والدین ناشیانه به سخت تر کردن تنبیه بدنی و روانی خود رو می آورند و تا آن جا پیش می روند، که از در لجبازی با کودک معصوم و خام، صدمات جبران ناپذیری به کودک وارد می آورند. در این میان، ناتوانی مادران در کنترل و هدایت رفتار کودکان نقش پر رنگ تری دارد. از این رو، ضروری است تا مادران بیشتر در صدد تربیت و مهار رفتار ناهنجار کودک خود با یادگیری روش های صحیح تربیت فرزند باشند. اگر مادر فضای خانه را به درستی مدیریت کند، کار به جایی نخواهد کشید، که پدر خسته و کلافه از کار، متوسل به رفتارهای آزار گرانه شود. حتی مادر می توان پدر را نیز به شیوه های مناسب و جدید تربیتی آگاه نموده. مانع از خشونت او علیه کودک معصوم شود.گرچه وظایف پدر به جای خود باقی است. به طور کلی والدین باید با جدیت در صدد تربیت صحیح کودک با استفاده از روش های مناسب باشند و صرفا در صدد بزرگ کردن جسم و پر کردن شک او نباشند. طبق آمار ارائه شده از سوی دبیر انجمن حمایت از کودکان بد سرپرست سازمان بهزیستی استان اصفهان، در سال 85 از میان پرونده های موجود، در این انجمن موارد کودک آزادی عاطفی 19 درصد، جسمی 15 درصد، جنسی 7 درصد، غفلت 11 درصد، جسمی و غفلت 11 درصد، عاطفی و غفلت 3 درصد، جسمی و عاطفی و غفلت 30 درصد موارد کودک آزاری را شامل می شود. چنان که مشاهده می شود، بخش اعظمی از موارد کودک آزاری در اثر کودک آزاری همراه با آزار جسمی و عاطفی و ناشی از غفلت والدین است اموری که به یقین با وجود مهارت های تربیتی والدین قابل پیشگیری است</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2. </w:t>
            </w:r>
            <w:r w:rsidRPr="00C02180">
              <w:rPr>
                <w:rFonts w:ascii="Times New Roman" w:eastAsia="Times New Roman" w:hAnsi="Times New Roman" w:cs="B Nazanin"/>
                <w:b/>
                <w:bCs/>
                <w:sz w:val="28"/>
                <w:szCs w:val="28"/>
                <w:rtl/>
              </w:rPr>
              <w:t>اشتغال مادر</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lastRenderedPageBreak/>
              <w:t>یکی از عوامل آزار کودک از سوی مادر و کمبودهای عاطفی کودکان اشتغال پاره وقت و یا تمام وقت مادر است. متأسفانه برخی از مادران پیش از این که به فکر رسیدگی به مشکلات و نیازهای تربیتی کودک باشند، به فکر پر کردن جیب خود برای رفاه بیشتراند</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برخی مادران پیش از این که خود را مادر بدانند، خود را کارگر سرمایه داران می دانند. کودکی که در روز فقط چند ساعت در کنار مادری خسته وبی حوصله، که وظایف گوناگون خانه اش عقب افتاده است به سر می برد، بسیار مورد غفلت، بی توجهی، کمبود عاطفی، انحرافات اخلاقی، قرار گرفته و گاه مورد آزار مادر بی حوصله و پر مشغله قرار می گیرد، که اغلب چنین کودکانی، غالب ساعت های عمر خود را زیرنظر مربیان مهد کودکی که مشخص نیست تا چه اندازه احساسات و نیازهای کودک را درک می کنند، می گذرانند و کمتر طعم محبت های مادرانه را احساس می کنند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3. </w:t>
            </w:r>
            <w:r w:rsidRPr="00C02180">
              <w:rPr>
                <w:rFonts w:ascii="Times New Roman" w:eastAsia="Times New Roman" w:hAnsi="Times New Roman" w:cs="B Nazanin"/>
                <w:b/>
                <w:bCs/>
                <w:sz w:val="28"/>
                <w:szCs w:val="28"/>
                <w:rtl/>
              </w:rPr>
              <w:t xml:space="preserve">فشارهای مالی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عمده کودکانی که قربانی کودک آزاری می شوند، تحت فشارهای مالی هستند. فقر سبب می شود تا کودکان از دسترسی به نیازهای اساسی خود؛ مانند آموزش، بهداشت، تغذیه، و</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محروم شوند یا والدین به دلیل فشارهای مالی با رفتارهایی؛ چون پرخاشگری، خشونت، بی توجهی و... کودکان را مورد آزار قرار دهند. فشار مالی سبب می شود تا والدین سعی کنند محدودیت های بیشتری برای فرزندان خود قرار دهند</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این امر سبب اعتراض کودک و پرخاشگری های او می شود، که کشمکش میان ایشان، گاه منتهی به کودک آزاری می شود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دکتر منصور ایزدپناه (روانشناس) در این خصوص می گوید: مهم ترین عاملی که منجر به کودک آزاری می شود، فقر اقتصادی و فرهنگی است. اکثر کودکانی که ازمعضل کودک آزاری رنج می برند در خانواده های پر جمعیت، فقیر و مهاجر قرار دارند، که گاه پدر یا مادرشان معتد هستند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 xml:space="preserve">از سوی دیگر، کار کودکان و سوء استفاده های جسمی و جنسی نیز در بسیاری از موارد ناشی از فقر است. براساس آماری از کودکان در تهران، کار اجباری را باید یکی از شایع ترین موارد کودک آزاری در ایران دانست. براساس تحقیقی که توسط انجمن حمایت از حقوق کودکان با همکار دانشگاه بهزیستی و توان بخشی ایران در تهران روی585 کودک خیابانی انجام شده، نشان می دهد، که علاوه بر افزایش 23 درصدی این کودکان در منطقه تجریش تهران و 81 درصدی آنها در میدان رسالت این شهر، 48 درصد از آنان 6 تا 12 سال سن دارند. این تحقیق همچنین مشخص کرده است که </w:t>
            </w:r>
            <w:r w:rsidRPr="00C02180">
              <w:rPr>
                <w:rFonts w:ascii="Times New Roman" w:eastAsia="Times New Roman" w:hAnsi="Times New Roman" w:cs="B Nazanin"/>
                <w:sz w:val="28"/>
                <w:szCs w:val="28"/>
              </w:rPr>
              <w:t xml:space="preserve">16 </w:t>
            </w:r>
            <w:r w:rsidRPr="00C02180">
              <w:rPr>
                <w:rFonts w:ascii="Times New Roman" w:eastAsia="Times New Roman" w:hAnsi="Times New Roman" w:cs="B Nazanin"/>
                <w:sz w:val="28"/>
                <w:szCs w:val="28"/>
                <w:rtl/>
              </w:rPr>
              <w:t xml:space="preserve">درصد از این کودکان زیر 16 سال سن دارند و 30 درصد شان بین 12 تا 18 سال سن دارند. داده های این تحقیق بیانگر آن است که 54 درصد از کودکان کار، تنها درتهران درآمد 30 تا سقف 50 هزار تومانی ماهانه خود را که حاصل 6 تا 10 ساعت کار سخت روزانه است، صرف خانواده می کنند. فقر اقتصادی، بی عدالتی </w:t>
            </w:r>
            <w:r w:rsidRPr="00C02180">
              <w:rPr>
                <w:rFonts w:ascii="Times New Roman" w:eastAsia="Times New Roman" w:hAnsi="Times New Roman" w:cs="B Nazanin"/>
                <w:sz w:val="28"/>
                <w:szCs w:val="28"/>
                <w:rtl/>
              </w:rPr>
              <w:lastRenderedPageBreak/>
              <w:t>اجتماعی، بیکاری، فاصله طبقاتی زیاد و درآمد کم خانواده در ایران از مهمترین عللی است که منجر به وجود آمدن پدیده کودکان خیابانی و کار اجباری آنان می شود</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(20)</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 xml:space="preserve">البته این عامل، عاملی است که اکثرکشورهایی که به طور جدی گرفتار معضر کودک آزاری هستند، جاری است. بنا به گزارشی، بسیاری از والدین یمنی برای امرار معاش خود ناچارند کودک خود را به دست قاچاقچیان بسپارند. بر طبق گزارش ها، از دهه 90 مقارن با اولین درگیری در خلیج فارس که کارگران یمنی از عربستان به کشورشان رانده شدند، آمار قاچاق کودکان یمنی به این کشور افزایش یافته است. امات الرحمان مددکار اجتماعی و کارشناس امور خانواده در گفت و گو یا خبرگزاری </w:t>
            </w:r>
            <w:r w:rsidRPr="00C02180">
              <w:rPr>
                <w:rFonts w:ascii="Times New Roman" w:eastAsia="Times New Roman" w:hAnsi="Times New Roman" w:cs="B Nazanin"/>
                <w:sz w:val="28"/>
                <w:szCs w:val="28"/>
              </w:rPr>
              <w:t>IPS</w:t>
            </w:r>
            <w:r w:rsidRPr="00C02180">
              <w:rPr>
                <w:rFonts w:ascii="Times New Roman" w:eastAsia="Times New Roman" w:hAnsi="Times New Roman" w:cs="B Nazanin"/>
                <w:sz w:val="28"/>
                <w:szCs w:val="28"/>
                <w:rtl/>
              </w:rPr>
              <w:t>اعلام کرد</w:t>
            </w:r>
            <w:r w:rsidRPr="00C02180">
              <w:rPr>
                <w:rFonts w:ascii="Times New Roman" w:eastAsia="Times New Roman" w:hAnsi="Times New Roman" w:cs="B Nazanin"/>
                <w:sz w:val="28"/>
                <w:szCs w:val="28"/>
              </w:rPr>
              <w:t>: «</w:t>
            </w:r>
            <w:r w:rsidRPr="00C02180">
              <w:rPr>
                <w:rFonts w:ascii="Times New Roman" w:eastAsia="Times New Roman" w:hAnsi="Times New Roman" w:cs="B Nazanin"/>
                <w:sz w:val="28"/>
                <w:szCs w:val="28"/>
                <w:rtl/>
              </w:rPr>
              <w:t>به دلیل فقر زیاد و بیکاری، خانواده های یمنی کودکانشان را به دست قاچاقچی ها می سپارند و متأسفانه این کار غیر انسانی را با رضایت کامل انجام می دهند. گزارشات حاکی از آن است که بسیاری از خانواده ها از طریق کودک دور از وطنشان امرار معاش می کنند. در آمد کودکان از راه هایی چون گدایی، نقل و انتقال مواد مخدر و یا انجام کارهای بسیار سخت تأمین می شود</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(21)</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بنا به اظهارات الرحمان، بزرگ ترین ترس هر خانواده اخراج فرزندشان از عربستان و در نتیجه قطع درآمد خانواده است. وزارت امور اجتماعی اعلام کرد، که این کودکان از طریق قاچاقچیان، گاردهای مرزی و مأمورین عربستان مورد سود جویی و اعمال خشونت قرار می گیرند. آنها تحت فشار خشونت، گرسنگی و سوء استفاده جنسی هستند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4. </w:t>
            </w:r>
            <w:r w:rsidRPr="00C02180">
              <w:rPr>
                <w:rFonts w:ascii="Times New Roman" w:eastAsia="Times New Roman" w:hAnsi="Times New Roman" w:cs="B Nazanin"/>
                <w:b/>
                <w:bCs/>
                <w:sz w:val="28"/>
                <w:szCs w:val="28"/>
                <w:rtl/>
              </w:rPr>
              <w:t xml:space="preserve">اعتیاد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 xml:space="preserve">اعتیاد والدین به دلیل خصوصیاتی که در ایشان ایجاد می کند، مانند پرخاشگری، بی مسئولیتی، کاهش عاطفه و... سبب می شود تا کودکان مورد آزار، بیشتر مورد سوء استفاده قرار گیرند. وجود بیش از 2 میلیون معتاد در کشوری که 60 درصد از </w:t>
            </w:r>
            <w:r w:rsidRPr="00C02180">
              <w:rPr>
                <w:rFonts w:ascii="Times New Roman" w:eastAsia="Times New Roman" w:hAnsi="Times New Roman" w:cs="B Nazanin"/>
                <w:sz w:val="28"/>
                <w:szCs w:val="28"/>
              </w:rPr>
              <w:t xml:space="preserve">95 </w:t>
            </w:r>
            <w:r w:rsidRPr="00C02180">
              <w:rPr>
                <w:rFonts w:ascii="Times New Roman" w:eastAsia="Times New Roman" w:hAnsi="Times New Roman" w:cs="B Nazanin"/>
                <w:sz w:val="28"/>
                <w:szCs w:val="28"/>
                <w:rtl/>
              </w:rPr>
              <w:t>درصد آنها، پدر خانواده هستند، منجر شده تا اغلب آنها به دلیل مصرف مواد مخدر، تعادل روانی خود را از دست داده و زن و فرزندان خود را مورد آزار واذیت و انواع خشونت های خانوادگی قرار دهند. غالب پرونده های کودک آزاری در ایران در مورد کودکانی تشکیل شده که والدین معتاد داشته اند</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(22)</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اعتیاد، به ویژه در خانواده های فقیر، توانایی های تربیتی والدین را ساقط کرده و ایشان را در شرایطی قرار می دهد، که همواره به خود زحمت فکر در عمق اعمال خویش را نمی دهند و آسان ترین و سریع ترین راه را برای سرکوب فرزند در پیش می گیرند. ایشان به دلیل نیاز مالی مرتکب سوء استفاده از کودک در اموری؛ چون فحشاء، تکدی گری، نقل و انتقال مواد مخدر می شوند. در حداقل موارد نیز کودک را مجبور به کارهای سخت می نمایند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5. </w:t>
            </w:r>
            <w:r w:rsidRPr="00C02180">
              <w:rPr>
                <w:rFonts w:ascii="Times New Roman" w:eastAsia="Times New Roman" w:hAnsi="Times New Roman" w:cs="B Nazanin"/>
                <w:b/>
                <w:bCs/>
                <w:sz w:val="28"/>
                <w:szCs w:val="28"/>
                <w:rtl/>
              </w:rPr>
              <w:t>طلاق</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lastRenderedPageBreak/>
              <w:t>بزرگ ترین قربانیان طلاق، کودکانی معصومی هستند، که از مهر مادری یا لطف پدری محرومند. بخش مهمی از موارد کودک آزادی به کودکانی اختصاص دارد، که گرفتار تک سرپرستی یا سرپرست نامناسب پس از طلاق هستند. در مواردی مشاهده شده که نامادری یا نا پدری در اثر غفلت یا بی توجهی والدین اصلی، کودک را مورد آزار جسمی و یا جنسی قرار داده اند</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(23)</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6. </w:t>
            </w:r>
            <w:r w:rsidRPr="00C02180">
              <w:rPr>
                <w:rFonts w:ascii="Times New Roman" w:eastAsia="Times New Roman" w:hAnsi="Times New Roman" w:cs="B Nazanin"/>
                <w:b/>
                <w:bCs/>
                <w:sz w:val="28"/>
                <w:szCs w:val="28"/>
                <w:rtl/>
              </w:rPr>
              <w:t xml:space="preserve">بیماری روانی و جسمی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آمار نشان داده، کودکانی که والدین آنان دچار بیماری های روانی و یا جسمانی هستند، بیشتر در معرض کودک آزاری هستند. در مواردی، کودک آزاری جسمی به سبب مشکلات روانی و گاه جسمانی بوده است. در صورتی که والدین به بیماری های روانی مبتلا شوند، با رفتارهایی؛ مانند تند خویی، خشونت، ناسازگاری، بی توجهی و... که ناشی از بیماری های روانی آنهاست سبب آزار کودکان می شوند</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Pr>
              <w:t xml:space="preserve">7. </w:t>
            </w:r>
            <w:r w:rsidRPr="00C02180">
              <w:rPr>
                <w:rFonts w:ascii="Times New Roman" w:eastAsia="Times New Roman" w:hAnsi="Times New Roman" w:cs="B Nazanin"/>
                <w:b/>
                <w:bCs/>
                <w:sz w:val="28"/>
                <w:szCs w:val="28"/>
                <w:rtl/>
              </w:rPr>
              <w:t xml:space="preserve">اختلافات خانوادگی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یکی از قربانیان مشاجرات شدید و طولانی والدین، کودکان بی گناهی هستند که در خلال این مشاجرات صدمه عاطفی و روانی می بینند. گاه در خلال مشاجرات والدین، کودکان ابزار تلافی قرار می گیرند که بر آسیب های ایشان می افزاید. اضطراب حاصل از این فضا کودک را تحت فشار شدید روانی قرار می دهد و در نهایت ممکن است ایشان را به مشکلات رفتاری و اختلالات روانی دچار کند</w:t>
            </w:r>
            <w:r w:rsidRPr="00C02180">
              <w:rPr>
                <w:rFonts w:ascii="Times New Roman" w:eastAsia="Times New Roman" w:hAnsi="Times New Roman" w:cs="B Nazanin"/>
                <w:sz w:val="28"/>
                <w:szCs w:val="28"/>
              </w:rPr>
              <w:t xml:space="preserve">. </w:t>
            </w:r>
            <w:r w:rsidRPr="00C02180">
              <w:rPr>
                <w:rFonts w:ascii="Times New Roman" w:eastAsia="Times New Roman" w:hAnsi="Times New Roman" w:cs="B Nazanin"/>
                <w:sz w:val="28"/>
                <w:szCs w:val="28"/>
                <w:rtl/>
              </w:rPr>
              <w:t>براساس پژوهش های دفتر پژوهش دانشگاه علوم بهزیستی و توان بخشی بر روی 77 هزار و 855 دانش آموز پسر پایه دوم مقطع راهنمایی مدارس دولتی 200 درصد دانش آموزان در معرض آزارهای جسمی قرار دارند. 20 درصد والدین این کودکان با یکدیگر مشاجره و درگیری دارند که آزار عاطفی و جسمی را در پی دارد. 27 درصد دانش آموزان اظهار کرده اند که زندگی بر تنشی دارند</w:t>
            </w:r>
            <w:r w:rsidRPr="00C02180">
              <w:rPr>
                <w:rFonts w:ascii="Times New Roman" w:eastAsia="Times New Roman" w:hAnsi="Times New Roman" w:cs="B Nazanin"/>
                <w:sz w:val="28"/>
                <w:szCs w:val="28"/>
              </w:rPr>
              <w:t>.</w:t>
            </w:r>
            <w:r w:rsidRPr="00C02180">
              <w:rPr>
                <w:rFonts w:ascii="Times New Roman" w:eastAsia="Times New Roman" w:hAnsi="Times New Roman" w:cs="B Nazanin"/>
                <w:sz w:val="28"/>
                <w:szCs w:val="28"/>
                <w:vertAlign w:val="superscript"/>
              </w:rPr>
              <w:t>(24)</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tl/>
              </w:rPr>
              <w:t xml:space="preserve">نتیجه گیری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 xml:space="preserve">عوامل مؤثر در پدیده کودک آزاری به سه گروه قابل تقسیم هستند. گروهی ناشی از وضعیت جسمی کودک، مشکلات رفتاری و روانی کودک، نامشروع بودن کودک، ناخواسته بودن کودک، گروهی دیگر عوامل ناشی از جامعه و مشکلات آن است؛ مانند فقر اقتصادی، کمبودها و مشکلات فرهنگی، نواقص و ابهامات قانونی، مشکلات محیط های آموزشی، فقدان نظارت کارشناسانه بر مراکز نگهداری کودکان و حمایت از آنها، ضعف باورهای دینی. گروهی نیز ناشی از وضعیت والدین و سرپرستان است ؛ مانند فقدان مهارت های تربیتی والدین و سرپرستان قانونی، اشتغال مادر و ضعف های تربیتی او، فشارهای </w:t>
            </w:r>
            <w:r w:rsidRPr="00C02180">
              <w:rPr>
                <w:rFonts w:ascii="Times New Roman" w:eastAsia="Times New Roman" w:hAnsi="Times New Roman" w:cs="B Nazanin"/>
                <w:sz w:val="28"/>
                <w:szCs w:val="28"/>
                <w:rtl/>
              </w:rPr>
              <w:lastRenderedPageBreak/>
              <w:t>اقتصادی و مالی، اعتیاد، طلاق، بیماری روانی و جسمی و نیز اختلافات خانوادگی</w:t>
            </w:r>
            <w:r w:rsidRPr="00C02180">
              <w:rPr>
                <w:rFonts w:ascii="Times New Roman" w:eastAsia="Times New Roman" w:hAnsi="Times New Roman" w:cs="B Nazanin"/>
                <w:sz w:val="28"/>
                <w:szCs w:val="28"/>
              </w:rPr>
              <w:t xml:space="preserve"> .</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tl/>
              </w:rPr>
              <w:t>در حقیقت بسیاری از عوامل در نتیجه کمبودهای فرهنگی و ضعف های اخلاقی است، که نیاز به برنامه ریزی های بیشتر فرهنگی و ترویج باورها و رفتارهای درست اخلاقی دارد. بخش دیگری از عوامل در نتیجه فقر و مشکلات اقتصادی است</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2180">
              <w:rPr>
                <w:rFonts w:ascii="Times New Roman" w:eastAsia="Times New Roman" w:hAnsi="Times New Roman" w:cs="B Nazanin"/>
                <w:b/>
                <w:bCs/>
                <w:sz w:val="28"/>
                <w:szCs w:val="28"/>
                <w:rtl/>
              </w:rPr>
              <w:t>پی نوشت ها</w:t>
            </w:r>
            <w:r w:rsidRPr="00C02180">
              <w:rPr>
                <w:rFonts w:ascii="Times New Roman" w:eastAsia="Times New Roman" w:hAnsi="Times New Roman" w:cs="B Nazanin"/>
                <w:b/>
                <w:bCs/>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w:t>
            </w:r>
            <w:r w:rsidRPr="00C02180">
              <w:rPr>
                <w:rFonts w:ascii="Times New Roman" w:eastAsia="Times New Roman" w:hAnsi="Times New Roman" w:cs="B Nazanin"/>
                <w:sz w:val="28"/>
                <w:szCs w:val="28"/>
                <w:rtl/>
              </w:rPr>
              <w:t>ـ دانش آموخته حوزه و کارشناسی ارشد حقوق جزایی و جرم شناسی</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2</w:t>
            </w:r>
            <w:r w:rsidRPr="00C02180">
              <w:rPr>
                <w:rFonts w:ascii="Times New Roman" w:eastAsia="Times New Roman" w:hAnsi="Times New Roman" w:cs="B Nazanin"/>
                <w:sz w:val="28"/>
                <w:szCs w:val="28"/>
                <w:rtl/>
              </w:rPr>
              <w:t>ـ ر.ک. کودک آزادی چیست؟ سایت باشگاه اندیشه به نقل از روزنامه هموطن سلام</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3</w:t>
            </w:r>
            <w:r w:rsidRPr="00C02180">
              <w:rPr>
                <w:rFonts w:ascii="Times New Roman" w:eastAsia="Times New Roman" w:hAnsi="Times New Roman" w:cs="B Nazanin"/>
                <w:sz w:val="28"/>
                <w:szCs w:val="28"/>
                <w:rtl/>
              </w:rPr>
              <w:t>ـ سفینه النجاة، ص 560، کلمه «زنی</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4</w:t>
            </w:r>
            <w:r w:rsidRPr="00C02180">
              <w:rPr>
                <w:rFonts w:ascii="Times New Roman" w:eastAsia="Times New Roman" w:hAnsi="Times New Roman" w:cs="B Nazanin"/>
                <w:sz w:val="28"/>
                <w:szCs w:val="28"/>
                <w:rtl/>
              </w:rPr>
              <w:t>ـ امالی صدوق، ص 299</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5</w:t>
            </w:r>
            <w:r w:rsidRPr="00C02180">
              <w:rPr>
                <w:rFonts w:ascii="Times New Roman" w:eastAsia="Times New Roman" w:hAnsi="Times New Roman" w:cs="B Nazanin"/>
                <w:sz w:val="28"/>
                <w:szCs w:val="28"/>
                <w:rtl/>
              </w:rPr>
              <w:t>ـ کودک آزاری در جامعه رو به افزایش است، روزنامه شرق، 19/7/85</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6</w:t>
            </w:r>
            <w:r w:rsidRPr="00C02180">
              <w:rPr>
                <w:rFonts w:ascii="Times New Roman" w:eastAsia="Times New Roman" w:hAnsi="Times New Roman" w:cs="B Nazanin"/>
                <w:sz w:val="28"/>
                <w:szCs w:val="28"/>
                <w:rtl/>
              </w:rPr>
              <w:t>ـ روزنامه شرق در خدمت کودکان، صفحه اجتماعی، 19/1/85</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7</w:t>
            </w:r>
            <w:r w:rsidRPr="00C02180">
              <w:rPr>
                <w:rFonts w:ascii="Times New Roman" w:eastAsia="Times New Roman" w:hAnsi="Times New Roman" w:cs="B Nazanin"/>
                <w:sz w:val="28"/>
                <w:szCs w:val="28"/>
                <w:rtl/>
              </w:rPr>
              <w:t>ـ روزنامه شرق در خدمت کودکان، همان</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8</w:t>
            </w:r>
            <w:r w:rsidRPr="00C02180">
              <w:rPr>
                <w:rFonts w:ascii="Times New Roman" w:eastAsia="Times New Roman" w:hAnsi="Times New Roman" w:cs="B Nazanin"/>
                <w:sz w:val="28"/>
                <w:szCs w:val="28"/>
                <w:rtl/>
              </w:rPr>
              <w:t>ـ همان</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9</w:t>
            </w:r>
            <w:r w:rsidRPr="00C02180">
              <w:rPr>
                <w:rFonts w:ascii="Times New Roman" w:eastAsia="Times New Roman" w:hAnsi="Times New Roman" w:cs="B Nazanin"/>
                <w:sz w:val="28"/>
                <w:szCs w:val="28"/>
                <w:rtl/>
              </w:rPr>
              <w:t>ـ همان</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10</w:t>
            </w:r>
            <w:r w:rsidRPr="00C02180">
              <w:rPr>
                <w:rFonts w:ascii="Times New Roman" w:eastAsia="Times New Roman" w:hAnsi="Times New Roman" w:cs="B Nazanin"/>
                <w:sz w:val="28"/>
                <w:szCs w:val="28"/>
                <w:rtl/>
              </w:rPr>
              <w:t>ـ ر. ک. پرونده ها و آمارهایی که در کتاب کودک آزاری، هوشنگ آبروشن، نشرآریان، سا 1384</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11</w:t>
            </w:r>
            <w:r w:rsidRPr="00C02180">
              <w:rPr>
                <w:rFonts w:ascii="Times New Roman" w:eastAsia="Times New Roman" w:hAnsi="Times New Roman" w:cs="B Nazanin"/>
                <w:sz w:val="28"/>
                <w:szCs w:val="28"/>
                <w:rtl/>
              </w:rPr>
              <w:t>ـ براساس یافته های تحقیقی در مدارس راهنمایی شهر فردوس، تنبیه بدنی در پیدایش افسردگی، افت تحصیلی در پسران و دختران نقش دارد. رمضانی، عباسعلی، اداره کل آموزش و پرورش استان خراسان</w:t>
            </w:r>
            <w:r w:rsidRPr="00C02180">
              <w:rPr>
                <w:rFonts w:ascii="Times New Roman" w:eastAsia="Times New Roman" w:hAnsi="Times New Roman" w:cs="B Nazanin"/>
                <w:sz w:val="28"/>
                <w:szCs w:val="28"/>
              </w:rPr>
              <w:t xml:space="preserve"> http://dbase.irandoc.ac.ir</w:t>
            </w:r>
            <w:r w:rsidRPr="00C02180">
              <w:rPr>
                <w:rFonts w:ascii="Times New Roman" w:eastAsia="Times New Roman" w:hAnsi="Times New Roman" w:cs="B Nazanin"/>
                <w:sz w:val="28"/>
                <w:szCs w:val="28"/>
                <w:rtl/>
              </w:rPr>
              <w:t>و نیز کودک آزاری چیست؟، روزنامه هموطن سلام، سایت باشگاه اندیشه، این یافته ها در تحقیقی در اروپا، آمریکا و آسیا که در مجله نوین پزشکی به چاپ رسیده نیز تأیید شده است</w:t>
            </w:r>
            <w:r w:rsidRPr="00C02180">
              <w:rPr>
                <w:rFonts w:ascii="Times New Roman" w:eastAsia="Times New Roman" w:hAnsi="Times New Roman" w:cs="B Nazanin"/>
                <w:sz w:val="28"/>
                <w:szCs w:val="28"/>
              </w:rPr>
              <w:t>. www.niksalehi.com</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12</w:t>
            </w:r>
            <w:r w:rsidRPr="00C02180">
              <w:rPr>
                <w:rFonts w:ascii="Times New Roman" w:eastAsia="Times New Roman" w:hAnsi="Times New Roman" w:cs="B Nazanin"/>
                <w:sz w:val="28"/>
                <w:szCs w:val="28"/>
                <w:rtl/>
              </w:rPr>
              <w:t>ـ تنبیه بدنی کودکان در اسلام</w:t>
            </w:r>
            <w:r w:rsidRPr="00C02180">
              <w:rPr>
                <w:rFonts w:ascii="Times New Roman" w:eastAsia="Times New Roman" w:hAnsi="Times New Roman" w:cs="B Nazanin"/>
                <w:sz w:val="28"/>
                <w:szCs w:val="28"/>
              </w:rPr>
              <w:t xml:space="preserve">www.rasekhoon.net/root/Show-16705.aspx </w:t>
            </w:r>
            <w:r w:rsidRPr="00C02180">
              <w:rPr>
                <w:rFonts w:ascii="Times New Roman" w:eastAsia="Times New Roman" w:hAnsi="Times New Roman" w:cs="B Nazanin"/>
                <w:sz w:val="28"/>
                <w:szCs w:val="28"/>
                <w:rtl/>
              </w:rPr>
              <w:t xml:space="preserve">و نیز حق </w:t>
            </w:r>
            <w:r w:rsidRPr="00C02180">
              <w:rPr>
                <w:rFonts w:ascii="Times New Roman" w:eastAsia="Times New Roman" w:hAnsi="Times New Roman" w:cs="B Nazanin"/>
                <w:sz w:val="28"/>
                <w:szCs w:val="28"/>
                <w:rtl/>
              </w:rPr>
              <w:lastRenderedPageBreak/>
              <w:t>تأدیب و رابطه آن با کودک آزاری، محمد حسین طارمی، وب گاه</w:t>
            </w:r>
            <w:r w:rsidRPr="00C02180">
              <w:rPr>
                <w:rFonts w:ascii="Times New Roman" w:eastAsia="Times New Roman" w:hAnsi="Times New Roman" w:cs="B Nazanin"/>
                <w:sz w:val="28"/>
                <w:szCs w:val="28"/>
              </w:rPr>
              <w:t>. http://moshaverdostan.blogfa.com</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13</w:t>
            </w:r>
            <w:r w:rsidRPr="00C02180">
              <w:rPr>
                <w:rFonts w:ascii="Times New Roman" w:eastAsia="Times New Roman" w:hAnsi="Times New Roman" w:cs="B Nazanin"/>
                <w:sz w:val="28"/>
                <w:szCs w:val="28"/>
                <w:rtl/>
              </w:rPr>
              <w:t>ـ کودک آزاری در جامعه رو به افزایش است. روزنامه شرق، 19/7/85</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14</w:t>
            </w:r>
            <w:r w:rsidRPr="00C02180">
              <w:rPr>
                <w:rFonts w:ascii="Times New Roman" w:eastAsia="Times New Roman" w:hAnsi="Times New Roman" w:cs="B Nazanin"/>
                <w:sz w:val="28"/>
                <w:szCs w:val="28"/>
                <w:rtl/>
              </w:rPr>
              <w:t>ـ ر.ک. حق تادیب و رابطه آن با کودک آزاری، محمد حسین طارمی، وب گاه</w:t>
            </w:r>
            <w:r w:rsidRPr="00C02180">
              <w:rPr>
                <w:rFonts w:ascii="Times New Roman" w:eastAsia="Times New Roman" w:hAnsi="Times New Roman" w:cs="B Nazanin"/>
                <w:sz w:val="28"/>
                <w:szCs w:val="28"/>
              </w:rPr>
              <w:t>.http://moshaverdostan.blogfa.com</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15</w:t>
            </w:r>
            <w:r w:rsidRPr="00C02180">
              <w:rPr>
                <w:rFonts w:ascii="Times New Roman" w:eastAsia="Times New Roman" w:hAnsi="Times New Roman" w:cs="B Nazanin"/>
                <w:sz w:val="28"/>
                <w:szCs w:val="28"/>
                <w:rtl/>
              </w:rPr>
              <w:t>ـ پدیده کودک آزاری، حمید عباس زاده</w:t>
            </w:r>
            <w:r w:rsidRPr="00C02180">
              <w:rPr>
                <w:rFonts w:ascii="Times New Roman" w:eastAsia="Times New Roman" w:hAnsi="Times New Roman" w:cs="B Nazanin"/>
                <w:sz w:val="28"/>
                <w:szCs w:val="28"/>
              </w:rPr>
              <w:t>. www.sadsetani.ir/newver/maghalat.asp?newscod=850502omooi1</w:t>
            </w:r>
            <w:r w:rsidRPr="00C02180">
              <w:rPr>
                <w:rFonts w:ascii="Times New Roman" w:eastAsia="Times New Roman" w:hAnsi="Times New Roman" w:cs="B Nazanin"/>
                <w:sz w:val="28"/>
                <w:szCs w:val="28"/>
                <w:rtl/>
              </w:rPr>
              <w:t xml:space="preserve">و نیز </w:t>
            </w:r>
            <w:r w:rsidRPr="00C02180">
              <w:rPr>
                <w:rFonts w:ascii="Times New Roman" w:eastAsia="Times New Roman" w:hAnsi="Times New Roman" w:cs="B Nazanin"/>
                <w:sz w:val="28"/>
                <w:szCs w:val="28"/>
              </w:rPr>
              <w:t>www.mydocument.ir/main/index.php?article=405</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16</w:t>
            </w:r>
            <w:r w:rsidRPr="00C02180">
              <w:rPr>
                <w:rFonts w:ascii="Times New Roman" w:eastAsia="Times New Roman" w:hAnsi="Times New Roman" w:cs="B Nazanin"/>
                <w:sz w:val="28"/>
                <w:szCs w:val="28"/>
                <w:rtl/>
              </w:rPr>
              <w:t>ـ روزنامه شرق در خدمت کودکان، همان</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17</w:t>
            </w:r>
            <w:r w:rsidRPr="00C02180">
              <w:rPr>
                <w:rFonts w:ascii="Times New Roman" w:eastAsia="Times New Roman" w:hAnsi="Times New Roman" w:cs="B Nazanin"/>
                <w:sz w:val="28"/>
                <w:szCs w:val="28"/>
                <w:rtl/>
              </w:rPr>
              <w:t>ـ ر.ک. هوشنگ آبروشن، کودک آزاری، نشر آریان، سال 1384 و نیز محمود بابا اوغلی، نظام آموزشی و تنبیه بدنی، به آدرس</w:t>
            </w:r>
            <w:r w:rsidRPr="00C02180">
              <w:rPr>
                <w:rFonts w:ascii="Times New Roman" w:eastAsia="Times New Roman" w:hAnsi="Times New Roman" w:cs="B Nazanin"/>
                <w:sz w:val="28"/>
                <w:szCs w:val="28"/>
              </w:rPr>
              <w:t xml:space="preserve">: http://sociologyofiran.com/index.php?option=com-content task=view id=872 </w:t>
            </w:r>
            <w:proofErr w:type="spellStart"/>
            <w:r w:rsidRPr="00C02180">
              <w:rPr>
                <w:rFonts w:ascii="Times New Roman" w:eastAsia="Times New Roman" w:hAnsi="Times New Roman" w:cs="B Nazanin"/>
                <w:sz w:val="28"/>
                <w:szCs w:val="28"/>
              </w:rPr>
              <w:t>Itemid</w:t>
            </w:r>
            <w:proofErr w:type="spellEnd"/>
            <w:r w:rsidRPr="00C02180">
              <w:rPr>
                <w:rFonts w:ascii="Times New Roman" w:eastAsia="Times New Roman" w:hAnsi="Times New Roman" w:cs="B Nazanin"/>
                <w:sz w:val="28"/>
                <w:szCs w:val="28"/>
              </w:rPr>
              <w:t>=65</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18</w:t>
            </w:r>
            <w:r w:rsidRPr="00C02180">
              <w:rPr>
                <w:rFonts w:ascii="Times New Roman" w:eastAsia="Times New Roman" w:hAnsi="Times New Roman" w:cs="B Nazanin"/>
                <w:sz w:val="28"/>
                <w:szCs w:val="28"/>
                <w:rtl/>
              </w:rPr>
              <w:t>ـ خبرگزاری فارس، 2/4/87، و نیز حوادث مشابه کودک آزاری زنجان</w:t>
            </w:r>
            <w:r w:rsidRPr="00C02180">
              <w:rPr>
                <w:rFonts w:ascii="Times New Roman" w:eastAsia="Times New Roman" w:hAnsi="Times New Roman" w:cs="B Nazanin"/>
                <w:sz w:val="28"/>
                <w:szCs w:val="28"/>
              </w:rPr>
              <w:t>...www.niksalehi.com</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19</w:t>
            </w:r>
            <w:r w:rsidRPr="00C02180">
              <w:rPr>
                <w:rFonts w:ascii="Times New Roman" w:eastAsia="Times New Roman" w:hAnsi="Times New Roman" w:cs="B Nazanin"/>
                <w:sz w:val="28"/>
                <w:szCs w:val="28"/>
                <w:rtl/>
              </w:rPr>
              <w:t>ـ و همچنین در حدیث دیگری آمد است</w:t>
            </w:r>
            <w:proofErr w:type="gramStart"/>
            <w:r w:rsidRPr="00C02180">
              <w:rPr>
                <w:rFonts w:ascii="Times New Roman" w:eastAsia="Times New Roman" w:hAnsi="Times New Roman" w:cs="B Nazanin"/>
                <w:sz w:val="28"/>
                <w:szCs w:val="28"/>
                <w:rtl/>
              </w:rPr>
              <w:t>:«</w:t>
            </w:r>
            <w:proofErr w:type="gramEnd"/>
            <w:r w:rsidRPr="00C02180">
              <w:rPr>
                <w:rFonts w:ascii="Times New Roman" w:eastAsia="Times New Roman" w:hAnsi="Times New Roman" w:cs="B Nazanin"/>
                <w:sz w:val="28"/>
                <w:szCs w:val="28"/>
                <w:rtl/>
              </w:rPr>
              <w:t xml:space="preserve"> الکافی عن محمد بن یحیی عن احمد بن محمد بن عیسی عن الحسین بن سعید عن ابراهیم بن عبد الحمید عن الولید بن صبیح عن ابی عبدالله (ع) قال ما من مظلمه اشد من مظلمه لا یجد صاحبها علیها عونا الا الله» بحارالانوار الجامعه لدرو أخبار الائمه الاطهار، علامه مجلسی، اسلامیه، ج </w:t>
            </w:r>
            <w:r w:rsidRPr="00C02180">
              <w:rPr>
                <w:rFonts w:ascii="Times New Roman" w:eastAsia="Times New Roman" w:hAnsi="Times New Roman" w:cs="B Nazanin"/>
                <w:sz w:val="28"/>
                <w:szCs w:val="28"/>
              </w:rPr>
              <w:t>72</w:t>
            </w:r>
            <w:r w:rsidRPr="00C02180">
              <w:rPr>
                <w:rFonts w:ascii="Times New Roman" w:eastAsia="Times New Roman" w:hAnsi="Times New Roman" w:cs="B Nazanin"/>
                <w:sz w:val="28"/>
                <w:szCs w:val="28"/>
                <w:rtl/>
              </w:rPr>
              <w:t>، ص330</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20</w:t>
            </w:r>
            <w:r w:rsidRPr="00C02180">
              <w:rPr>
                <w:rFonts w:ascii="Times New Roman" w:eastAsia="Times New Roman" w:hAnsi="Times New Roman" w:cs="B Nazanin"/>
                <w:sz w:val="28"/>
                <w:szCs w:val="28"/>
                <w:rtl/>
              </w:rPr>
              <w:t>ـ کودک آزاری چیست؟ روزنامه هموطن سلام، سایت باشگاه اندیشه</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21</w:t>
            </w:r>
            <w:r w:rsidRPr="00C02180">
              <w:rPr>
                <w:rFonts w:ascii="Times New Roman" w:eastAsia="Times New Roman" w:hAnsi="Times New Roman" w:cs="B Nazanin"/>
                <w:sz w:val="28"/>
                <w:szCs w:val="28"/>
                <w:rtl/>
              </w:rPr>
              <w:t>ـ روزنامه شرق در خدمت کودکان، صفحه اجتماعی، 19/1/85</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22</w:t>
            </w:r>
            <w:r w:rsidRPr="00C02180">
              <w:rPr>
                <w:rFonts w:ascii="Times New Roman" w:eastAsia="Times New Roman" w:hAnsi="Times New Roman" w:cs="B Nazanin"/>
                <w:sz w:val="28"/>
                <w:szCs w:val="28"/>
                <w:rtl/>
              </w:rPr>
              <w:t>ـ ر.ک.پرونده ها و آمارهایی که در کتاب کودک آزاری، هوشنگ آبروشن، نشر آریان، سال 1384</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23</w:t>
            </w:r>
            <w:r w:rsidRPr="00C02180">
              <w:rPr>
                <w:rFonts w:ascii="Times New Roman" w:eastAsia="Times New Roman" w:hAnsi="Times New Roman" w:cs="B Nazanin"/>
                <w:sz w:val="28"/>
                <w:szCs w:val="28"/>
                <w:rtl/>
              </w:rPr>
              <w:t>ـ همان</w:t>
            </w:r>
            <w:r w:rsidRPr="00C02180">
              <w:rPr>
                <w:rFonts w:ascii="Times New Roman" w:eastAsia="Times New Roman" w:hAnsi="Times New Roman" w:cs="B Nazanin"/>
                <w:sz w:val="28"/>
                <w:szCs w:val="28"/>
              </w:rPr>
              <w:t>.</w:t>
            </w:r>
          </w:p>
          <w:p w:rsidR="00F40347" w:rsidRPr="00C02180" w:rsidRDefault="00F40347" w:rsidP="00C02180">
            <w:pPr>
              <w:bidi/>
              <w:spacing w:before="100" w:beforeAutospacing="1" w:after="100" w:afterAutospacing="1" w:line="240" w:lineRule="auto"/>
              <w:jc w:val="both"/>
              <w:rPr>
                <w:rFonts w:ascii="Times New Roman" w:eastAsia="Times New Roman" w:hAnsi="Times New Roman" w:cs="B Nazanin"/>
                <w:sz w:val="28"/>
                <w:szCs w:val="28"/>
              </w:rPr>
            </w:pPr>
            <w:r w:rsidRPr="00C02180">
              <w:rPr>
                <w:rFonts w:ascii="Times New Roman" w:eastAsia="Times New Roman" w:hAnsi="Times New Roman" w:cs="B Nazanin"/>
                <w:sz w:val="28"/>
                <w:szCs w:val="28"/>
              </w:rPr>
              <w:t>24</w:t>
            </w:r>
            <w:r w:rsidRPr="00C02180">
              <w:rPr>
                <w:rFonts w:ascii="Times New Roman" w:eastAsia="Times New Roman" w:hAnsi="Times New Roman" w:cs="B Nazanin"/>
                <w:sz w:val="28"/>
                <w:szCs w:val="28"/>
                <w:rtl/>
              </w:rPr>
              <w:t>ـ کودک آزاری چیست؟، روزنامه هموطن سلام، سایت باشگاه اندیشه</w:t>
            </w:r>
            <w:r w:rsidRPr="00C02180">
              <w:rPr>
                <w:rFonts w:ascii="Times New Roman" w:eastAsia="Times New Roman" w:hAnsi="Times New Roman" w:cs="B Nazanin"/>
                <w:sz w:val="28"/>
                <w:szCs w:val="28"/>
              </w:rPr>
              <w:t>.</w:t>
            </w:r>
          </w:p>
        </w:tc>
      </w:tr>
    </w:tbl>
    <w:p w:rsidR="00152B1C" w:rsidRPr="00C02180" w:rsidRDefault="00F40889" w:rsidP="00C02180">
      <w:pPr>
        <w:bidi/>
        <w:jc w:val="both"/>
        <w:rPr>
          <w:rFonts w:cs="B Nazanin"/>
          <w:sz w:val="28"/>
          <w:szCs w:val="28"/>
        </w:rPr>
      </w:pPr>
    </w:p>
    <w:sectPr w:rsidR="00152B1C" w:rsidRPr="00C02180" w:rsidSect="00FA1AE5">
      <w:headerReference w:type="default" r:id="rId7"/>
      <w:footerReference w:type="default" r:id="rId8"/>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889" w:rsidRDefault="00F40889" w:rsidP="00C02180">
      <w:pPr>
        <w:spacing w:after="0" w:line="240" w:lineRule="auto"/>
      </w:pPr>
      <w:r>
        <w:separator/>
      </w:r>
    </w:p>
  </w:endnote>
  <w:endnote w:type="continuationSeparator" w:id="0">
    <w:p w:rsidR="00F40889" w:rsidRDefault="00F40889" w:rsidP="00C0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520912"/>
      <w:docPartObj>
        <w:docPartGallery w:val="Page Numbers (Bottom of Page)"/>
        <w:docPartUnique/>
      </w:docPartObj>
    </w:sdtPr>
    <w:sdtEndPr>
      <w:rPr>
        <w:noProof/>
      </w:rPr>
    </w:sdtEndPr>
    <w:sdtContent>
      <w:p w:rsidR="00C02180" w:rsidRDefault="00C02180">
        <w:pPr>
          <w:pStyle w:val="Footer"/>
          <w:jc w:val="center"/>
        </w:pPr>
        <w:r>
          <w:fldChar w:fldCharType="begin"/>
        </w:r>
        <w:r>
          <w:instrText xml:space="preserve"> PAGE   \* MERGEFORMAT </w:instrText>
        </w:r>
        <w:r>
          <w:fldChar w:fldCharType="separate"/>
        </w:r>
        <w:r w:rsidR="00FA1AE5">
          <w:rPr>
            <w:noProof/>
          </w:rPr>
          <w:t>1</w:t>
        </w:r>
        <w:r>
          <w:rPr>
            <w:noProof/>
          </w:rPr>
          <w:fldChar w:fldCharType="end"/>
        </w:r>
      </w:p>
    </w:sdtContent>
  </w:sdt>
  <w:p w:rsidR="00C02180" w:rsidRDefault="00C02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889" w:rsidRDefault="00F40889" w:rsidP="00C02180">
      <w:pPr>
        <w:spacing w:after="0" w:line="240" w:lineRule="auto"/>
      </w:pPr>
      <w:r>
        <w:separator/>
      </w:r>
    </w:p>
  </w:footnote>
  <w:footnote w:type="continuationSeparator" w:id="0">
    <w:p w:rsidR="00F40889" w:rsidRDefault="00F40889" w:rsidP="00C02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AE5" w:rsidRDefault="00FA1AE5" w:rsidP="00FA1AE5">
    <w:pPr>
      <w:pStyle w:val="Header"/>
      <w:bidi/>
      <w:jc w:val="center"/>
      <w:rPr>
        <w:rFonts w:cs="B Nazanin"/>
        <w:b/>
        <w:bCs/>
        <w:sz w:val="24"/>
        <w:szCs w:val="24"/>
      </w:rPr>
    </w:pPr>
    <w:r>
      <w:rPr>
        <w:rFonts w:cs="B Nazanin" w:hint="cs"/>
        <w:b/>
        <w:bCs/>
        <w:sz w:val="24"/>
        <w:szCs w:val="24"/>
        <w:rtl/>
        <w:lang w:bidi="fa-IR"/>
      </w:rPr>
      <w:t xml:space="preserve">پگاه حوزه                     </w:t>
    </w:r>
    <w:r>
      <w:rPr>
        <w:rFonts w:cs="B Nazanin"/>
        <w:b/>
        <w:bCs/>
        <w:sz w:val="24"/>
        <w:szCs w:val="24"/>
        <w:lang w:bidi="fa-IR"/>
      </w:rPr>
      <w:t xml:space="preserve">                                                            </w:t>
    </w:r>
    <w:r>
      <w:rPr>
        <w:rFonts w:cs="B Nazanin" w:hint="cs"/>
        <w:b/>
        <w:bCs/>
        <w:sz w:val="24"/>
        <w:szCs w:val="24"/>
        <w:rtl/>
        <w:lang w:bidi="fa-IR"/>
      </w:rPr>
      <w:t xml:space="preserve">                                   شماره252</w:t>
    </w:r>
  </w:p>
  <w:p w:rsidR="00FA1AE5" w:rsidRDefault="00FA1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999"/>
    <w:rsid w:val="00135999"/>
    <w:rsid w:val="0054442D"/>
    <w:rsid w:val="00A41E9B"/>
    <w:rsid w:val="00B030D9"/>
    <w:rsid w:val="00C02180"/>
    <w:rsid w:val="00E66E84"/>
    <w:rsid w:val="00F03A7D"/>
    <w:rsid w:val="00F40347"/>
    <w:rsid w:val="00F40889"/>
    <w:rsid w:val="00FA1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03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347"/>
    <w:rPr>
      <w:rFonts w:ascii="Times New Roman" w:eastAsia="Times New Roman" w:hAnsi="Times New Roman" w:cs="Times New Roman"/>
      <w:b/>
      <w:bCs/>
      <w:sz w:val="27"/>
      <w:szCs w:val="27"/>
    </w:rPr>
  </w:style>
  <w:style w:type="character" w:customStyle="1" w:styleId="text">
    <w:name w:val="text"/>
    <w:basedOn w:val="DefaultParagraphFont"/>
    <w:rsid w:val="00F40347"/>
  </w:style>
  <w:style w:type="character" w:customStyle="1" w:styleId="moreinfo">
    <w:name w:val="moreinfo"/>
    <w:basedOn w:val="DefaultParagraphFont"/>
    <w:rsid w:val="00F40347"/>
  </w:style>
  <w:style w:type="character" w:customStyle="1" w:styleId="moreinfobold">
    <w:name w:val="moreinfobold"/>
    <w:basedOn w:val="DefaultParagraphFont"/>
    <w:rsid w:val="00F40347"/>
  </w:style>
  <w:style w:type="paragraph" w:styleId="NormalWeb">
    <w:name w:val="Normal (Web)"/>
    <w:basedOn w:val="Normal"/>
    <w:uiPriority w:val="99"/>
    <w:unhideWhenUsed/>
    <w:rsid w:val="00F403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21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2180"/>
  </w:style>
  <w:style w:type="paragraph" w:styleId="Footer">
    <w:name w:val="footer"/>
    <w:basedOn w:val="Normal"/>
    <w:link w:val="FooterChar"/>
    <w:uiPriority w:val="99"/>
    <w:unhideWhenUsed/>
    <w:rsid w:val="00C021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2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03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347"/>
    <w:rPr>
      <w:rFonts w:ascii="Times New Roman" w:eastAsia="Times New Roman" w:hAnsi="Times New Roman" w:cs="Times New Roman"/>
      <w:b/>
      <w:bCs/>
      <w:sz w:val="27"/>
      <w:szCs w:val="27"/>
    </w:rPr>
  </w:style>
  <w:style w:type="character" w:customStyle="1" w:styleId="text">
    <w:name w:val="text"/>
    <w:basedOn w:val="DefaultParagraphFont"/>
    <w:rsid w:val="00F40347"/>
  </w:style>
  <w:style w:type="character" w:customStyle="1" w:styleId="moreinfo">
    <w:name w:val="moreinfo"/>
    <w:basedOn w:val="DefaultParagraphFont"/>
    <w:rsid w:val="00F40347"/>
  </w:style>
  <w:style w:type="character" w:customStyle="1" w:styleId="moreinfobold">
    <w:name w:val="moreinfobold"/>
    <w:basedOn w:val="DefaultParagraphFont"/>
    <w:rsid w:val="00F40347"/>
  </w:style>
  <w:style w:type="paragraph" w:styleId="NormalWeb">
    <w:name w:val="Normal (Web)"/>
    <w:basedOn w:val="Normal"/>
    <w:uiPriority w:val="99"/>
    <w:unhideWhenUsed/>
    <w:rsid w:val="00F403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21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2180"/>
  </w:style>
  <w:style w:type="paragraph" w:styleId="Footer">
    <w:name w:val="footer"/>
    <w:basedOn w:val="Normal"/>
    <w:link w:val="FooterChar"/>
    <w:uiPriority w:val="99"/>
    <w:unhideWhenUsed/>
    <w:rsid w:val="00C021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2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99952">
      <w:bodyDiv w:val="1"/>
      <w:marLeft w:val="0"/>
      <w:marRight w:val="0"/>
      <w:marTop w:val="0"/>
      <w:marBottom w:val="0"/>
      <w:divBdr>
        <w:top w:val="none" w:sz="0" w:space="0" w:color="auto"/>
        <w:left w:val="none" w:sz="0" w:space="0" w:color="auto"/>
        <w:bottom w:val="none" w:sz="0" w:space="0" w:color="auto"/>
        <w:right w:val="none" w:sz="0" w:space="0" w:color="auto"/>
      </w:divBdr>
    </w:div>
    <w:div w:id="1712270407">
      <w:bodyDiv w:val="1"/>
      <w:marLeft w:val="0"/>
      <w:marRight w:val="0"/>
      <w:marTop w:val="0"/>
      <w:marBottom w:val="0"/>
      <w:divBdr>
        <w:top w:val="none" w:sz="0" w:space="0" w:color="auto"/>
        <w:left w:val="none" w:sz="0" w:space="0" w:color="auto"/>
        <w:bottom w:val="none" w:sz="0" w:space="0" w:color="auto"/>
        <w:right w:val="none" w:sz="0" w:space="0" w:color="auto"/>
      </w:divBdr>
      <w:divsChild>
        <w:div w:id="1059983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3442</Words>
  <Characters>19624</Characters>
  <Application>Microsoft Office Word</Application>
  <DocSecurity>0</DocSecurity>
  <Lines>163</Lines>
  <Paragraphs>46</Paragraphs>
  <ScaleCrop>false</ScaleCrop>
  <Company/>
  <LinksUpToDate>false</LinksUpToDate>
  <CharactersWithSpaces>23020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2014-05-11T18:19:00Z</dcterms:created>
  <dcterms:modified xsi:type="dcterms:W3CDTF">2014-10-27T16:46:00Z</dcterms:modified>
</cp:coreProperties>
</file>