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E8" w:rsidRPr="00E457E8" w:rsidRDefault="00E457E8" w:rsidP="00E457E8">
      <w:r>
        <w:rPr>
          <w:rFonts w:hint="cs"/>
          <w:rtl/>
        </w:rPr>
        <w:t xml:space="preserve"> 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</w:p>
    <w:p w:rsidR="00E457E8" w:rsidRPr="00CA3376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bookmarkStart w:id="0" w:name="_GoBack"/>
      <w:r w:rsidRPr="00CA3376">
        <w:rPr>
          <w:rFonts w:cs="B Nazanin" w:hint="cs"/>
          <w:b/>
          <w:bCs/>
          <w:sz w:val="28"/>
          <w:szCs w:val="28"/>
          <w:rtl/>
        </w:rPr>
        <w:t>اسفناج ملکه</w:t>
      </w:r>
      <w:r w:rsidRPr="00CA3376">
        <w:rPr>
          <w:rFonts w:cs="B Nazanin"/>
          <w:b/>
          <w:bCs/>
          <w:sz w:val="28"/>
          <w:szCs w:val="28"/>
          <w:rtl/>
        </w:rPr>
        <w:softHyphen/>
      </w:r>
      <w:r w:rsidRPr="00CA3376">
        <w:rPr>
          <w:rFonts w:cs="B Nazanin" w:hint="cs"/>
          <w:b/>
          <w:bCs/>
          <w:sz w:val="28"/>
          <w:szCs w:val="28"/>
          <w:rtl/>
        </w:rPr>
        <w:t>ی سبزی</w:t>
      </w:r>
      <w:r w:rsidRPr="00CA3376">
        <w:rPr>
          <w:rFonts w:cs="B Nazanin"/>
          <w:b/>
          <w:bCs/>
          <w:sz w:val="28"/>
          <w:szCs w:val="28"/>
          <w:rtl/>
        </w:rPr>
        <w:softHyphen/>
      </w:r>
      <w:r w:rsidRPr="00CA3376">
        <w:rPr>
          <w:rFonts w:cs="B Nazanin" w:hint="cs"/>
          <w:b/>
          <w:bCs/>
          <w:sz w:val="28"/>
          <w:szCs w:val="28"/>
          <w:rtl/>
        </w:rPr>
        <w:t>ها                                                                  عاطفه زينلي نيا</w:t>
      </w:r>
    </w:p>
    <w:bookmarkEnd w:id="0"/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457E8">
        <w:rPr>
          <w:rFonts w:cs="B Nazanin" w:hint="cs"/>
          <w:b/>
          <w:bCs/>
          <w:sz w:val="28"/>
          <w:szCs w:val="28"/>
          <w:rtl/>
        </w:rPr>
        <w:t>گياه شناسي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اسفناج یک گیاه اصیل ایرانی است که اعراب پس از غلبه بر ایران، تخم آن را با خود به اروپا بردند و رفته رفته کشت آن در اروپا معمول شد.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این گیاه از سر دسته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ی تیره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ی اسفناجیان و جزو دو لپه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ای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های بی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برگ است. ساقه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ای راست و شیاردار و برگ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هایی پهن و مثلثی شکل دارد. گل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های آن خوشه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ای، سبز رنگ و کوچک دارای 5 پرچم و 5 کاسبرگ به هم چسبیده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است.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457E8">
        <w:rPr>
          <w:rFonts w:cs="B Nazanin" w:hint="cs"/>
          <w:b/>
          <w:bCs/>
          <w:sz w:val="28"/>
          <w:szCs w:val="28"/>
          <w:rtl/>
        </w:rPr>
        <w:t>ارزش غذايي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بر اساس نظر حکمای طب سنتی طبع اسفناج کمی سرد و تر و البته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توان گفت تا حدی معتدل است؛ از این رو با هر مزاجی سازگار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باشد. با این وجود اشخاص سرد مزاج بهتر است آن را با کمی فلفل یا دارچین مصرف نمایند.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اسفناج تازه حاوی موادی چون کلروفیل، کاروتن، مواد آلبومینوئیدی، ویتامین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 xml:space="preserve">های آ، ب و ث است. اسفناج به دلیل </w:t>
      </w:r>
      <w:r w:rsidRPr="00E457E8">
        <w:rPr>
          <w:rFonts w:cs="B Nazanin" w:hint="cs"/>
          <w:b/>
          <w:bCs/>
          <w:sz w:val="28"/>
          <w:szCs w:val="28"/>
          <w:rtl/>
        </w:rPr>
        <w:t>داشتن مواد معدنی و املاح فراوانی از قبیل آهن، فسفات، کلسیم و ید، نیرو بخش، محرک غدد ترشحه، مقوی هاضمه و گوارش، مفید برای درمان قولنج کبدی و افزایش شیر زن</w:t>
      </w:r>
      <w:r w:rsidRPr="00E457E8">
        <w:rPr>
          <w:rFonts w:cs="B Nazanin"/>
          <w:b/>
          <w:bCs/>
          <w:sz w:val="28"/>
          <w:szCs w:val="28"/>
          <w:rtl/>
        </w:rPr>
        <w:softHyphen/>
      </w:r>
      <w:r w:rsidRPr="00E457E8">
        <w:rPr>
          <w:rFonts w:cs="B Nazanin" w:hint="cs"/>
          <w:b/>
          <w:bCs/>
          <w:sz w:val="28"/>
          <w:szCs w:val="28"/>
          <w:rtl/>
        </w:rPr>
        <w:t>هاست.</w:t>
      </w:r>
      <w:r w:rsidRPr="00E457E8">
        <w:rPr>
          <w:rFonts w:cs="B Nazanin" w:hint="cs"/>
          <w:sz w:val="28"/>
          <w:szCs w:val="28"/>
          <w:rtl/>
        </w:rPr>
        <w:t xml:space="preserve"> دکتر شارلوت دونپورت که 111 سال عمر کرد عمر طولانی خود را در اثر سه عامل: 1.خوشحالی 2.تنفس عمیق 3.مصرف اسفناج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دانست.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457E8">
        <w:rPr>
          <w:rFonts w:cs="B Nazanin" w:hint="cs"/>
          <w:b/>
          <w:bCs/>
          <w:sz w:val="28"/>
          <w:szCs w:val="28"/>
          <w:rtl/>
        </w:rPr>
        <w:t>کاربرد</w:t>
      </w:r>
      <w:r w:rsidRPr="00E457E8">
        <w:rPr>
          <w:rFonts w:cs="B Nazanin"/>
          <w:b/>
          <w:bCs/>
          <w:sz w:val="28"/>
          <w:szCs w:val="28"/>
          <w:rtl/>
        </w:rPr>
        <w:softHyphen/>
      </w:r>
      <w:r w:rsidRPr="00E457E8">
        <w:rPr>
          <w:rFonts w:cs="B Nazanin" w:hint="cs"/>
          <w:b/>
          <w:bCs/>
          <w:sz w:val="28"/>
          <w:szCs w:val="28"/>
          <w:rtl/>
        </w:rPr>
        <w:t>های درمانی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457E8">
        <w:rPr>
          <w:rFonts w:cs="B Nazanin" w:hint="cs"/>
          <w:b/>
          <w:bCs/>
          <w:sz w:val="28"/>
          <w:szCs w:val="28"/>
          <w:rtl/>
        </w:rPr>
        <w:t>1- اسفناج و کم خونی: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اسفناج به دلیل داشتن آهن فراوان گلبول‌های قرمز خون را افزایش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دهد از این رو خوردن آن به زنان باردار و اشخاص کم خون توصیه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شود.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457E8">
        <w:rPr>
          <w:rFonts w:cs="B Nazanin" w:hint="cs"/>
          <w:b/>
          <w:bCs/>
          <w:sz w:val="28"/>
          <w:szCs w:val="28"/>
          <w:rtl/>
        </w:rPr>
        <w:t>2- اسفناج و یبوست: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کلروفیلی که در اسفناج هست عضلات روده را تحریک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کند و سلولزهای آن تخلیه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ی مدفوعات را آسان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 xml:space="preserve">سازد. </w:t>
      </w:r>
      <w:r w:rsidRPr="00E457E8">
        <w:rPr>
          <w:rFonts w:cs="B Nazanin" w:hint="cs"/>
          <w:b/>
          <w:bCs/>
          <w:sz w:val="28"/>
          <w:szCs w:val="28"/>
          <w:rtl/>
        </w:rPr>
        <w:t>اسفناج جاروی حقیقی مجاری دستگاه گوارش است، محرک کلیه</w:t>
      </w:r>
      <w:r w:rsidRPr="00E457E8">
        <w:rPr>
          <w:rFonts w:cs="B Nazanin"/>
          <w:b/>
          <w:bCs/>
          <w:sz w:val="28"/>
          <w:szCs w:val="28"/>
          <w:rtl/>
        </w:rPr>
        <w:softHyphen/>
      </w:r>
      <w:r w:rsidRPr="00E457E8">
        <w:rPr>
          <w:rFonts w:cs="B Nazanin" w:hint="cs"/>
          <w:b/>
          <w:bCs/>
          <w:sz w:val="28"/>
          <w:szCs w:val="28"/>
          <w:rtl/>
        </w:rPr>
        <w:t>ها بوده و کار و فعالیت آن</w:t>
      </w:r>
      <w:r w:rsidRPr="00E457E8">
        <w:rPr>
          <w:rFonts w:cs="B Nazanin"/>
          <w:b/>
          <w:bCs/>
          <w:sz w:val="28"/>
          <w:szCs w:val="28"/>
          <w:rtl/>
        </w:rPr>
        <w:softHyphen/>
      </w:r>
      <w:r w:rsidRPr="00E457E8">
        <w:rPr>
          <w:rFonts w:cs="B Nazanin" w:hint="cs"/>
          <w:b/>
          <w:bCs/>
          <w:sz w:val="28"/>
          <w:szCs w:val="28"/>
          <w:rtl/>
        </w:rPr>
        <w:t>ها را زیاد می‌کند</w:t>
      </w:r>
      <w:r w:rsidRPr="00E457E8">
        <w:rPr>
          <w:rFonts w:cs="B Nazanin" w:hint="cs"/>
          <w:sz w:val="28"/>
          <w:szCs w:val="28"/>
          <w:rtl/>
        </w:rPr>
        <w:t>. از این رو به اشخاصی که مبتلا به یبوست و بواسیر هستند، همین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طور سالمندان و کسانی که فعالیت حرکتی کمی دارند توصیه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شود.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457E8">
        <w:rPr>
          <w:rFonts w:cs="B Nazanin" w:hint="cs"/>
          <w:b/>
          <w:bCs/>
          <w:sz w:val="28"/>
          <w:szCs w:val="28"/>
          <w:rtl/>
        </w:rPr>
        <w:lastRenderedPageBreak/>
        <w:t>3- اسفناج و دیابت: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افرادی که بیماری قند دارند، بایستی در روز 2 الی 3 مرتبه اسفناج میل کنند و یا مقداری اسفناج به صورت چای، دم کرده، سپس کمی لیمو ترش به آن اضافه کنند و نیم ساعت قبل از غذا میل نمایند.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457E8">
        <w:rPr>
          <w:rFonts w:cs="B Nazanin" w:hint="cs"/>
          <w:b/>
          <w:bCs/>
          <w:sz w:val="28"/>
          <w:szCs w:val="28"/>
          <w:rtl/>
        </w:rPr>
        <w:t>4- اسفناج و سرطان: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اسفناج به خاطر دارا بودن منیزیم در پیشگیری از سرطان به خصوص سرطان معده، حنجره، مخاط رحم، مری و ریه مفید است و از پیشرفت آن جلوگیری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کند.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457E8">
        <w:rPr>
          <w:rFonts w:cs="B Nazanin" w:hint="cs"/>
          <w:b/>
          <w:bCs/>
          <w:sz w:val="28"/>
          <w:szCs w:val="28"/>
          <w:rtl/>
        </w:rPr>
        <w:t>5- اسفناج و دردها و ورم</w:t>
      </w:r>
      <w:r w:rsidRPr="00E457E8">
        <w:rPr>
          <w:rFonts w:cs="B Nazanin"/>
          <w:b/>
          <w:bCs/>
          <w:sz w:val="28"/>
          <w:szCs w:val="28"/>
          <w:rtl/>
        </w:rPr>
        <w:softHyphen/>
      </w:r>
      <w:r w:rsidRPr="00E457E8">
        <w:rPr>
          <w:rFonts w:cs="B Nazanin" w:hint="cs"/>
          <w:b/>
          <w:bCs/>
          <w:sz w:val="28"/>
          <w:szCs w:val="28"/>
          <w:rtl/>
        </w:rPr>
        <w:t>ها: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اسفناج رفع تشنگی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نماید و سریع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 xml:space="preserve">الهضم 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تر از سایر سبزی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هاست و برای رفع سرفه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های خشک، درد گلو، ورم ملاز یا ورم لهات(گوشت پاره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ای که از وسط انتهای کام آویزان است)، درد ناحیه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ی قلب و اعضای شکم، ورم ریه و روده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ی کوچک، درد کبد و درد سر مفید است.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457E8">
        <w:rPr>
          <w:rFonts w:cs="B Nazanin" w:hint="cs"/>
          <w:b/>
          <w:bCs/>
          <w:sz w:val="28"/>
          <w:szCs w:val="28"/>
          <w:rtl/>
        </w:rPr>
        <w:t>6- اسفناج و ضعف اعصاب: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نوشیدن روزانه یک فنجان مخلوط عصاره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ی برگ اسفناج و شاهی به صورت ناشتا به رفع خستگی جسمی و عصبی کمک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کند.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457E8">
        <w:rPr>
          <w:rFonts w:cs="B Nazanin" w:hint="cs"/>
          <w:b/>
          <w:bCs/>
          <w:sz w:val="28"/>
          <w:szCs w:val="28"/>
          <w:rtl/>
        </w:rPr>
        <w:t>7- اسفناج و آسیب</w:t>
      </w:r>
      <w:r w:rsidRPr="00E457E8">
        <w:rPr>
          <w:rFonts w:cs="B Nazanin"/>
          <w:b/>
          <w:bCs/>
          <w:sz w:val="28"/>
          <w:szCs w:val="28"/>
          <w:rtl/>
        </w:rPr>
        <w:softHyphen/>
      </w:r>
      <w:r w:rsidRPr="00E457E8">
        <w:rPr>
          <w:rFonts w:cs="B Nazanin" w:hint="cs"/>
          <w:b/>
          <w:bCs/>
          <w:sz w:val="28"/>
          <w:szCs w:val="28"/>
          <w:rtl/>
        </w:rPr>
        <w:t>های پوستی: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ضماد خام اسفناج برای زنبور گزیدگی و باز‌کردن دمل و مخلوط پخته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ی آن با سفیداب برای جوش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های جلدی مفید است. همچنین اگر برگ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های اسفناج را در روغن زیتون بپزند ضماد خوبی برای معالجه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ی سوختگی، سودا، زخم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های شدید و سخت است.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457E8">
        <w:rPr>
          <w:rFonts w:cs="B Nazanin" w:hint="cs"/>
          <w:b/>
          <w:bCs/>
          <w:sz w:val="28"/>
          <w:szCs w:val="28"/>
          <w:rtl/>
        </w:rPr>
        <w:t>موارد منع مصرف اسفناج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مصرف اسفناج به دلیل داشتن اکسالات و فسفات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ها به اشخاص زیر توصیه نمی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شود: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1-کسانی که کبد حساس دارند (بیماران کبدی)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2-افرادی که مبتلا به رماتیسم هستند و مفاصل آن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ها متورم شده است و درد مفاصل دارند.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3- کسانی که سنگ کلیه و مثانه دارند.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>4- کسانی که ورم معده یا روده دارند.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lastRenderedPageBreak/>
        <w:t>از آنجا که اسفناج اسید اوریک و اوره و میزان فشار خون را افزایش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دهد توصیه می</w:t>
      </w:r>
      <w:r w:rsidRPr="00E457E8">
        <w:rPr>
          <w:rFonts w:cs="B Nazanin"/>
          <w:sz w:val="28"/>
          <w:szCs w:val="28"/>
          <w:rtl/>
        </w:rPr>
        <w:softHyphen/>
      </w:r>
      <w:r w:rsidRPr="00E457E8">
        <w:rPr>
          <w:rFonts w:cs="B Nazanin" w:hint="cs"/>
          <w:sz w:val="28"/>
          <w:szCs w:val="28"/>
          <w:rtl/>
        </w:rPr>
        <w:t>شود آن را با دارچین و روغن بادام پخته و میل نمود.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rtl/>
        </w:rPr>
      </w:pPr>
      <w:r w:rsidRPr="00E457E8">
        <w:rPr>
          <w:rFonts w:cs="B Nazanin" w:hint="cs"/>
          <w:sz w:val="28"/>
          <w:szCs w:val="28"/>
          <w:rtl/>
        </w:rPr>
        <w:t>منابع:</w:t>
      </w:r>
    </w:p>
    <w:p w:rsidR="00E457E8" w:rsidRPr="00E457E8" w:rsidRDefault="00E457E8" w:rsidP="00E457E8">
      <w:pPr>
        <w:numPr>
          <w:ilvl w:val="0"/>
          <w:numId w:val="1"/>
        </w:numPr>
        <w:spacing w:after="0" w:line="560" w:lineRule="exact"/>
        <w:contextualSpacing/>
        <w:jc w:val="both"/>
        <w:rPr>
          <w:rFonts w:cs="B Nazanin"/>
          <w:sz w:val="24"/>
          <w:szCs w:val="24"/>
        </w:rPr>
      </w:pPr>
      <w:r w:rsidRPr="00E457E8">
        <w:rPr>
          <w:rFonts w:cs="B Nazanin" w:hint="cs"/>
          <w:sz w:val="24"/>
          <w:szCs w:val="24"/>
          <w:rtl/>
        </w:rPr>
        <w:t>کارلیه، لئونس، سبزی</w:t>
      </w:r>
      <w:r w:rsidRPr="00E457E8">
        <w:rPr>
          <w:rFonts w:cs="B Nazanin"/>
          <w:sz w:val="24"/>
          <w:szCs w:val="24"/>
          <w:rtl/>
        </w:rPr>
        <w:softHyphen/>
      </w:r>
      <w:r w:rsidRPr="00E457E8">
        <w:rPr>
          <w:rFonts w:cs="B Nazanin" w:hint="cs"/>
          <w:sz w:val="24"/>
          <w:szCs w:val="24"/>
          <w:rtl/>
        </w:rPr>
        <w:t>ها و میوه</w:t>
      </w:r>
      <w:r w:rsidRPr="00E457E8">
        <w:rPr>
          <w:rFonts w:cs="B Nazanin"/>
          <w:sz w:val="24"/>
          <w:szCs w:val="24"/>
          <w:rtl/>
        </w:rPr>
        <w:softHyphen/>
      </w:r>
      <w:r w:rsidRPr="00E457E8">
        <w:rPr>
          <w:rFonts w:cs="B Nazanin" w:hint="cs"/>
          <w:sz w:val="24"/>
          <w:szCs w:val="24"/>
          <w:rtl/>
        </w:rPr>
        <w:t>های شفابخش، مترجم مهدی نراقی، چاپ سيزده، تهران، امیر کبیر، 1387.</w:t>
      </w:r>
    </w:p>
    <w:p w:rsidR="00E457E8" w:rsidRPr="00E457E8" w:rsidRDefault="00E457E8" w:rsidP="00E457E8">
      <w:pPr>
        <w:numPr>
          <w:ilvl w:val="0"/>
          <w:numId w:val="1"/>
        </w:numPr>
        <w:spacing w:after="0" w:line="560" w:lineRule="exact"/>
        <w:contextualSpacing/>
        <w:jc w:val="both"/>
        <w:rPr>
          <w:rFonts w:cs="B Nazanin"/>
          <w:sz w:val="24"/>
          <w:szCs w:val="24"/>
          <w:rtl/>
        </w:rPr>
      </w:pPr>
      <w:r w:rsidRPr="00E457E8">
        <w:rPr>
          <w:rFonts w:cs="B Nazanin" w:hint="cs"/>
          <w:sz w:val="24"/>
          <w:szCs w:val="24"/>
          <w:rtl/>
        </w:rPr>
        <w:t>جزایری، غیاث الدین، زبان خوراکی</w:t>
      </w:r>
      <w:r w:rsidRPr="00E457E8">
        <w:rPr>
          <w:rFonts w:cs="B Nazanin"/>
          <w:sz w:val="24"/>
          <w:szCs w:val="24"/>
          <w:rtl/>
        </w:rPr>
        <w:softHyphen/>
      </w:r>
      <w:r w:rsidRPr="00E457E8">
        <w:rPr>
          <w:rFonts w:cs="B Nazanin" w:hint="cs"/>
          <w:sz w:val="24"/>
          <w:szCs w:val="24"/>
          <w:rtl/>
        </w:rPr>
        <w:t>ها، ج1، چاپ بيست و چهار، تهران، امیر کبیر، 1387.</w:t>
      </w:r>
    </w:p>
    <w:p w:rsidR="00E457E8" w:rsidRPr="00E457E8" w:rsidRDefault="00E457E8" w:rsidP="00E457E8">
      <w:pPr>
        <w:numPr>
          <w:ilvl w:val="0"/>
          <w:numId w:val="1"/>
        </w:numPr>
        <w:spacing w:after="0" w:line="560" w:lineRule="exact"/>
        <w:contextualSpacing/>
        <w:jc w:val="both"/>
        <w:rPr>
          <w:rFonts w:cs="B Nazanin"/>
          <w:sz w:val="24"/>
          <w:szCs w:val="24"/>
          <w:rtl/>
        </w:rPr>
      </w:pPr>
      <w:r w:rsidRPr="00E457E8">
        <w:rPr>
          <w:rFonts w:cs="B Nazanin" w:hint="cs"/>
          <w:sz w:val="24"/>
          <w:szCs w:val="24"/>
          <w:rtl/>
        </w:rPr>
        <w:t>فلاحتگرلیش، آریا، سبزی درمانی، چاپ هفتم، قم، نیلوفرانه، 1388.</w:t>
      </w:r>
    </w:p>
    <w:p w:rsidR="00E457E8" w:rsidRPr="00E457E8" w:rsidRDefault="00E457E8" w:rsidP="00E457E8">
      <w:pPr>
        <w:numPr>
          <w:ilvl w:val="0"/>
          <w:numId w:val="1"/>
        </w:numPr>
        <w:spacing w:after="0" w:line="560" w:lineRule="exact"/>
        <w:contextualSpacing/>
        <w:jc w:val="both"/>
        <w:rPr>
          <w:rFonts w:cs="B Nazanin"/>
          <w:sz w:val="24"/>
          <w:szCs w:val="24"/>
          <w:rtl/>
        </w:rPr>
      </w:pPr>
      <w:r w:rsidRPr="00E457E8">
        <w:rPr>
          <w:rFonts w:cs="B Nazanin" w:hint="cs"/>
          <w:sz w:val="24"/>
          <w:szCs w:val="24"/>
          <w:rtl/>
        </w:rPr>
        <w:t>حیدریان، محمد حسین، شناخت مزاج و طبع</w:t>
      </w:r>
      <w:r w:rsidRPr="00E457E8">
        <w:rPr>
          <w:rFonts w:cs="B Nazanin"/>
          <w:sz w:val="24"/>
          <w:szCs w:val="24"/>
          <w:rtl/>
        </w:rPr>
        <w:softHyphen/>
      </w:r>
      <w:r w:rsidRPr="00E457E8">
        <w:rPr>
          <w:rFonts w:cs="B Nazanin" w:hint="cs"/>
          <w:sz w:val="24"/>
          <w:szCs w:val="24"/>
          <w:rtl/>
        </w:rPr>
        <w:t xml:space="preserve">ها، مشهد، نشر نوند، 1388. </w:t>
      </w:r>
    </w:p>
    <w:p w:rsidR="00E457E8" w:rsidRPr="00E457E8" w:rsidRDefault="00E457E8" w:rsidP="00E457E8">
      <w:pPr>
        <w:numPr>
          <w:ilvl w:val="0"/>
          <w:numId w:val="1"/>
        </w:numPr>
        <w:spacing w:after="0" w:line="560" w:lineRule="exact"/>
        <w:contextualSpacing/>
        <w:jc w:val="both"/>
        <w:rPr>
          <w:rFonts w:cs="B Nazanin"/>
          <w:sz w:val="24"/>
          <w:szCs w:val="24"/>
          <w:rtl/>
        </w:rPr>
      </w:pPr>
      <w:r w:rsidRPr="00E457E8">
        <w:rPr>
          <w:rFonts w:cs="B Nazanin" w:hint="cs"/>
          <w:sz w:val="24"/>
          <w:szCs w:val="24"/>
          <w:rtl/>
        </w:rPr>
        <w:t>نراقی، مهدی، خوردنی</w:t>
      </w:r>
      <w:r w:rsidRPr="00E457E8">
        <w:rPr>
          <w:rFonts w:cs="B Nazanin"/>
          <w:sz w:val="24"/>
          <w:szCs w:val="24"/>
          <w:rtl/>
        </w:rPr>
        <w:softHyphen/>
      </w:r>
      <w:r w:rsidRPr="00E457E8">
        <w:rPr>
          <w:rFonts w:cs="B Nazanin" w:hint="cs"/>
          <w:sz w:val="24"/>
          <w:szCs w:val="24"/>
          <w:rtl/>
        </w:rPr>
        <w:t xml:space="preserve">های شفابخش، چاپ هفتم، تهران، امیر کبیر، 1386. </w:t>
      </w:r>
    </w:p>
    <w:p w:rsidR="00E457E8" w:rsidRPr="00E457E8" w:rsidRDefault="00E457E8" w:rsidP="00E457E8">
      <w:pPr>
        <w:spacing w:after="0" w:line="560" w:lineRule="exact"/>
        <w:contextualSpacing/>
        <w:jc w:val="both"/>
        <w:rPr>
          <w:rFonts w:cs="B Nazanin"/>
          <w:sz w:val="28"/>
          <w:szCs w:val="28"/>
          <w:rtl/>
        </w:rPr>
      </w:pPr>
    </w:p>
    <w:p w:rsidR="00E457E8" w:rsidRPr="00E457E8" w:rsidRDefault="00E457E8" w:rsidP="00E457E8">
      <w:pPr>
        <w:spacing w:after="0" w:line="560" w:lineRule="exact"/>
        <w:contextualSpacing/>
        <w:jc w:val="both"/>
        <w:rPr>
          <w:rFonts w:cs="B Nazanin"/>
          <w:sz w:val="28"/>
          <w:szCs w:val="28"/>
          <w:rtl/>
        </w:rPr>
      </w:pPr>
    </w:p>
    <w:p w:rsidR="00E457E8" w:rsidRPr="00E457E8" w:rsidRDefault="00E457E8" w:rsidP="00E457E8">
      <w:pPr>
        <w:spacing w:after="0" w:line="560" w:lineRule="exact"/>
        <w:contextualSpacing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 xml:space="preserve"> 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 xml:space="preserve"> 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 xml:space="preserve"> 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457E8">
        <w:rPr>
          <w:rFonts w:cs="B Nazanin" w:hint="cs"/>
          <w:sz w:val="28"/>
          <w:szCs w:val="28"/>
          <w:rtl/>
        </w:rPr>
        <w:t xml:space="preserve"> </w:t>
      </w:r>
    </w:p>
    <w:p w:rsidR="00E457E8" w:rsidRPr="00E457E8" w:rsidRDefault="00E457E8" w:rsidP="00E457E8">
      <w:pPr>
        <w:spacing w:after="0" w:line="560" w:lineRule="exact"/>
        <w:jc w:val="both"/>
        <w:rPr>
          <w:rFonts w:cs="B Nazanin"/>
          <w:sz w:val="28"/>
          <w:szCs w:val="28"/>
        </w:rPr>
      </w:pPr>
      <w:r w:rsidRPr="00E457E8">
        <w:rPr>
          <w:rFonts w:cs="B Nazanin" w:hint="cs"/>
          <w:sz w:val="28"/>
          <w:szCs w:val="28"/>
          <w:rtl/>
        </w:rPr>
        <w:t xml:space="preserve"> </w:t>
      </w:r>
    </w:p>
    <w:p w:rsidR="003D5567" w:rsidRDefault="00CA3376"/>
    <w:sectPr w:rsidR="003D5567" w:rsidSect="007B7278">
      <w:pgSz w:w="12240" w:h="15840"/>
      <w:pgMar w:top="1134" w:right="1134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1DFD"/>
    <w:multiLevelType w:val="hybridMultilevel"/>
    <w:tmpl w:val="4CBC4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E8"/>
    <w:rsid w:val="000C66AF"/>
    <w:rsid w:val="009D0747"/>
    <w:rsid w:val="00CA3376"/>
    <w:rsid w:val="00E4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2862</Characters>
  <Application>Microsoft Office Word</Application>
  <DocSecurity>0</DocSecurity>
  <Lines>23</Lines>
  <Paragraphs>6</Paragraphs>
  <ScaleCrop>false</ScaleCrop>
  <Company>MRT Win2Farsi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nashrieh</dc:creator>
  <cp:keywords/>
  <dc:description/>
  <cp:lastModifiedBy>nashrieh</cp:lastModifiedBy>
  <cp:revision>2</cp:revision>
  <dcterms:created xsi:type="dcterms:W3CDTF">2014-01-06T20:14:00Z</dcterms:created>
  <dcterms:modified xsi:type="dcterms:W3CDTF">2014-02-26T16:25:00Z</dcterms:modified>
</cp:coreProperties>
</file>