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B75" w:rsidRPr="004A1B75" w:rsidRDefault="004A1B75" w:rsidP="004A1B75">
      <w:pPr>
        <w:spacing w:before="100" w:beforeAutospacing="1" w:after="100" w:afterAutospacing="1" w:line="240" w:lineRule="auto"/>
        <w:ind w:firstLine="0"/>
        <w:jc w:val="left"/>
        <w:outlineLvl w:val="2"/>
        <w:rPr>
          <w:rFonts w:ascii="Times New Roman" w:eastAsia="Times New Roman" w:hAnsi="Times New Roman" w:cs="B Nazanin"/>
          <w:b/>
          <w:bCs/>
          <w:sz w:val="28"/>
          <w:szCs w:val="28"/>
        </w:rPr>
      </w:pPr>
      <w:r w:rsidRPr="004A1B75">
        <w:rPr>
          <w:rFonts w:ascii="Times New Roman" w:eastAsia="Times New Roman" w:hAnsi="Times New Roman" w:cs="B Nazanin"/>
          <w:b/>
          <w:bCs/>
          <w:sz w:val="28"/>
          <w:szCs w:val="28"/>
          <w:rtl/>
        </w:rPr>
        <w:t xml:space="preserve">اقتصادى </w:t>
      </w:r>
    </w:p>
    <w:p w:rsidR="004A1B75" w:rsidRPr="004A1B75" w:rsidRDefault="004A1B75" w:rsidP="00620ADA">
      <w:pPr>
        <w:spacing w:before="100" w:beforeAutospacing="1" w:after="100" w:afterAutospacing="1" w:line="240" w:lineRule="auto"/>
        <w:ind w:firstLine="0"/>
        <w:jc w:val="center"/>
        <w:outlineLvl w:val="2"/>
        <w:rPr>
          <w:rFonts w:ascii="Times New Roman" w:eastAsia="Times New Roman" w:hAnsi="Times New Roman" w:cs="B Nazanin"/>
          <w:b/>
          <w:bCs/>
          <w:sz w:val="28"/>
          <w:szCs w:val="28"/>
        </w:rPr>
      </w:pPr>
      <w:proofErr w:type="gramStart"/>
      <w:r w:rsidRPr="004A1B75">
        <w:rPr>
          <w:rFonts w:ascii="Times New Roman" w:eastAsia="Times New Roman" w:hAnsi="Symbol" w:cs="B Nazanin"/>
          <w:b/>
          <w:bCs/>
          <w:sz w:val="28"/>
          <w:szCs w:val="28"/>
        </w:rPr>
        <w:t></w:t>
      </w:r>
      <w:r w:rsidRPr="004A1B75">
        <w:rPr>
          <w:rFonts w:ascii="Times New Roman" w:eastAsia="Times New Roman" w:hAnsi="Times New Roman" w:cs="B Nazanin"/>
          <w:b/>
          <w:bCs/>
          <w:sz w:val="28"/>
          <w:szCs w:val="28"/>
        </w:rPr>
        <w:t xml:space="preserve">  </w:t>
      </w:r>
      <w:r w:rsidRPr="004A1B75">
        <w:rPr>
          <w:rFonts w:ascii="Times New Roman" w:eastAsia="Times New Roman" w:hAnsi="Times New Roman" w:cs="B Nazanin"/>
          <w:b/>
          <w:bCs/>
          <w:sz w:val="28"/>
          <w:szCs w:val="28"/>
          <w:rtl/>
        </w:rPr>
        <w:t>ارزش</w:t>
      </w:r>
      <w:proofErr w:type="gramEnd"/>
      <w:r w:rsidRPr="004A1B75">
        <w:rPr>
          <w:rFonts w:ascii="Times New Roman" w:eastAsia="Times New Roman" w:hAnsi="Times New Roman" w:cs="B Nazanin"/>
          <w:b/>
          <w:bCs/>
          <w:sz w:val="28"/>
          <w:szCs w:val="28"/>
          <w:rtl/>
        </w:rPr>
        <w:t>، تجارت و جهانى سازى</w:t>
      </w:r>
    </w:p>
    <w:p w:rsidR="004A1B75" w:rsidRPr="004A1B75" w:rsidRDefault="004A1B75" w:rsidP="00620ADA">
      <w:pPr>
        <w:spacing w:after="240" w:line="240" w:lineRule="auto"/>
        <w:ind w:firstLine="0"/>
        <w:jc w:val="left"/>
        <w:rPr>
          <w:rFonts w:ascii="Times New Roman" w:eastAsia="Times New Roman" w:hAnsi="Times New Roman" w:cs="B Nazanin"/>
          <w:sz w:val="28"/>
          <w:szCs w:val="28"/>
        </w:rPr>
      </w:pPr>
      <w:r w:rsidRPr="004A1B75">
        <w:rPr>
          <w:rFonts w:ascii="Times New Roman" w:eastAsia="Times New Roman" w:hAnsi="Times New Roman" w:cs="B Nazanin"/>
          <w:sz w:val="28"/>
          <w:szCs w:val="28"/>
          <w:rtl/>
        </w:rPr>
        <w:t>اسگر سورنسن</w:t>
      </w:r>
      <w:r w:rsidR="00977886" w:rsidRPr="004A1B75">
        <w:rPr>
          <w:rFonts w:ascii="Times New Roman" w:eastAsia="Times New Roman" w:hAnsi="Times New Roman" w:cs="B Nazanin"/>
          <w:sz w:val="28"/>
          <w:szCs w:val="28"/>
        </w:rPr>
        <w:fldChar w:fldCharType="begin"/>
      </w:r>
      <w:r w:rsidRPr="004A1B75">
        <w:rPr>
          <w:rFonts w:ascii="Times New Roman" w:eastAsia="Times New Roman" w:hAnsi="Times New Roman" w:cs="B Nazanin"/>
          <w:sz w:val="28"/>
          <w:szCs w:val="28"/>
        </w:rPr>
        <w:instrText xml:space="preserve"> HYPERLINK "http://pajuhesh.irc.ir/Book/index/magazine/bookId/1913/i/0/keyword/bt/" \l "book-footnottext-1" </w:instrText>
      </w:r>
      <w:r w:rsidR="00977886" w:rsidRPr="004A1B75">
        <w:rPr>
          <w:rFonts w:ascii="Times New Roman" w:eastAsia="Times New Roman" w:hAnsi="Times New Roman" w:cs="B Nazanin"/>
          <w:sz w:val="28"/>
          <w:szCs w:val="28"/>
        </w:rPr>
        <w:fldChar w:fldCharType="separate"/>
      </w:r>
      <w:r w:rsidRPr="004A1B75">
        <w:rPr>
          <w:rFonts w:ascii="Times New Roman" w:eastAsia="Times New Roman" w:hAnsi="Times New Roman" w:cs="B Nazanin"/>
          <w:color w:val="0000FF"/>
          <w:sz w:val="28"/>
          <w:szCs w:val="28"/>
          <w:u w:val="single"/>
        </w:rPr>
        <w:t>1</w:t>
      </w:r>
      <w:r w:rsidR="00977886" w:rsidRPr="004A1B75">
        <w:rPr>
          <w:rFonts w:ascii="Times New Roman" w:eastAsia="Times New Roman" w:hAnsi="Times New Roman" w:cs="B Nazanin"/>
          <w:sz w:val="28"/>
          <w:szCs w:val="28"/>
        </w:rPr>
        <w:fldChar w:fldCharType="end"/>
      </w:r>
      <w:r w:rsidRPr="004A1B75">
        <w:rPr>
          <w:rFonts w:ascii="Times New Roman" w:eastAsia="Times New Roman" w:hAnsi="Times New Roman" w:cs="B Nazanin"/>
          <w:sz w:val="28"/>
          <w:szCs w:val="28"/>
        </w:rPr>
        <w:br/>
      </w:r>
      <w:r w:rsidRPr="004A1B75">
        <w:rPr>
          <w:rFonts w:ascii="Times New Roman" w:eastAsia="Times New Roman" w:hAnsi="Times New Roman" w:cs="B Nazanin"/>
          <w:sz w:val="28"/>
          <w:szCs w:val="28"/>
          <w:rtl/>
        </w:rPr>
        <w:t>چکیده</w:t>
      </w:r>
      <w:r w:rsidRPr="004A1B75">
        <w:rPr>
          <w:rFonts w:ascii="Times New Roman" w:eastAsia="Times New Roman" w:hAnsi="Times New Roman" w:cs="B Nazanin"/>
          <w:sz w:val="28"/>
          <w:szCs w:val="28"/>
        </w:rPr>
        <w:t>:</w:t>
      </w:r>
      <w:r w:rsidRPr="004A1B75">
        <w:rPr>
          <w:rFonts w:ascii="Times New Roman" w:eastAsia="Times New Roman" w:hAnsi="Times New Roman" w:cs="B Nazanin"/>
          <w:sz w:val="28"/>
          <w:szCs w:val="28"/>
        </w:rPr>
        <w:br/>
      </w:r>
      <w:r w:rsidRPr="004A1B75">
        <w:rPr>
          <w:rFonts w:ascii="Times New Roman" w:eastAsia="Times New Roman" w:hAnsi="Times New Roman" w:cs="B Nazanin"/>
          <w:sz w:val="28"/>
          <w:szCs w:val="28"/>
        </w:rPr>
        <w:br/>
      </w:r>
      <w:r w:rsidRPr="004A1B75">
        <w:rPr>
          <w:rFonts w:ascii="Times New Roman" w:eastAsia="Times New Roman" w:hAnsi="Times New Roman" w:cs="B Nazanin"/>
          <w:sz w:val="28"/>
          <w:szCs w:val="28"/>
          <w:rtl/>
        </w:rPr>
        <w:t>بازار در حالت واقعى خویش، علاوه بر خلق ارزش هاى اقتصادى، توان خلق ارزش هاى اخلاقى را نیز دارد ولیکن، جهانى سازى با تقویت ایدئولوژى بازار آزاد، ارزش هاى اقتصادى را به عنوان ارزش هاى آرمانى مطرح کرده و ارزش هاى اخلاقى را به معارضه طلبیده است. این مسأله سبب استثمار و بهره کشى بیشتر از انسان ها و نادیده انگاشتن تبعیض هاى اجتماعى در زمانه مدرن شده است. از این رو، از منظر نویسنده، مبارزه علیه جهانى سازى مى تواند به عنوان شروع یکى از برهه هاى خلاق و بدیع تاریخ بشرى در نظر گرفته شود. در این مقاله، نظریات مختلف در باب ارزش بررسى شده است و نظریه نئوکلاسیکى ارزش (که اصالت را به ارزش هاى اقتصادى مى دهد) از وجهه هاى گوناگون مورد نقد قرار گرفته است. علاوه بر این، از عملکرد اجتماعى اصول اخلاقى نیز سخن به میان آمده و ثمرات نادیده گرفتن آن ها در جهان مدرن مورد بررسى قرار گرفته است</w:t>
      </w:r>
      <w:r w:rsidRPr="004A1B75">
        <w:rPr>
          <w:rFonts w:ascii="Times New Roman" w:eastAsia="Times New Roman" w:hAnsi="Times New Roman" w:cs="B Nazanin"/>
          <w:sz w:val="28"/>
          <w:szCs w:val="28"/>
        </w:rPr>
        <w:t>.</w:t>
      </w:r>
      <w:r w:rsidRPr="004A1B75">
        <w:rPr>
          <w:rFonts w:ascii="Times New Roman" w:eastAsia="Times New Roman" w:hAnsi="Times New Roman" w:cs="B Nazanin"/>
          <w:sz w:val="28"/>
          <w:szCs w:val="28"/>
        </w:rPr>
        <w:br/>
      </w:r>
      <w:r w:rsidRPr="004A1B75">
        <w:rPr>
          <w:rFonts w:ascii="Times New Roman" w:eastAsia="Times New Roman" w:hAnsi="Times New Roman" w:cs="B Nazanin"/>
          <w:sz w:val="28"/>
          <w:szCs w:val="28"/>
        </w:rPr>
        <w:br/>
      </w:r>
      <w:r w:rsidRPr="004A1B75">
        <w:rPr>
          <w:rFonts w:ascii="Times New Roman" w:eastAsia="Times New Roman" w:hAnsi="Times New Roman" w:cs="B Nazanin"/>
          <w:sz w:val="28"/>
          <w:szCs w:val="28"/>
          <w:rtl/>
        </w:rPr>
        <w:t>مفهوم ارزش براى بسیارى از مباحث در اقتصاد، فلسفه و جامعه شناسى محوریت دارد</w:t>
      </w:r>
      <w:r w:rsidRPr="004A1B75">
        <w:rPr>
          <w:rFonts w:ascii="Times New Roman" w:eastAsia="Times New Roman" w:hAnsi="Times New Roman" w:cs="B Nazanin"/>
          <w:sz w:val="28"/>
          <w:szCs w:val="28"/>
        </w:rPr>
        <w:t xml:space="preserve">. </w:t>
      </w:r>
      <w:r w:rsidRPr="004A1B75">
        <w:rPr>
          <w:rFonts w:ascii="Times New Roman" w:eastAsia="Times New Roman" w:hAnsi="Times New Roman" w:cs="B Nazanin"/>
          <w:sz w:val="28"/>
          <w:szCs w:val="28"/>
          <w:rtl/>
        </w:rPr>
        <w:t>خصوصا براى اخلاق تجارت</w:t>
      </w:r>
      <w:r w:rsidRPr="004A1B75">
        <w:rPr>
          <w:rFonts w:ascii="Times New Roman" w:eastAsia="Times New Roman" w:hAnsi="Times New Roman" w:cs="B Nazanin"/>
          <w:sz w:val="28"/>
          <w:szCs w:val="28"/>
        </w:rPr>
        <w:t xml:space="preserve"> (business ethics)</w:t>
      </w:r>
      <w:r w:rsidRPr="004A1B75">
        <w:rPr>
          <w:rFonts w:ascii="Times New Roman" w:eastAsia="Times New Roman" w:hAnsi="Times New Roman" w:cs="B Nazanin"/>
          <w:sz w:val="28"/>
          <w:szCs w:val="28"/>
          <w:rtl/>
        </w:rPr>
        <w:t>، مفهوم ارزش اهمیتى فوق العاده مى یابد و یکى از گره هاى مفهومى است که علم اقتصاد و اخلاق را با هم مرتبط ساخته است</w:t>
      </w:r>
      <w:r w:rsidRPr="004A1B75">
        <w:rPr>
          <w:rFonts w:ascii="Times New Roman" w:eastAsia="Times New Roman" w:hAnsi="Times New Roman" w:cs="B Nazanin"/>
          <w:sz w:val="28"/>
          <w:szCs w:val="28"/>
        </w:rPr>
        <w:t>.</w:t>
      </w:r>
      <w:r w:rsidRPr="004A1B75">
        <w:rPr>
          <w:rFonts w:ascii="Times New Roman" w:eastAsia="Times New Roman" w:hAnsi="Times New Roman" w:cs="B Nazanin"/>
          <w:sz w:val="28"/>
          <w:szCs w:val="28"/>
        </w:rPr>
        <w:br/>
      </w:r>
      <w:r w:rsidRPr="004A1B75">
        <w:rPr>
          <w:rFonts w:ascii="Times New Roman" w:eastAsia="Times New Roman" w:hAnsi="Times New Roman" w:cs="B Nazanin"/>
          <w:sz w:val="28"/>
          <w:szCs w:val="28"/>
        </w:rPr>
        <w:br/>
      </w:r>
      <w:r w:rsidRPr="004A1B75">
        <w:rPr>
          <w:rFonts w:ascii="Times New Roman" w:eastAsia="Times New Roman" w:hAnsi="Times New Roman" w:cs="B Nazanin"/>
          <w:sz w:val="28"/>
          <w:szCs w:val="28"/>
          <w:rtl/>
        </w:rPr>
        <w:t xml:space="preserve">علاقه مندم پاره اى تأملات نظرى ملهم از سنت در باب مفهوم ارزش را که معمولاً بدان توجه چندانى نمى شود، ارائه کنم؛ منظورم پوزیتیویسم فرانسوى امیل دورکیم </w:t>
      </w:r>
      <w:r w:rsidRPr="004A1B75">
        <w:rPr>
          <w:rFonts w:ascii="Times New Roman" w:eastAsia="Times New Roman" w:hAnsi="Times New Roman" w:cs="B Nazanin"/>
          <w:sz w:val="28"/>
          <w:szCs w:val="28"/>
        </w:rPr>
        <w:t xml:space="preserve">(1917-1858) </w:t>
      </w:r>
      <w:r w:rsidRPr="004A1B75">
        <w:rPr>
          <w:rFonts w:ascii="Times New Roman" w:eastAsia="Times New Roman" w:hAnsi="Times New Roman" w:cs="B Nazanin"/>
          <w:sz w:val="28"/>
          <w:szCs w:val="28"/>
          <w:rtl/>
        </w:rPr>
        <w:t>و پیروان او است. دورکیم هم فلسفه سیاسى و اجتماعى فرانسه (1893-1892) و هم علوم اجتماعى و علم اقتصاد آلمان را در اواخر قرن نوزدهم متأثر ساخت؛ این سنت، اصطلاح «اقتصاد ملى» را در تقابل با اقتصاد سیاسى کلاسیک (که شامل کارل مارکس هم مى شود) و اقتصاد ریاضى زده نئوکلاسیک، وضع کرد</w:t>
      </w:r>
      <w:r w:rsidRPr="004A1B75">
        <w:rPr>
          <w:rFonts w:ascii="Times New Roman" w:eastAsia="Times New Roman" w:hAnsi="Times New Roman" w:cs="B Nazanin"/>
          <w:sz w:val="28"/>
          <w:szCs w:val="28"/>
        </w:rPr>
        <w:t>.</w:t>
      </w:r>
      <w:r w:rsidRPr="004A1B75">
        <w:rPr>
          <w:rFonts w:ascii="Times New Roman" w:eastAsia="Times New Roman" w:hAnsi="Times New Roman" w:cs="B Nazanin"/>
          <w:sz w:val="28"/>
          <w:szCs w:val="28"/>
        </w:rPr>
        <w:br/>
      </w:r>
      <w:r w:rsidRPr="004A1B75">
        <w:rPr>
          <w:rFonts w:ascii="Times New Roman" w:eastAsia="Times New Roman" w:hAnsi="Times New Roman" w:cs="B Nazanin"/>
          <w:sz w:val="28"/>
          <w:szCs w:val="28"/>
        </w:rPr>
        <w:br/>
      </w:r>
      <w:r w:rsidRPr="004A1B75">
        <w:rPr>
          <w:rFonts w:ascii="Times New Roman" w:eastAsia="Times New Roman" w:hAnsi="Times New Roman" w:cs="B Nazanin"/>
          <w:sz w:val="28"/>
          <w:szCs w:val="28"/>
          <w:rtl/>
        </w:rPr>
        <w:t>امروزه این نحله فکرى غالبا نادیده گرفته مى شود؛ نه فقط در علم اقتصاد بلکه در فلسفه و جامعه شناسى نیز فراموش مى شود. فلسفه، دورکیم را به عنوان جزئى از سنت جامعه شناختى محسوب مى کند؛ و در جامعه شناسى، نظرات او را علمى - در معناى جدید آن - نمى دانند بلکه آثار وى را به مثابه متنى کلاسیک، مورد مطالعه قرار مى دهند و وى را متعلق به سنت پیشین فلسفى مى دانند که دغدغه اش بیش از جامعه شناسى در معناى واقعى و مدرنش، متوجه اخلاق بوده است؛ با این همه، اگر نتیجه گیرى آمارتیاسن را مبنى بر این که علم اقتصاد صرفا درباره 0داکثرسازى سود شخصى نیست، بپذیریم، آن گاه این سنت، چارچوبه مفهومى هنجارى اى براى تأملى بیشتر در باب این مقولات در اختیار مى نهد</w:t>
      </w:r>
      <w:r w:rsidRPr="004A1B75">
        <w:rPr>
          <w:rFonts w:ascii="Times New Roman" w:eastAsia="Times New Roman" w:hAnsi="Times New Roman" w:cs="B Nazanin"/>
          <w:sz w:val="28"/>
          <w:szCs w:val="28"/>
        </w:rPr>
        <w:t>.</w:t>
      </w:r>
      <w:r w:rsidRPr="004A1B75">
        <w:rPr>
          <w:rFonts w:ascii="Times New Roman" w:eastAsia="Times New Roman" w:hAnsi="Times New Roman" w:cs="B Nazanin"/>
          <w:sz w:val="28"/>
          <w:szCs w:val="28"/>
        </w:rPr>
        <w:br/>
      </w:r>
      <w:r w:rsidRPr="004A1B75">
        <w:rPr>
          <w:rFonts w:ascii="Times New Roman" w:eastAsia="Times New Roman" w:hAnsi="Times New Roman" w:cs="B Nazanin"/>
          <w:sz w:val="28"/>
          <w:szCs w:val="28"/>
        </w:rPr>
        <w:br/>
      </w:r>
      <w:r w:rsidRPr="004A1B75">
        <w:rPr>
          <w:rFonts w:ascii="Times New Roman" w:eastAsia="Times New Roman" w:hAnsi="Times New Roman" w:cs="B Nazanin"/>
          <w:sz w:val="28"/>
          <w:szCs w:val="28"/>
          <w:rtl/>
        </w:rPr>
        <w:t>به کمک مفاهیمى که از این سنت به وام گرفته ام، نشان خواهم داد که</w:t>
      </w:r>
      <w:r w:rsidRPr="004A1B75">
        <w:rPr>
          <w:rFonts w:ascii="Times New Roman" w:eastAsia="Times New Roman" w:hAnsi="Times New Roman" w:cs="B Nazanin"/>
          <w:sz w:val="28"/>
          <w:szCs w:val="28"/>
        </w:rPr>
        <w:t xml:space="preserve">: </w:t>
      </w:r>
      <w:r w:rsidRPr="004A1B75">
        <w:rPr>
          <w:rFonts w:ascii="Times New Roman" w:eastAsia="Times New Roman" w:hAnsi="Times New Roman" w:cs="B Nazanin"/>
          <w:sz w:val="28"/>
          <w:szCs w:val="28"/>
        </w:rPr>
        <w:br/>
      </w:r>
      <w:r w:rsidRPr="004A1B75">
        <w:rPr>
          <w:rFonts w:ascii="Times New Roman" w:eastAsia="Times New Roman" w:hAnsi="Times New Roman" w:cs="B Nazanin"/>
          <w:sz w:val="28"/>
          <w:szCs w:val="28"/>
        </w:rPr>
        <w:br/>
        <w:t xml:space="preserve">1. </w:t>
      </w:r>
      <w:r w:rsidRPr="004A1B75">
        <w:rPr>
          <w:rFonts w:ascii="Times New Roman" w:eastAsia="Times New Roman" w:hAnsi="Times New Roman" w:cs="B Nazanin"/>
          <w:sz w:val="28"/>
          <w:szCs w:val="28"/>
          <w:rtl/>
        </w:rPr>
        <w:t>مى توانیم بفهمیم که بازار، ارزش هاى اخلاقى (و نه فقط ارزش هاى اقتصادى صرف) را هم مى تواند خلق کند و هم دالّى بر آن ها باشد. از این رو، مى توانیم به لحاظ اصل اخلاقى، از اقتصاد بازار و تجارت دفاع کنیم</w:t>
      </w:r>
      <w:r w:rsidRPr="004A1B75">
        <w:rPr>
          <w:rFonts w:ascii="Times New Roman" w:eastAsia="Times New Roman" w:hAnsi="Times New Roman" w:cs="B Nazanin"/>
          <w:sz w:val="28"/>
          <w:szCs w:val="28"/>
        </w:rPr>
        <w:t>.</w:t>
      </w:r>
      <w:r w:rsidRPr="004A1B75">
        <w:rPr>
          <w:rFonts w:ascii="Times New Roman" w:eastAsia="Times New Roman" w:hAnsi="Times New Roman" w:cs="B Nazanin"/>
          <w:sz w:val="28"/>
          <w:szCs w:val="28"/>
        </w:rPr>
        <w:br/>
      </w:r>
      <w:r w:rsidRPr="004A1B75">
        <w:rPr>
          <w:rFonts w:ascii="Times New Roman" w:eastAsia="Times New Roman" w:hAnsi="Times New Roman" w:cs="B Nazanin"/>
          <w:sz w:val="28"/>
          <w:szCs w:val="28"/>
        </w:rPr>
        <w:br/>
        <w:t xml:space="preserve">2. </w:t>
      </w:r>
      <w:r w:rsidRPr="004A1B75">
        <w:rPr>
          <w:rFonts w:ascii="Times New Roman" w:eastAsia="Times New Roman" w:hAnsi="Times New Roman" w:cs="B Nazanin"/>
          <w:sz w:val="28"/>
          <w:szCs w:val="28"/>
          <w:rtl/>
        </w:rPr>
        <w:t xml:space="preserve">ما مى توانیم جهانى سازى را به خاطر ارائه و تقویت ایدئولوژى بازار آزاد که باعث تهى شدن بازار از محتواى اجتماعى واقعى آن مى شود، به نقد بکشیم. این ایدئولوژى، باعث ترویج ارزش هاى اقتصادى به مثابه ارزش هاى آرمانى مى گردد؛ به علاوه، </w:t>
      </w:r>
      <w:r w:rsidRPr="004A1B75">
        <w:rPr>
          <w:rFonts w:ascii="Times New Roman" w:eastAsia="Times New Roman" w:hAnsi="Times New Roman" w:cs="B Nazanin"/>
          <w:sz w:val="28"/>
          <w:szCs w:val="28"/>
          <w:rtl/>
        </w:rPr>
        <w:lastRenderedPageBreak/>
        <w:t>ارزش ها را به عنوان ترجیحات شخصى تفسیر مى کند و همچنین بر این اعتقاد است که قانون عرضه و تقاضا، قانونى طبیعى است که براى تمامى مکان ها و زمان ها و افراد و ملت ها و همچنین اقتصاد جهانى معتبر است</w:t>
      </w:r>
      <w:r w:rsidRPr="004A1B75">
        <w:rPr>
          <w:rFonts w:ascii="Times New Roman" w:eastAsia="Times New Roman" w:hAnsi="Times New Roman" w:cs="B Nazanin"/>
          <w:sz w:val="28"/>
          <w:szCs w:val="28"/>
        </w:rPr>
        <w:t>.</w:t>
      </w:r>
      <w:r w:rsidRPr="004A1B75">
        <w:rPr>
          <w:rFonts w:ascii="Times New Roman" w:eastAsia="Times New Roman" w:hAnsi="Times New Roman" w:cs="B Nazanin"/>
          <w:sz w:val="28"/>
          <w:szCs w:val="28"/>
        </w:rPr>
        <w:br/>
      </w:r>
      <w:r w:rsidRPr="004A1B75">
        <w:rPr>
          <w:rFonts w:ascii="Times New Roman" w:eastAsia="Times New Roman" w:hAnsi="Times New Roman" w:cs="B Nazanin"/>
          <w:sz w:val="28"/>
          <w:szCs w:val="28"/>
        </w:rPr>
        <w:br/>
        <w:t xml:space="preserve">3. </w:t>
      </w:r>
      <w:r w:rsidRPr="004A1B75">
        <w:rPr>
          <w:rFonts w:ascii="Times New Roman" w:eastAsia="Times New Roman" w:hAnsi="Times New Roman" w:cs="B Nazanin"/>
          <w:sz w:val="28"/>
          <w:szCs w:val="28"/>
          <w:rtl/>
        </w:rPr>
        <w:t>مى توانیم از تجارت در مرتبه اى انسانى دفاع کنیم و در عین حال با پیامدهاى جهانى سازى که تمرکز سرمایه و سفته بازى بى حد و حصر را در پى دارد، مقابله کنیم</w:t>
      </w:r>
      <w:r w:rsidRPr="004A1B75">
        <w:rPr>
          <w:rFonts w:ascii="Times New Roman" w:eastAsia="Times New Roman" w:hAnsi="Times New Roman" w:cs="B Nazanin"/>
          <w:sz w:val="28"/>
          <w:szCs w:val="28"/>
        </w:rPr>
        <w:t>.</w:t>
      </w:r>
      <w:r w:rsidRPr="004A1B75">
        <w:rPr>
          <w:rFonts w:ascii="Times New Roman" w:eastAsia="Times New Roman" w:hAnsi="Times New Roman" w:cs="B Nazanin"/>
          <w:sz w:val="28"/>
          <w:szCs w:val="28"/>
        </w:rPr>
        <w:br/>
      </w:r>
      <w:r w:rsidRPr="004A1B75">
        <w:rPr>
          <w:rFonts w:ascii="Times New Roman" w:eastAsia="Times New Roman" w:hAnsi="Times New Roman" w:cs="B Nazanin"/>
          <w:sz w:val="28"/>
          <w:szCs w:val="28"/>
        </w:rPr>
        <w:br/>
        <w:t xml:space="preserve">4. </w:t>
      </w:r>
      <w:r w:rsidRPr="004A1B75">
        <w:rPr>
          <w:rFonts w:ascii="Times New Roman" w:eastAsia="Times New Roman" w:hAnsi="Times New Roman" w:cs="B Nazanin"/>
          <w:sz w:val="28"/>
          <w:szCs w:val="28"/>
          <w:rtl/>
        </w:rPr>
        <w:t>ما مى توانیم به مقابله با نولیبرالیسم برخیزیم، بدون آنکه در چاله برنامه ریزى مرکزى براى اقتصاد فرو غلتیم، برنامه ریزى متمرکزى که در حکومت هاى کمونیستى سابق و در اتحادیه اروپاى کنونى در حال اجرا است</w:t>
      </w:r>
      <w:r w:rsidRPr="004A1B75">
        <w:rPr>
          <w:rFonts w:ascii="Times New Roman" w:eastAsia="Times New Roman" w:hAnsi="Times New Roman" w:cs="B Nazanin"/>
          <w:sz w:val="28"/>
          <w:szCs w:val="28"/>
        </w:rPr>
        <w:t>.</w:t>
      </w:r>
      <w:r w:rsidRPr="004A1B75">
        <w:rPr>
          <w:rFonts w:ascii="Times New Roman" w:eastAsia="Times New Roman" w:hAnsi="Times New Roman" w:cs="B Nazanin"/>
          <w:sz w:val="28"/>
          <w:szCs w:val="28"/>
        </w:rPr>
        <w:br/>
      </w:r>
      <w:r w:rsidRPr="004A1B75">
        <w:rPr>
          <w:rFonts w:ascii="Times New Roman" w:eastAsia="Times New Roman" w:hAnsi="Times New Roman" w:cs="B Nazanin"/>
          <w:sz w:val="28"/>
          <w:szCs w:val="28"/>
        </w:rPr>
        <w:br/>
        <w:t xml:space="preserve">5. </w:t>
      </w:r>
      <w:r w:rsidRPr="004A1B75">
        <w:rPr>
          <w:rFonts w:ascii="Times New Roman" w:eastAsia="Times New Roman" w:hAnsi="Times New Roman" w:cs="B Nazanin"/>
          <w:sz w:val="28"/>
          <w:szCs w:val="28"/>
          <w:rtl/>
        </w:rPr>
        <w:t>مى توانیم از حکومت هاى ملى دفاع کنیم، بدون آنکه به سوى میهن پرستى متعصبانه برویم؛ زیرا آنچه را که ما از آن دفاع مى کنیم و حامى آنیم، اجتماعى با محدوده اى انسانى است، نه ملت به آن سان که شووینیست ها بدان قائل بودند</w:t>
      </w:r>
      <w:r w:rsidRPr="004A1B75">
        <w:rPr>
          <w:rFonts w:ascii="Times New Roman" w:eastAsia="Times New Roman" w:hAnsi="Times New Roman" w:cs="B Nazanin"/>
          <w:sz w:val="28"/>
          <w:szCs w:val="28"/>
        </w:rPr>
        <w:t>.</w:t>
      </w:r>
      <w:r w:rsidRPr="004A1B75">
        <w:rPr>
          <w:rFonts w:ascii="Times New Roman" w:eastAsia="Times New Roman" w:hAnsi="Times New Roman" w:cs="B Nazanin"/>
          <w:sz w:val="28"/>
          <w:szCs w:val="28"/>
        </w:rPr>
        <w:br/>
      </w:r>
      <w:r w:rsidRPr="004A1B75">
        <w:rPr>
          <w:rFonts w:ascii="Times New Roman" w:eastAsia="Times New Roman" w:hAnsi="Times New Roman" w:cs="B Nazanin"/>
          <w:sz w:val="28"/>
          <w:szCs w:val="28"/>
        </w:rPr>
        <w:br/>
        <w:t xml:space="preserve">6. </w:t>
      </w:r>
      <w:r w:rsidRPr="004A1B75">
        <w:rPr>
          <w:rFonts w:ascii="Times New Roman" w:eastAsia="Times New Roman" w:hAnsi="Times New Roman" w:cs="B Nazanin"/>
          <w:sz w:val="28"/>
          <w:szCs w:val="28"/>
          <w:rtl/>
        </w:rPr>
        <w:t>مى توانیم اصول اخلاقى را به عنوان یک ضمانت اجرایى پرتوان بشرى به رسمیت بشناسیم؛ و همچنین به درک عملکرد اجتماعى اصول اخلاقى و اخلاق و توضیح آنچه که در جهان در حال وقوع است، خصوصا حول و حوش نقاط اوجى مثل سیاتل، ایوس، پروگوئه، گوتنبرگ و ژنو، نائل آییم</w:t>
      </w:r>
      <w:r w:rsidRPr="004A1B75">
        <w:rPr>
          <w:rFonts w:ascii="Times New Roman" w:eastAsia="Times New Roman" w:hAnsi="Times New Roman" w:cs="B Nazanin"/>
          <w:sz w:val="28"/>
          <w:szCs w:val="28"/>
        </w:rPr>
        <w:t>.</w:t>
      </w:r>
      <w:r w:rsidRPr="004A1B75">
        <w:rPr>
          <w:rFonts w:ascii="Times New Roman" w:eastAsia="Times New Roman" w:hAnsi="Times New Roman" w:cs="B Nazanin"/>
          <w:sz w:val="28"/>
          <w:szCs w:val="28"/>
        </w:rPr>
        <w:br/>
      </w:r>
      <w:r w:rsidRPr="004A1B75">
        <w:rPr>
          <w:rFonts w:ascii="Times New Roman" w:eastAsia="Times New Roman" w:hAnsi="Times New Roman" w:cs="B Nazanin"/>
          <w:sz w:val="28"/>
          <w:szCs w:val="28"/>
        </w:rPr>
        <w:br/>
      </w:r>
      <w:r w:rsidRPr="004A1B75">
        <w:rPr>
          <w:rFonts w:ascii="Times New Roman" w:eastAsia="Times New Roman" w:hAnsi="Times New Roman" w:cs="B Nazanin"/>
          <w:sz w:val="28"/>
          <w:szCs w:val="28"/>
          <w:rtl/>
        </w:rPr>
        <w:t>به زعم من، کشمکش هاى سیاسى اخیر، نزاعى میان مجموعه هاى متفاوت از ارزش ها نبوده است، بلکه منعکس کننده برخورد میان دو مفهوم و برداشت متفاوت از ارزش است. یکى ارزش آرمانى که به وسیله تعامل مؤثر اجتماعى خلق مى شود و دیگرى، ارزش اقتصادى که تعامل اجتماعى را تقریبا به هیچ مى گیرد</w:t>
      </w:r>
      <w:r w:rsidRPr="004A1B75">
        <w:rPr>
          <w:rFonts w:ascii="Times New Roman" w:eastAsia="Times New Roman" w:hAnsi="Times New Roman" w:cs="B Nazanin"/>
          <w:sz w:val="28"/>
          <w:szCs w:val="28"/>
        </w:rPr>
        <w:t>.</w:t>
      </w:r>
      <w:r w:rsidRPr="004A1B75">
        <w:rPr>
          <w:rFonts w:ascii="Times New Roman" w:eastAsia="Times New Roman" w:hAnsi="Times New Roman" w:cs="B Nazanin"/>
          <w:sz w:val="28"/>
          <w:szCs w:val="28"/>
        </w:rPr>
        <w:br/>
      </w:r>
      <w:r w:rsidRPr="004A1B75">
        <w:rPr>
          <w:rFonts w:ascii="Times New Roman" w:eastAsia="Times New Roman" w:hAnsi="Times New Roman" w:cs="B Nazanin"/>
          <w:sz w:val="28"/>
          <w:szCs w:val="28"/>
        </w:rPr>
        <w:br/>
      </w:r>
      <w:r w:rsidRPr="004A1B75">
        <w:rPr>
          <w:rFonts w:ascii="Times New Roman" w:eastAsia="Times New Roman" w:hAnsi="Times New Roman" w:cs="B Nazanin"/>
          <w:sz w:val="28"/>
          <w:szCs w:val="28"/>
          <w:rtl/>
        </w:rPr>
        <w:t>نه فقط اخلاق تجارت، بلکه تجارت در کلیت آن، باید از اعتراضات همگانى علیه جهانى سازى حمایت کند. جریان کنترل نشده سرمایه و کالا، منجر به انباشت ارزش هاى اقتصادى در شرکت هاى عظیم چند ملیتى مى شود؛ این فرآیند، به ارزش هاى اخلاقى که براى بازار و خلق ارزش در تجارت با مقیاس کوچک لازمند، آسیب مى رساند. چنین ارزش هایى که به وسیله شرکت هاى بزرگ انباشته مى شوند، تهدیدى براى ارزش در کلیت آن هستند</w:t>
      </w:r>
      <w:r w:rsidRPr="004A1B75">
        <w:rPr>
          <w:rFonts w:ascii="Times New Roman" w:eastAsia="Times New Roman" w:hAnsi="Times New Roman" w:cs="B Nazanin"/>
          <w:sz w:val="28"/>
          <w:szCs w:val="28"/>
        </w:rPr>
        <w:t>.</w:t>
      </w:r>
      <w:r w:rsidRPr="004A1B75">
        <w:rPr>
          <w:rFonts w:ascii="Times New Roman" w:eastAsia="Times New Roman" w:hAnsi="Times New Roman" w:cs="B Nazanin"/>
          <w:sz w:val="28"/>
          <w:szCs w:val="28"/>
        </w:rPr>
        <w:br/>
      </w:r>
      <w:r w:rsidRPr="004A1B75">
        <w:rPr>
          <w:rFonts w:ascii="Times New Roman" w:eastAsia="Times New Roman" w:hAnsi="Times New Roman" w:cs="B Nazanin"/>
          <w:sz w:val="28"/>
          <w:szCs w:val="28"/>
        </w:rPr>
        <w:br/>
      </w:r>
    </w:p>
    <w:p w:rsidR="004A1B75" w:rsidRPr="004A1B75" w:rsidRDefault="00977886" w:rsidP="004A1B75">
      <w:pPr>
        <w:spacing w:line="240" w:lineRule="auto"/>
        <w:ind w:firstLine="0"/>
        <w:jc w:val="left"/>
        <w:rPr>
          <w:rFonts w:ascii="Times New Roman" w:eastAsia="Times New Roman" w:hAnsi="Times New Roman" w:cs="B Nazanin"/>
          <w:sz w:val="28"/>
          <w:szCs w:val="28"/>
        </w:rPr>
      </w:pPr>
      <w:r w:rsidRPr="00977886">
        <w:rPr>
          <w:rFonts w:ascii="Times New Roman" w:eastAsia="Times New Roman" w:hAnsi="Times New Roman" w:cs="B Nazanin"/>
          <w:sz w:val="28"/>
          <w:szCs w:val="28"/>
        </w:rPr>
        <w:pict>
          <v:rect id="_x0000_i1025" style="width:0;height:1.5pt" o:hralign="center" o:hrstd="t" o:hr="t" fillcolor="#aca899" stroked="f"/>
        </w:pict>
      </w:r>
    </w:p>
    <w:p w:rsidR="004A1B75" w:rsidRPr="004A1B75" w:rsidRDefault="00977886" w:rsidP="004A1B75">
      <w:pPr>
        <w:spacing w:line="240" w:lineRule="auto"/>
        <w:ind w:firstLine="0"/>
        <w:jc w:val="left"/>
        <w:rPr>
          <w:rFonts w:ascii="Times New Roman" w:eastAsia="Times New Roman" w:hAnsi="Times New Roman" w:cs="B Nazanin"/>
          <w:sz w:val="28"/>
          <w:szCs w:val="28"/>
        </w:rPr>
      </w:pPr>
      <w:hyperlink r:id="rId6" w:anchor="book-footnot-1" w:history="1">
        <w:r w:rsidR="004A1B75" w:rsidRPr="004A1B75">
          <w:rPr>
            <w:rFonts w:ascii="Times New Roman" w:eastAsia="Times New Roman" w:hAnsi="Times New Roman" w:cs="B Nazanin"/>
            <w:color w:val="0000FF"/>
            <w:sz w:val="28"/>
            <w:szCs w:val="28"/>
            <w:u w:val="single"/>
          </w:rPr>
          <w:t xml:space="preserve">1 </w:t>
        </w:r>
        <w:proofErr w:type="spellStart"/>
        <w:r w:rsidR="004A1B75" w:rsidRPr="004A1B75">
          <w:rPr>
            <w:rFonts w:ascii="Times New Roman" w:eastAsia="Times New Roman" w:hAnsi="Times New Roman" w:cs="B Nazanin"/>
            <w:color w:val="0000FF"/>
            <w:sz w:val="28"/>
            <w:szCs w:val="28"/>
            <w:u w:val="single"/>
          </w:rPr>
          <w:t>1</w:t>
        </w:r>
        <w:proofErr w:type="spellEnd"/>
        <w:r w:rsidR="004A1B75" w:rsidRPr="004A1B75">
          <w:rPr>
            <w:rFonts w:ascii="Times New Roman" w:eastAsia="Times New Roman" w:hAnsi="Times New Roman" w:cs="B Nazanin"/>
            <w:color w:val="0000FF"/>
            <w:sz w:val="28"/>
            <w:szCs w:val="28"/>
            <w:u w:val="single"/>
          </w:rPr>
          <w:t xml:space="preserve">- </w:t>
        </w:r>
        <w:proofErr w:type="spellStart"/>
        <w:r w:rsidR="004A1B75" w:rsidRPr="004A1B75">
          <w:rPr>
            <w:rFonts w:ascii="Times New Roman" w:eastAsia="Times New Roman" w:hAnsi="Times New Roman" w:cs="B Nazanin"/>
            <w:color w:val="0000FF"/>
            <w:sz w:val="28"/>
            <w:szCs w:val="28"/>
            <w:u w:val="single"/>
          </w:rPr>
          <w:t>Asger</w:t>
        </w:r>
        <w:proofErr w:type="spellEnd"/>
        <w:r w:rsidR="004A1B75" w:rsidRPr="004A1B75">
          <w:rPr>
            <w:rFonts w:ascii="Times New Roman" w:eastAsia="Times New Roman" w:hAnsi="Times New Roman" w:cs="B Nazanin"/>
            <w:color w:val="0000FF"/>
            <w:sz w:val="28"/>
            <w:szCs w:val="28"/>
            <w:u w:val="single"/>
          </w:rPr>
          <w:t xml:space="preserve"> </w:t>
        </w:r>
        <w:proofErr w:type="spellStart"/>
        <w:r w:rsidR="004A1B75" w:rsidRPr="004A1B75">
          <w:rPr>
            <w:rFonts w:ascii="Times New Roman" w:eastAsia="Times New Roman" w:hAnsi="Times New Roman" w:cs="B Nazanin"/>
            <w:color w:val="0000FF"/>
            <w:sz w:val="28"/>
            <w:szCs w:val="28"/>
            <w:u w:val="single"/>
          </w:rPr>
          <w:t>sorenson</w:t>
        </w:r>
        <w:proofErr w:type="spellEnd"/>
        <w:r w:rsidR="004A1B75" w:rsidRPr="004A1B75">
          <w:rPr>
            <w:rFonts w:ascii="Times New Roman" w:eastAsia="Times New Roman" w:hAnsi="Times New Roman" w:cs="B Nazanin"/>
            <w:color w:val="0000FF"/>
            <w:sz w:val="28"/>
            <w:szCs w:val="28"/>
            <w:u w:val="single"/>
          </w:rPr>
          <w:br/>
        </w:r>
      </w:hyperlink>
    </w:p>
    <w:p w:rsidR="004A1B75" w:rsidRPr="004A1B75" w:rsidRDefault="004A1B75" w:rsidP="004A1B75">
      <w:pPr>
        <w:pStyle w:val="Heading3"/>
        <w:bidi/>
        <w:rPr>
          <w:rFonts w:cs="B Nazanin"/>
          <w:sz w:val="28"/>
          <w:szCs w:val="28"/>
        </w:rPr>
      </w:pPr>
      <w:proofErr w:type="gramStart"/>
      <w:r w:rsidRPr="004A1B75">
        <w:rPr>
          <w:rFonts w:hAnsi="Symbol" w:cs="B Nazanin"/>
          <w:sz w:val="28"/>
          <w:szCs w:val="28"/>
        </w:rPr>
        <w:t></w:t>
      </w:r>
      <w:r w:rsidRPr="004A1B75">
        <w:rPr>
          <w:rFonts w:cs="B Nazanin"/>
          <w:sz w:val="28"/>
          <w:szCs w:val="28"/>
        </w:rPr>
        <w:t xml:space="preserve">  </w:t>
      </w:r>
      <w:r w:rsidRPr="004A1B75">
        <w:rPr>
          <w:rFonts w:hAnsi="Symbol" w:cs="B Nazanin"/>
          <w:sz w:val="28"/>
          <w:szCs w:val="28"/>
        </w:rPr>
        <w:t></w:t>
      </w:r>
      <w:proofErr w:type="gramEnd"/>
      <w:r w:rsidRPr="004A1B75">
        <w:rPr>
          <w:rFonts w:cs="B Nazanin"/>
          <w:sz w:val="28"/>
          <w:szCs w:val="28"/>
        </w:rPr>
        <w:t xml:space="preserve">  </w:t>
      </w:r>
      <w:r w:rsidRPr="004A1B75">
        <w:rPr>
          <w:rFonts w:cs="B Nazanin"/>
          <w:sz w:val="28"/>
          <w:szCs w:val="28"/>
          <w:rtl/>
        </w:rPr>
        <w:t xml:space="preserve">علم اقتصاد </w:t>
      </w:r>
    </w:p>
    <w:p w:rsidR="004A1B75" w:rsidRPr="004A1B75" w:rsidRDefault="004A1B75" w:rsidP="004A1B75">
      <w:pPr>
        <w:pStyle w:val="Heading3"/>
        <w:bidi/>
        <w:rPr>
          <w:rFonts w:cs="B Nazanin"/>
          <w:sz w:val="28"/>
          <w:szCs w:val="28"/>
        </w:rPr>
      </w:pPr>
      <w:r w:rsidRPr="004A1B75">
        <w:rPr>
          <w:rFonts w:cs="B Nazanin"/>
          <w:sz w:val="28"/>
          <w:szCs w:val="28"/>
          <w:rtl/>
        </w:rPr>
        <w:t xml:space="preserve">امروزه علم اقتصاد، اغلب به عنوان روشى فنى قلمداد مى شود که مولد ارزش است و چونان وسیله اى جهت تحقق بخشیدن به اهداف مختلف به حساب مى آید. با این وجود، میزان خشونتى که به وسیله مقامات دولتى علیه اعتراضات ضد جهانى سازى به کار گرفته مى شود، نشانگر آن است که چیزهاى بیشترى (از دیدگاه این مقامات) در معرض خطر است. محافظت رهبران از سیستم اقتصادى جارى با استفاده از مخفى کارى (در گوتنبرگ)، تحریک عوامل (در بارسلونا) و به طور مسلّحانه </w:t>
      </w:r>
      <w:r w:rsidRPr="004A1B75">
        <w:rPr>
          <w:rFonts w:cs="B Nazanin"/>
          <w:sz w:val="28"/>
          <w:szCs w:val="28"/>
        </w:rPr>
        <w:t>(</w:t>
      </w:r>
      <w:r w:rsidRPr="004A1B75">
        <w:rPr>
          <w:rFonts w:cs="B Nazanin"/>
          <w:sz w:val="28"/>
          <w:szCs w:val="28"/>
          <w:rtl/>
        </w:rPr>
        <w:t xml:space="preserve">در ژنو)، گویاى آن است که یا باید حمایت منفى از حقوق و منافع صورت گیرد و یا آنکه سیستم اقتصادى صرفا نباید به عنوان مولد پول نگریسته شود؛ بلکه علاوه بر این، به ارزش هاى </w:t>
      </w:r>
      <w:r w:rsidRPr="004A1B75">
        <w:rPr>
          <w:rFonts w:cs="B Nazanin"/>
          <w:sz w:val="28"/>
          <w:szCs w:val="28"/>
          <w:rtl/>
        </w:rPr>
        <w:lastRenderedPageBreak/>
        <w:t>غایى خویش نیز اهتمام بورزد</w:t>
      </w:r>
      <w:r w:rsidRPr="004A1B75">
        <w:rPr>
          <w:rFonts w:cs="B Nazanin"/>
          <w:sz w:val="28"/>
          <w:szCs w:val="28"/>
        </w:rPr>
        <w:t>.</w:t>
      </w:r>
      <w:r w:rsidRPr="004A1B75">
        <w:rPr>
          <w:rFonts w:cs="B Nazanin"/>
          <w:sz w:val="28"/>
          <w:szCs w:val="28"/>
        </w:rPr>
        <w:br/>
      </w:r>
      <w:r w:rsidRPr="004A1B75">
        <w:rPr>
          <w:rFonts w:cs="B Nazanin"/>
          <w:sz w:val="28"/>
          <w:szCs w:val="28"/>
        </w:rPr>
        <w:br/>
      </w:r>
      <w:r w:rsidRPr="004A1B75">
        <w:rPr>
          <w:rFonts w:cs="B Nazanin"/>
          <w:sz w:val="28"/>
          <w:szCs w:val="28"/>
          <w:rtl/>
        </w:rPr>
        <w:t>اقتصاد نئوکلاسیک سعى در جدا کردن ایده آلیسم و سیاست از علم اقتصاد دارد و مى کوشد تا علم اقتصاد را تبدیل به روشى علمى که دنباله رو مفهوم پوزیتویستى فیزیک باشد، نماید. این امر سبب ایجاد تمایز میان قیمت و ارزشِ غیرمرتبط با علم اقتصاد (ارزش مصرفى) شد. در این قرن، دو مفهوم قیمت و مطلوبیت، جایگزین مفهوم ارزش شده اند. از این رو، اقتصادانان غربى و به همین ترتیب رهبران سیاسى و تجار، به نادیده انگاشتن نظرى گونه هاى دیگر ارزش که قابل توضیح به وسیله قیمت بازار نبود، پرداختند. خلاصه آن که، از دیدگاه آن ها، ارزش مبادله اى همان قیمت است و ارزش مصرفى همان تقاضا است</w:t>
      </w:r>
      <w:r w:rsidRPr="004A1B75">
        <w:rPr>
          <w:rFonts w:cs="B Nazanin"/>
          <w:sz w:val="28"/>
          <w:szCs w:val="28"/>
        </w:rPr>
        <w:t>.</w:t>
      </w:r>
      <w:r w:rsidRPr="004A1B75">
        <w:rPr>
          <w:rFonts w:cs="B Nazanin"/>
          <w:sz w:val="28"/>
          <w:szCs w:val="28"/>
        </w:rPr>
        <w:br/>
      </w:r>
      <w:r w:rsidRPr="004A1B75">
        <w:rPr>
          <w:rFonts w:cs="B Nazanin"/>
          <w:sz w:val="28"/>
          <w:szCs w:val="28"/>
        </w:rPr>
        <w:br/>
      </w:r>
      <w:r w:rsidRPr="004A1B75">
        <w:rPr>
          <w:rFonts w:cs="B Nazanin"/>
          <w:sz w:val="28"/>
          <w:szCs w:val="28"/>
          <w:rtl/>
        </w:rPr>
        <w:t xml:space="preserve">ارزش ها در حال حاضر </w:t>
      </w:r>
    </w:p>
    <w:p w:rsidR="004A1B75" w:rsidRPr="004A1B75" w:rsidRDefault="004A1B75" w:rsidP="004A1B75">
      <w:pPr>
        <w:spacing w:line="240" w:lineRule="auto"/>
        <w:ind w:firstLine="0"/>
        <w:jc w:val="left"/>
        <w:rPr>
          <w:rFonts w:ascii="Times New Roman" w:eastAsia="Times New Roman" w:hAnsi="Times New Roman" w:cs="B Nazanin"/>
          <w:sz w:val="28"/>
          <w:szCs w:val="28"/>
        </w:rPr>
      </w:pPr>
      <w:r w:rsidRPr="004A1B75">
        <w:rPr>
          <w:rFonts w:ascii="Times New Roman" w:eastAsia="Times New Roman" w:hAnsi="Times New Roman" w:cs="B Nazanin"/>
          <w:sz w:val="28"/>
          <w:szCs w:val="28"/>
          <w:rtl/>
        </w:rPr>
        <w:t>امروزه، ارزش موضوعى قابل اهمیت براى نظریه اقتصادى به شمار نمى رود ولیکن در فلسفه، مى توان میان دو دسته مفهوم ارزش، تمایز قائل شد</w:t>
      </w:r>
      <w:r w:rsidRPr="004A1B75">
        <w:rPr>
          <w:rFonts w:ascii="Times New Roman" w:eastAsia="Times New Roman" w:hAnsi="Times New Roman" w:cs="B Nazanin"/>
          <w:sz w:val="28"/>
          <w:szCs w:val="28"/>
        </w:rPr>
        <w:t>:</w:t>
      </w:r>
      <w:r w:rsidRPr="004A1B75">
        <w:rPr>
          <w:rFonts w:ascii="Times New Roman" w:eastAsia="Times New Roman" w:hAnsi="Times New Roman" w:cs="B Nazanin"/>
          <w:sz w:val="28"/>
          <w:szCs w:val="28"/>
        </w:rPr>
        <w:br/>
      </w:r>
      <w:r w:rsidRPr="004A1B75">
        <w:rPr>
          <w:rFonts w:ascii="Times New Roman" w:eastAsia="Times New Roman" w:hAnsi="Times New Roman" w:cs="B Nazanin"/>
          <w:sz w:val="28"/>
          <w:szCs w:val="28"/>
        </w:rPr>
        <w:br/>
      </w:r>
      <w:r w:rsidRPr="004A1B75">
        <w:rPr>
          <w:rFonts w:ascii="Times New Roman" w:eastAsia="Times New Roman" w:hAnsi="Times New Roman" w:cs="B Nazanin"/>
          <w:sz w:val="28"/>
          <w:szCs w:val="28"/>
          <w:rtl/>
        </w:rPr>
        <w:t>الف</w:t>
      </w:r>
      <w:r w:rsidRPr="004A1B75">
        <w:rPr>
          <w:rFonts w:ascii="Times New Roman" w:eastAsia="Times New Roman" w:hAnsi="Times New Roman" w:cs="B Nazanin"/>
          <w:sz w:val="28"/>
          <w:szCs w:val="28"/>
        </w:rPr>
        <w:t xml:space="preserve">. </w:t>
      </w:r>
      <w:r w:rsidRPr="004A1B75">
        <w:rPr>
          <w:rFonts w:ascii="Times New Roman" w:eastAsia="Times New Roman" w:hAnsi="Times New Roman" w:cs="B Nazanin"/>
          <w:sz w:val="28"/>
          <w:szCs w:val="28"/>
          <w:rtl/>
        </w:rPr>
        <w:t>مفهوم لیبرال- تجربه گرایانه ارزش که با تحول علم اقتصاد ارتباطى نزدیک دارد و بسیارى از فلاسفه و جامعه شناسان غربى بدان معتقدند. این مفهوم، ارزش را به منفعت، مطلوبیت، ترجیحات، خواست، عواطف و احساسات شخصى تنزل مى دهد</w:t>
      </w:r>
      <w:r w:rsidRPr="004A1B75">
        <w:rPr>
          <w:rFonts w:ascii="Times New Roman" w:eastAsia="Times New Roman" w:hAnsi="Times New Roman" w:cs="B Nazanin"/>
          <w:sz w:val="28"/>
          <w:szCs w:val="28"/>
        </w:rPr>
        <w:t>.</w:t>
      </w:r>
      <w:r w:rsidRPr="004A1B75">
        <w:rPr>
          <w:rFonts w:ascii="Times New Roman" w:eastAsia="Times New Roman" w:hAnsi="Times New Roman" w:cs="B Nazanin"/>
          <w:sz w:val="28"/>
          <w:szCs w:val="28"/>
        </w:rPr>
        <w:br/>
      </w:r>
      <w:r w:rsidRPr="004A1B75">
        <w:rPr>
          <w:rFonts w:ascii="Times New Roman" w:eastAsia="Times New Roman" w:hAnsi="Times New Roman" w:cs="B Nazanin"/>
          <w:sz w:val="28"/>
          <w:szCs w:val="28"/>
        </w:rPr>
        <w:br/>
      </w:r>
      <w:r w:rsidRPr="004A1B75">
        <w:rPr>
          <w:rFonts w:ascii="Times New Roman" w:eastAsia="Times New Roman" w:hAnsi="Times New Roman" w:cs="B Nazanin"/>
          <w:sz w:val="28"/>
          <w:szCs w:val="28"/>
          <w:rtl/>
        </w:rPr>
        <w:t>ب. مفهوم لیبرال- ایده آلیستى ارزش که طبق آن، ارزش به عنوان چیزى آرمانى و شایان توجه فى حد ذاته مطرح مى شود. این مفهوم، جداى از ارزش مصرفى، بسط و گسترش یافت و از سوى فلاسفه اى چون اسمیت، کانت و مارکس به کار گرفته شد</w:t>
      </w:r>
      <w:r w:rsidRPr="004A1B75">
        <w:rPr>
          <w:rFonts w:ascii="Times New Roman" w:eastAsia="Times New Roman" w:hAnsi="Times New Roman" w:cs="B Nazanin"/>
          <w:sz w:val="28"/>
          <w:szCs w:val="28"/>
        </w:rPr>
        <w:t>.</w:t>
      </w:r>
      <w:r w:rsidRPr="004A1B75">
        <w:rPr>
          <w:rFonts w:ascii="Times New Roman" w:eastAsia="Times New Roman" w:hAnsi="Times New Roman" w:cs="B Nazanin"/>
          <w:sz w:val="28"/>
          <w:szCs w:val="28"/>
        </w:rPr>
        <w:br/>
      </w:r>
      <w:r w:rsidRPr="004A1B75">
        <w:rPr>
          <w:rFonts w:ascii="Times New Roman" w:eastAsia="Times New Roman" w:hAnsi="Times New Roman" w:cs="B Nazanin"/>
          <w:sz w:val="28"/>
          <w:szCs w:val="28"/>
        </w:rPr>
        <w:br/>
      </w:r>
      <w:r w:rsidRPr="004A1B75">
        <w:rPr>
          <w:rFonts w:ascii="Times New Roman" w:eastAsia="Times New Roman" w:hAnsi="Times New Roman" w:cs="B Nazanin"/>
          <w:sz w:val="28"/>
          <w:szCs w:val="28"/>
          <w:rtl/>
        </w:rPr>
        <w:t>این دوگانگى مفهوم ارزش، نقطه آغازینى در حدود یک قرن پیش براى دورکیم فراهم آورد و به گمانم، امروزه نیز چونان قبل، اعتبار خود را حداقل به عنوان مقدمه اى جهت رویکردى در راستاى فهم ارزش حفظ نموده است. در ثلث اول قرن بیستم، هم براى نئوکانتى هایى مثل ماکس وبر جامعه شناس و هم منتقد پدیدارشناس، ماکس شلر و همچنین پدر اخلاق تحلیلى، ج.اى.مور، مفهوم ایده آلى ارزش نقش مهمى را در فلسفه بازى کرده است. امروزه چنین مفهومى از ارزش، در محافل آکادمیک دیگر رواجى ندارد ولى در مجامع عمومى و الهیات، هنوز این مفهوم از ارزش به فراوانى مورد اهتمام و تمسک است</w:t>
      </w:r>
      <w:r w:rsidRPr="004A1B75">
        <w:rPr>
          <w:rFonts w:ascii="Times New Roman" w:eastAsia="Times New Roman" w:hAnsi="Times New Roman" w:cs="B Nazanin"/>
          <w:sz w:val="28"/>
          <w:szCs w:val="28"/>
        </w:rPr>
        <w:t>.</w:t>
      </w:r>
    </w:p>
    <w:p w:rsidR="004A1B75" w:rsidRPr="004A1B75" w:rsidRDefault="004A1B75" w:rsidP="004A1B75">
      <w:pPr>
        <w:spacing w:before="100" w:beforeAutospacing="1" w:after="100" w:afterAutospacing="1" w:line="240" w:lineRule="auto"/>
        <w:ind w:firstLine="0"/>
        <w:jc w:val="left"/>
        <w:outlineLvl w:val="2"/>
        <w:rPr>
          <w:rFonts w:ascii="Times New Roman" w:eastAsia="Times New Roman" w:hAnsi="Times New Roman" w:cs="B Nazanin"/>
          <w:b/>
          <w:bCs/>
          <w:sz w:val="28"/>
          <w:szCs w:val="28"/>
        </w:rPr>
      </w:pPr>
      <w:r w:rsidRPr="004A1B75">
        <w:rPr>
          <w:rFonts w:ascii="Times New Roman" w:eastAsia="Times New Roman" w:hAnsi="Times New Roman" w:cs="B Nazanin"/>
          <w:b/>
          <w:bCs/>
          <w:sz w:val="28"/>
          <w:szCs w:val="28"/>
          <w:rtl/>
        </w:rPr>
        <w:t xml:space="preserve">گردهم آیى خلاّق </w:t>
      </w:r>
    </w:p>
    <w:p w:rsidR="004A1B75" w:rsidRPr="004A1B75" w:rsidRDefault="004A1B75" w:rsidP="004A1B75">
      <w:pPr>
        <w:spacing w:after="240" w:line="240" w:lineRule="auto"/>
        <w:ind w:firstLine="0"/>
        <w:jc w:val="left"/>
        <w:rPr>
          <w:rFonts w:ascii="Times New Roman" w:eastAsia="Times New Roman" w:hAnsi="Times New Roman" w:cs="B Nazanin"/>
          <w:sz w:val="28"/>
          <w:szCs w:val="28"/>
        </w:rPr>
      </w:pPr>
      <w:r w:rsidRPr="004A1B75">
        <w:rPr>
          <w:rFonts w:ascii="Times New Roman" w:eastAsia="Times New Roman" w:hAnsi="Times New Roman" w:cs="B Nazanin"/>
          <w:sz w:val="28"/>
          <w:szCs w:val="28"/>
          <w:rtl/>
        </w:rPr>
        <w:t xml:space="preserve">دورکیم با نقد مفهومى از ارزش که بر ارزش مصرفى تجربى ابتنا داشت، کار خود را شروع کرد. ارزش با چیزهاى لذت بخش و قابل استفاده براى افراد مرتبط است؛ ولى در عین حال، ارزش چیزى است که ترجیحات فردى را ارتقا مى بخشد؛ چیزى آرمانى و همچنین عینى است که زیر سلطه ما نیست. آنچه که در راه دست یابى به ارزش فدا مى شود، ممکن است کم و بیش تصادفى باشد؛ اما هنگامى که ارزش هاى آغازین خلق شدند، افراد به خواست خود قادر به تغییر آن ها نیستند و نه فقط به عنوان ارزش هاى آرمانى تلقى مى شوند، بلکه علاوه بر این، عمده ارزش هاى مبادله اى را نیز در بر مى گیرند. پس ارزش ها بیان کننده چیزى بیش از منفعت و ترجیحات و مطلوبیت شخصى هستند. یکى از شاگردان دورکیم، سلستاین باگل (1940-1870)، مفهومى اقتصادى از ارزش ـ در مفهوم اقتصاد ملى - را استخراج کرد که دیگر قابل تنزل به منفعت شخصى نبود. یک ملت - و یا به طور عام تر یک گروه- منافعى غیر از افراد دارد. به عنوان مثال، حفاظت از منابع طبیعى و همچنین ساخت نهادهایى که منفعت همگانى به دنبال دارد. علاوه بر این، چنانکه دورکیم و همچنین سن همواره خاطرنشان ساخته اند، اقتصاد بازار، چارچوبه </w:t>
      </w:r>
      <w:r w:rsidRPr="004A1B75">
        <w:rPr>
          <w:rFonts w:ascii="Times New Roman" w:eastAsia="Times New Roman" w:hAnsi="Times New Roman" w:cs="B Nazanin"/>
          <w:sz w:val="28"/>
          <w:szCs w:val="28"/>
          <w:rtl/>
        </w:rPr>
        <w:lastRenderedPageBreak/>
        <w:t>اى اخلاقى و قانونى تدارک مى بیند که ارزش قراردادها، عدالت و انصاف را به رسمیت مى شناسد و این دقیقا همان چیزى است که دستاورد گروهى است</w:t>
      </w:r>
      <w:r w:rsidRPr="004A1B75">
        <w:rPr>
          <w:rFonts w:ascii="Times New Roman" w:eastAsia="Times New Roman" w:hAnsi="Times New Roman" w:cs="B Nazanin"/>
          <w:sz w:val="28"/>
          <w:szCs w:val="28"/>
        </w:rPr>
        <w:t>.</w:t>
      </w:r>
      <w:r w:rsidRPr="004A1B75">
        <w:rPr>
          <w:rFonts w:ascii="Times New Roman" w:eastAsia="Times New Roman" w:hAnsi="Times New Roman" w:cs="B Nazanin"/>
          <w:sz w:val="28"/>
          <w:szCs w:val="28"/>
        </w:rPr>
        <w:br/>
      </w:r>
      <w:r w:rsidRPr="004A1B75">
        <w:rPr>
          <w:rFonts w:ascii="Times New Roman" w:eastAsia="Times New Roman" w:hAnsi="Times New Roman" w:cs="B Nazanin"/>
          <w:sz w:val="28"/>
          <w:szCs w:val="28"/>
        </w:rPr>
        <w:br/>
      </w:r>
      <w:r w:rsidRPr="004A1B75">
        <w:rPr>
          <w:rFonts w:ascii="Times New Roman" w:eastAsia="Times New Roman" w:hAnsi="Times New Roman" w:cs="B Nazanin"/>
          <w:sz w:val="28"/>
          <w:szCs w:val="28"/>
          <w:rtl/>
        </w:rPr>
        <w:t>درکى که علم اقتصاد نئوکلاسیک و انسان اقتصادى از مفهوم ارزش دارند، ناقص است. چنین درکى، اقتصاد را به نظریه حداکثرسازى سود فردى بدل مى سازد که در این صورت، همان طور که باگل یادآور مى سازد، سرقت و دزدى، عقلانى ترین فعالیت اقتصادى خواهد بود! چرا که دزدى سود را حداکثر مى سازد و هزینه را به حداقل مى رساند. بدون رسمیت دادن به ارزش هاى غیراقتصادى، در اقتصاد لیبرال، قانون جنگل حکومت خواهد کرد؛ مشابه وضع طبیعى که توماس هابز تشریح نموده است</w:t>
      </w:r>
      <w:r w:rsidRPr="004A1B75">
        <w:rPr>
          <w:rFonts w:ascii="Times New Roman" w:eastAsia="Times New Roman" w:hAnsi="Times New Roman" w:cs="B Nazanin"/>
          <w:sz w:val="28"/>
          <w:szCs w:val="28"/>
        </w:rPr>
        <w:t>.</w:t>
      </w:r>
    </w:p>
    <w:p w:rsidR="004A1B75" w:rsidRPr="004A1B75" w:rsidRDefault="004A1B75" w:rsidP="004A1B75">
      <w:pPr>
        <w:spacing w:before="100" w:beforeAutospacing="1" w:after="100" w:afterAutospacing="1" w:line="240" w:lineRule="auto"/>
        <w:ind w:firstLine="0"/>
        <w:jc w:val="left"/>
        <w:outlineLvl w:val="2"/>
        <w:rPr>
          <w:rFonts w:ascii="Times New Roman" w:eastAsia="Times New Roman" w:hAnsi="Times New Roman" w:cs="B Nazanin"/>
          <w:b/>
          <w:bCs/>
          <w:sz w:val="28"/>
          <w:szCs w:val="28"/>
        </w:rPr>
      </w:pPr>
      <w:r w:rsidRPr="004A1B75">
        <w:rPr>
          <w:rFonts w:ascii="Times New Roman" w:eastAsia="Times New Roman" w:hAnsi="Times New Roman" w:cs="B Nazanin"/>
          <w:b/>
          <w:bCs/>
          <w:sz w:val="28"/>
          <w:szCs w:val="28"/>
          <w:rtl/>
        </w:rPr>
        <w:t xml:space="preserve">انباشت و مخارج </w:t>
      </w:r>
    </w:p>
    <w:p w:rsidR="004A1B75" w:rsidRPr="004A1B75" w:rsidRDefault="004A1B75" w:rsidP="004A1B75">
      <w:pPr>
        <w:spacing w:line="240" w:lineRule="auto"/>
        <w:ind w:firstLine="0"/>
        <w:jc w:val="left"/>
        <w:rPr>
          <w:rFonts w:ascii="Times New Roman" w:eastAsia="Times New Roman" w:hAnsi="Times New Roman" w:cs="B Nazanin"/>
          <w:sz w:val="28"/>
          <w:szCs w:val="28"/>
        </w:rPr>
      </w:pPr>
      <w:r w:rsidRPr="004A1B75">
        <w:rPr>
          <w:rFonts w:ascii="Times New Roman" w:eastAsia="Times New Roman" w:hAnsi="Times New Roman" w:cs="B Nazanin"/>
          <w:sz w:val="28"/>
          <w:szCs w:val="28"/>
          <w:rtl/>
        </w:rPr>
        <w:t>جورج باتایل (1962-1987) که یکى از نویسندگان نسبتا متفاوت از جریان غالب موس بود، دست به ایجاد رویکردى دیالکتیکى براى مطالعه جنبه هاى متضاد ارزش زد، بدون آنکه سعى در رفع و رجوع تناقضات ظاهرى بنماید. او از نادیده گرفتن تضاد میان فرد و جمع و تضاد میان انباشت و مصرف امتناع کرد. هر دو تضاد فوق، در زندگى بشر و در درون جامعه به صورتى یکسان واقعیت دارند</w:t>
      </w:r>
      <w:r w:rsidRPr="004A1B75">
        <w:rPr>
          <w:rFonts w:ascii="Times New Roman" w:eastAsia="Times New Roman" w:hAnsi="Times New Roman" w:cs="B Nazanin"/>
          <w:sz w:val="28"/>
          <w:szCs w:val="28"/>
        </w:rPr>
        <w:t>.</w:t>
      </w:r>
      <w:r w:rsidRPr="004A1B75">
        <w:rPr>
          <w:rFonts w:ascii="Times New Roman" w:eastAsia="Times New Roman" w:hAnsi="Times New Roman" w:cs="B Nazanin"/>
          <w:sz w:val="28"/>
          <w:szCs w:val="28"/>
        </w:rPr>
        <w:br/>
      </w:r>
      <w:r w:rsidRPr="004A1B75">
        <w:rPr>
          <w:rFonts w:ascii="Times New Roman" w:eastAsia="Times New Roman" w:hAnsi="Times New Roman" w:cs="B Nazanin"/>
          <w:sz w:val="28"/>
          <w:szCs w:val="28"/>
        </w:rPr>
        <w:br/>
      </w:r>
      <w:r w:rsidRPr="004A1B75">
        <w:rPr>
          <w:rFonts w:ascii="Times New Roman" w:eastAsia="Times New Roman" w:hAnsi="Times New Roman" w:cs="B Nazanin"/>
          <w:sz w:val="28"/>
          <w:szCs w:val="28"/>
          <w:rtl/>
        </w:rPr>
        <w:t>بر این اساس، باتایل به بسط و توسعه مفهوم اقتصاد عمومى در تقابل با اقتصاد سیاسى که وى آن را محدود قلمداد مى کرد، پرداخت. اقتصاد سیاسى، مشروط بر فروض اساسى کمیابى طبیعى و انسان اقتصادى است. هر دوى این فروض غلط و ایدئولوژیک مى باشند. طبیعت سرشار از منابع است و انسان صرف آموخته هاى محدودش نیست و مى خواهد انعطاف پذیر باشد. اقتصاد سیاسى، سیستمى مملو از عقاید اشتباه خلق مى کند که فقط به فعالیت هایى که در راستاى حداکثرسازى سود شخصى باشند، مشروعیت مى بخشد</w:t>
      </w:r>
      <w:r w:rsidRPr="004A1B75">
        <w:rPr>
          <w:rFonts w:ascii="Times New Roman" w:eastAsia="Times New Roman" w:hAnsi="Times New Roman" w:cs="B Nazanin"/>
          <w:sz w:val="28"/>
          <w:szCs w:val="28"/>
        </w:rPr>
        <w:t>.</w:t>
      </w:r>
    </w:p>
    <w:p w:rsidR="004A1B75" w:rsidRPr="004A1B75" w:rsidRDefault="004A1B75" w:rsidP="004A1B75">
      <w:pPr>
        <w:spacing w:after="240" w:line="240" w:lineRule="auto"/>
        <w:ind w:firstLine="0"/>
        <w:jc w:val="left"/>
        <w:rPr>
          <w:rFonts w:ascii="Times New Roman" w:eastAsia="Times New Roman" w:hAnsi="Times New Roman" w:cs="B Nazanin"/>
          <w:sz w:val="28"/>
          <w:szCs w:val="28"/>
        </w:rPr>
      </w:pPr>
    </w:p>
    <w:p w:rsidR="004A1B75" w:rsidRPr="004A1B75" w:rsidRDefault="004A1B75" w:rsidP="004A1B75">
      <w:pPr>
        <w:spacing w:before="100" w:beforeAutospacing="1" w:after="100" w:afterAutospacing="1" w:line="240" w:lineRule="auto"/>
        <w:ind w:firstLine="0"/>
        <w:jc w:val="left"/>
        <w:outlineLvl w:val="2"/>
        <w:rPr>
          <w:rFonts w:ascii="Times New Roman" w:eastAsia="Times New Roman" w:hAnsi="Times New Roman" w:cs="B Nazanin"/>
          <w:b/>
          <w:bCs/>
          <w:sz w:val="28"/>
          <w:szCs w:val="28"/>
        </w:rPr>
      </w:pPr>
      <w:r w:rsidRPr="004A1B75">
        <w:rPr>
          <w:rFonts w:ascii="Times New Roman" w:eastAsia="Times New Roman" w:hAnsi="Times New Roman" w:cs="B Nazanin"/>
          <w:b/>
          <w:bCs/>
          <w:sz w:val="28"/>
          <w:szCs w:val="28"/>
          <w:rtl/>
        </w:rPr>
        <w:t xml:space="preserve">به سوى دوره اى خلاق </w:t>
      </w:r>
    </w:p>
    <w:p w:rsidR="004A1B75" w:rsidRPr="004A1B75" w:rsidRDefault="004A1B75" w:rsidP="004A1B75">
      <w:pPr>
        <w:spacing w:line="240" w:lineRule="auto"/>
        <w:ind w:firstLine="0"/>
        <w:jc w:val="left"/>
        <w:rPr>
          <w:rFonts w:ascii="Times New Roman" w:eastAsia="Times New Roman" w:hAnsi="Times New Roman" w:cs="B Nazanin"/>
          <w:sz w:val="28"/>
          <w:szCs w:val="28"/>
        </w:rPr>
      </w:pPr>
      <w:r w:rsidRPr="004A1B75">
        <w:rPr>
          <w:rFonts w:ascii="Times New Roman" w:eastAsia="Times New Roman" w:hAnsi="Times New Roman" w:cs="B Nazanin"/>
          <w:sz w:val="28"/>
          <w:szCs w:val="28"/>
          <w:rtl/>
        </w:rPr>
        <w:t>امروزه در مقیاسى جهانى، پاره اى فقیرند و پاره اى بسیار ثروتمند که روز به روز بر ثروتشان افزوده مى شود. جهان هنوز غنى است، اما این ثروت به صورتى نابرابر توزیع شده است و اقتصاد لیبرالى، به وضوح دستاوردى بیش از این به ارمغان نیاورده است</w:t>
      </w:r>
      <w:r w:rsidRPr="004A1B75">
        <w:rPr>
          <w:rFonts w:ascii="Times New Roman" w:eastAsia="Times New Roman" w:hAnsi="Times New Roman" w:cs="B Nazanin"/>
          <w:sz w:val="28"/>
          <w:szCs w:val="28"/>
        </w:rPr>
        <w:t>.</w:t>
      </w:r>
      <w:r w:rsidRPr="004A1B75">
        <w:rPr>
          <w:rFonts w:ascii="Times New Roman" w:eastAsia="Times New Roman" w:hAnsi="Times New Roman" w:cs="B Nazanin"/>
          <w:sz w:val="28"/>
          <w:szCs w:val="28"/>
        </w:rPr>
        <w:br/>
      </w:r>
      <w:r w:rsidRPr="004A1B75">
        <w:rPr>
          <w:rFonts w:ascii="Times New Roman" w:eastAsia="Times New Roman" w:hAnsi="Times New Roman" w:cs="B Nazanin"/>
          <w:sz w:val="28"/>
          <w:szCs w:val="28"/>
        </w:rPr>
        <w:br/>
      </w:r>
      <w:r w:rsidRPr="004A1B75">
        <w:rPr>
          <w:rFonts w:ascii="Times New Roman" w:eastAsia="Times New Roman" w:hAnsi="Times New Roman" w:cs="B Nazanin"/>
          <w:sz w:val="28"/>
          <w:szCs w:val="28"/>
          <w:rtl/>
        </w:rPr>
        <w:t>یک تحلیل اخلاقى سنتى مى تواند نزاع هاى سیاسى معاصر را به عنوان نزاعى میان ارزش ها و به قولى، نزاع میان آزادى و برابرى تفسیر کند. آنچه که ما به عنوان علت نزاع هاى سیاسى معاصر مطرح مى کنیم، تفکر بر حسب مفاهیمى متفاوت از ارزش است و نه این که صرفا متفاوت بودن ارزش ها دخیل باشد. طبق مفهوم اول، ارزش ها منحصرا به صورتى اقتصادى درک و فهم مى شوند و این در جایى است که در همان حال، علم اقتصاد به عنوان جست وجوى آزادانه جهت سود فردى و انباشت ثروت تلقى مى شود. طبق مفهوم دوم، ارزش ها به عنوان مفهومى عام تر از آنچه که توسط گروه، فى ذاته ارزشمند تلقى مى شود، درک مى گردند و نه آنچه که صرفا براى فرد سودمند باشد</w:t>
      </w:r>
      <w:r w:rsidRPr="004A1B75">
        <w:rPr>
          <w:rFonts w:ascii="Times New Roman" w:eastAsia="Times New Roman" w:hAnsi="Times New Roman" w:cs="B Nazanin"/>
          <w:sz w:val="28"/>
          <w:szCs w:val="28"/>
        </w:rPr>
        <w:t>.</w:t>
      </w:r>
      <w:r w:rsidRPr="004A1B75">
        <w:rPr>
          <w:rFonts w:ascii="Times New Roman" w:eastAsia="Times New Roman" w:hAnsi="Times New Roman" w:cs="B Nazanin"/>
          <w:sz w:val="28"/>
          <w:szCs w:val="28"/>
        </w:rPr>
        <w:br/>
      </w:r>
      <w:r w:rsidRPr="004A1B75">
        <w:rPr>
          <w:rFonts w:ascii="Times New Roman" w:eastAsia="Times New Roman" w:hAnsi="Times New Roman" w:cs="B Nazanin"/>
          <w:sz w:val="28"/>
          <w:szCs w:val="28"/>
        </w:rPr>
        <w:br/>
      </w:r>
      <w:r w:rsidRPr="004A1B75">
        <w:rPr>
          <w:rFonts w:ascii="Times New Roman" w:eastAsia="Times New Roman" w:hAnsi="Times New Roman" w:cs="B Nazanin"/>
          <w:sz w:val="28"/>
          <w:szCs w:val="28"/>
          <w:rtl/>
        </w:rPr>
        <w:t xml:space="preserve">از منظرى دورکیمى، مبارزه علیه جهانى سازى مى تواند به عنوان شروع یکى از آن برهه هاى خلاق و بدیع تاریخ بشرى در نظر گرفته شود. آنجا که تعاملات رو به فزونى بشر، مردمان را از فردیت خویش جدا مى کند و به بازآفرینى ارزش هاى جمعى بى طرفانه منجر مى شود و در نهایت، به اصلاح یا انقلاب مستقیم علیه انباشت فردى ارزش هاى اقتصادى منجر مى شود. در این مجامع و در طى چنین مباحث پرشور و حرارتى، ارزش هاى آرمانى از نو زنده مى شوند؛ ارزش هایى که دو وجهه موجود را دارند </w:t>
      </w:r>
      <w:r w:rsidRPr="004A1B75">
        <w:rPr>
          <w:rFonts w:ascii="Times New Roman" w:eastAsia="Times New Roman" w:hAnsi="Times New Roman" w:cs="B Nazanin"/>
          <w:sz w:val="28"/>
          <w:szCs w:val="28"/>
          <w:rtl/>
        </w:rPr>
        <w:lastRenderedPageBreak/>
        <w:t>و براى کسانى که در این پروسه شرکت مى کنند، هم ضرورى و هم مطلوبند</w:t>
      </w:r>
      <w:r w:rsidRPr="004A1B75">
        <w:rPr>
          <w:rFonts w:ascii="Times New Roman" w:eastAsia="Times New Roman" w:hAnsi="Times New Roman" w:cs="B Nazanin"/>
          <w:sz w:val="28"/>
          <w:szCs w:val="28"/>
        </w:rPr>
        <w:t>.</w:t>
      </w:r>
      <w:r w:rsidRPr="004A1B75">
        <w:rPr>
          <w:rFonts w:ascii="Times New Roman" w:eastAsia="Times New Roman" w:hAnsi="Times New Roman" w:cs="B Nazanin"/>
          <w:sz w:val="28"/>
          <w:szCs w:val="28"/>
        </w:rPr>
        <w:br/>
      </w:r>
      <w:r w:rsidRPr="004A1B75">
        <w:rPr>
          <w:rFonts w:ascii="Times New Roman" w:eastAsia="Times New Roman" w:hAnsi="Times New Roman" w:cs="B Nazanin"/>
          <w:sz w:val="28"/>
          <w:szCs w:val="28"/>
        </w:rPr>
        <w:br/>
      </w:r>
      <w:r w:rsidRPr="004A1B75">
        <w:rPr>
          <w:rFonts w:ascii="Times New Roman" w:eastAsia="Times New Roman" w:hAnsi="Times New Roman" w:cs="B Nazanin"/>
          <w:sz w:val="28"/>
          <w:szCs w:val="28"/>
          <w:rtl/>
        </w:rPr>
        <w:t>چنانکه دورکیم تشریح کرده است، هنگامى که ارزش هاى آرمانى غالبا به طور ارادى تجربه مى شود، جایگزین واقعیت مى شوند و مردم واقعا فکر مى کنند که بهشت مى تواند بر روى زمین متحقق شود. نمونه چنین ادوارى، دوره هاى اصلاحات، رنسانس، انقلاب فرانسه و برهه انقلابى قرون نوزدهم و بیستم است؛ سرانجام مى توان از انقلاباتى که جماهیر شوروى و بلوک شرق را سرنگون ساخت، یاد کرد</w:t>
      </w:r>
      <w:r w:rsidRPr="004A1B75">
        <w:rPr>
          <w:rFonts w:ascii="Times New Roman" w:eastAsia="Times New Roman" w:hAnsi="Times New Roman" w:cs="B Nazanin"/>
          <w:sz w:val="28"/>
          <w:szCs w:val="28"/>
        </w:rPr>
        <w:t xml:space="preserve">. </w:t>
      </w:r>
      <w:r w:rsidRPr="004A1B75">
        <w:rPr>
          <w:rFonts w:ascii="Times New Roman" w:eastAsia="Times New Roman" w:hAnsi="Times New Roman" w:cs="B Nazanin"/>
          <w:sz w:val="28"/>
          <w:szCs w:val="28"/>
        </w:rPr>
        <w:br/>
      </w:r>
      <w:r w:rsidRPr="004A1B75">
        <w:rPr>
          <w:rFonts w:ascii="Times New Roman" w:eastAsia="Times New Roman" w:hAnsi="Times New Roman" w:cs="B Nazanin"/>
          <w:sz w:val="28"/>
          <w:szCs w:val="28"/>
        </w:rPr>
        <w:br/>
      </w:r>
      <w:r w:rsidRPr="004A1B75">
        <w:rPr>
          <w:rFonts w:ascii="Times New Roman" w:eastAsia="Times New Roman" w:hAnsi="Times New Roman" w:cs="B Nazanin"/>
          <w:sz w:val="28"/>
          <w:szCs w:val="28"/>
          <w:rtl/>
        </w:rPr>
        <w:t>دورکیم توصیه کننده انقلاب نبود</w:t>
      </w:r>
      <w:r w:rsidRPr="004A1B75">
        <w:rPr>
          <w:rFonts w:ascii="Times New Roman" w:eastAsia="Times New Roman" w:hAnsi="Times New Roman" w:cs="B Nazanin"/>
          <w:sz w:val="28"/>
          <w:szCs w:val="28"/>
        </w:rPr>
        <w:t xml:space="preserve">. </w:t>
      </w:r>
      <w:r w:rsidRPr="004A1B75">
        <w:rPr>
          <w:rFonts w:ascii="Times New Roman" w:eastAsia="Times New Roman" w:hAnsi="Times New Roman" w:cs="B Nazanin"/>
          <w:sz w:val="28"/>
          <w:szCs w:val="28"/>
          <w:rtl/>
        </w:rPr>
        <w:t>آنچه که او مى خواست، ایجاد توافق میان تضادهاى اجتماعى بود که دالّ بر تضادهاى مفهوم ارزش هستند. اقتصاد و سیاست لیبرال، با استفاده از انحصارى کردن و فروکاستن مفهوم ارزش، ایدئولوژى جدیدى خلق کرد که مشوّق موجودات انسانى بدان سوى بود که اعمال خویش را صرفا برحسب منفعت شخصى ارزیابى کنند</w:t>
      </w:r>
      <w:r w:rsidRPr="004A1B75">
        <w:rPr>
          <w:rFonts w:ascii="Times New Roman" w:eastAsia="Times New Roman" w:hAnsi="Times New Roman" w:cs="B Nazanin"/>
          <w:sz w:val="28"/>
          <w:szCs w:val="28"/>
        </w:rPr>
        <w:t xml:space="preserve">. </w:t>
      </w:r>
      <w:r w:rsidRPr="004A1B75">
        <w:rPr>
          <w:rFonts w:ascii="Times New Roman" w:eastAsia="Times New Roman" w:hAnsi="Times New Roman" w:cs="B Nazanin"/>
          <w:sz w:val="28"/>
          <w:szCs w:val="28"/>
          <w:rtl/>
        </w:rPr>
        <w:t>چنین ایدئولوژى اى از زمان انقلاب فرانسه، مایه رنجش و ناراحتى سوسیالیست ها و همچنین محافظه کاران را فراهم آورده است؛ اما در شرایط اقتصادى اخیر، اثرات این ایدئولوژى، پا را از رنجش خاطر فراتر نهاده و تهدیدکننده اى واقعى براى حیات بشرى بوده است</w:t>
      </w:r>
      <w:r w:rsidRPr="004A1B75">
        <w:rPr>
          <w:rFonts w:ascii="Times New Roman" w:eastAsia="Times New Roman" w:hAnsi="Times New Roman" w:cs="B Nazanin"/>
          <w:sz w:val="28"/>
          <w:szCs w:val="28"/>
        </w:rPr>
        <w:t>.</w:t>
      </w:r>
    </w:p>
    <w:p w:rsidR="004A1B75" w:rsidRPr="004A1B75" w:rsidRDefault="004A1B75" w:rsidP="004A1B75">
      <w:pPr>
        <w:spacing w:before="100" w:beforeAutospacing="1" w:after="100" w:afterAutospacing="1" w:line="240" w:lineRule="auto"/>
        <w:ind w:firstLine="0"/>
        <w:jc w:val="left"/>
        <w:outlineLvl w:val="2"/>
        <w:rPr>
          <w:rFonts w:ascii="Times New Roman" w:eastAsia="Times New Roman" w:hAnsi="Times New Roman" w:cs="B Nazanin"/>
          <w:b/>
          <w:bCs/>
          <w:sz w:val="28"/>
          <w:szCs w:val="28"/>
        </w:rPr>
      </w:pPr>
      <w:r w:rsidRPr="004A1B75">
        <w:rPr>
          <w:rFonts w:ascii="Times New Roman" w:eastAsia="Times New Roman" w:hAnsi="Times New Roman" w:cs="B Nazanin"/>
          <w:b/>
          <w:bCs/>
          <w:sz w:val="28"/>
          <w:szCs w:val="28"/>
          <w:rtl/>
        </w:rPr>
        <w:t xml:space="preserve">مبارزه علیه جهانى سازى </w:t>
      </w:r>
    </w:p>
    <w:p w:rsidR="004A1B75" w:rsidRPr="004A1B75" w:rsidRDefault="004A1B75" w:rsidP="004A1B75">
      <w:pPr>
        <w:spacing w:line="240" w:lineRule="auto"/>
        <w:ind w:firstLine="0"/>
        <w:jc w:val="left"/>
        <w:rPr>
          <w:rFonts w:ascii="Times New Roman" w:eastAsia="Times New Roman" w:hAnsi="Times New Roman" w:cs="B Nazanin"/>
          <w:sz w:val="28"/>
          <w:szCs w:val="28"/>
        </w:rPr>
      </w:pPr>
      <w:r w:rsidRPr="004A1B75">
        <w:rPr>
          <w:rFonts w:ascii="Times New Roman" w:eastAsia="Times New Roman" w:hAnsi="Times New Roman" w:cs="B Nazanin"/>
          <w:sz w:val="28"/>
          <w:szCs w:val="28"/>
          <w:rtl/>
        </w:rPr>
        <w:t>نظام اقتصادى و ایدئولوژى، در فرآیندى تعاملى و دوسویه، یکدیگر را استحکام مى بخشند؛ آنجا که تغییرى در شرایط مادى ایجاد شود، تشدید ایدئولوژى لیبرال را موجه مى سازد و ایدئولوژى تشدید شده، تلاش در جهت تغییر وضعیت مادى را مشروعیت مى بخشد. سیاست لیبرال، به صورتى ایدئولوژیک، تصمیم گیرى اقتصادى را از ارزش هاى اخلاقى جدا مى کند. از این رو، چنین رفتار اقتصادى آگاهانه اى، پویش هاى بازار را عریان تر مى سازد، چرا که ارزش ها را صرفا محدود به ارزش اقتصادى که همان سود است مى نماید و سبب حداکثر ساختن استثمار و بهره کشى و نادیده انگاشتن تبعیض هاى اجتماعى، آزاد گذاشتن حرص و ولع فردى و نهادى و مشروعیت بخشیدن به سرقت و دزدى به عنوان یک آرمان عقلایى اقتصادى مى شود</w:t>
      </w:r>
      <w:r w:rsidRPr="004A1B75">
        <w:rPr>
          <w:rFonts w:ascii="Times New Roman" w:eastAsia="Times New Roman" w:hAnsi="Times New Roman" w:cs="B Nazanin"/>
          <w:sz w:val="28"/>
          <w:szCs w:val="28"/>
        </w:rPr>
        <w:t>.</w:t>
      </w:r>
      <w:r w:rsidRPr="004A1B75">
        <w:rPr>
          <w:rFonts w:ascii="Times New Roman" w:eastAsia="Times New Roman" w:hAnsi="Times New Roman" w:cs="B Nazanin"/>
          <w:sz w:val="28"/>
          <w:szCs w:val="28"/>
        </w:rPr>
        <w:br/>
      </w:r>
      <w:r w:rsidRPr="004A1B75">
        <w:rPr>
          <w:rFonts w:ascii="Times New Roman" w:eastAsia="Times New Roman" w:hAnsi="Times New Roman" w:cs="B Nazanin"/>
          <w:sz w:val="28"/>
          <w:szCs w:val="28"/>
        </w:rPr>
        <w:br/>
      </w:r>
      <w:r w:rsidRPr="004A1B75">
        <w:rPr>
          <w:rFonts w:ascii="Times New Roman" w:eastAsia="Times New Roman" w:hAnsi="Times New Roman" w:cs="B Nazanin"/>
          <w:sz w:val="28"/>
          <w:szCs w:val="28"/>
          <w:rtl/>
        </w:rPr>
        <w:t>جرم، واکنشى فردى به مسائل و مشکلات اجتماعى است. با این وجود، هنگامى که این معضل ها به صورتى سیاسى، به وسیله جنبش هاى ضد جهانى سازى بیان مى شوند، با واکنش خشونت آمیز پلیس (که حتى نسبت به جنایى ترین رویدادها چنین خشونتى را روا نمى دارد) مواجه مى شوند</w:t>
      </w:r>
      <w:r w:rsidRPr="004A1B75">
        <w:rPr>
          <w:rFonts w:ascii="Times New Roman" w:eastAsia="Times New Roman" w:hAnsi="Times New Roman" w:cs="B Nazanin"/>
          <w:sz w:val="28"/>
          <w:szCs w:val="28"/>
        </w:rPr>
        <w:t>.</w:t>
      </w:r>
      <w:r w:rsidRPr="004A1B75">
        <w:rPr>
          <w:rFonts w:ascii="Times New Roman" w:eastAsia="Times New Roman" w:hAnsi="Times New Roman" w:cs="B Nazanin"/>
          <w:sz w:val="28"/>
          <w:szCs w:val="28"/>
        </w:rPr>
        <w:br/>
      </w:r>
      <w:r w:rsidRPr="004A1B75">
        <w:rPr>
          <w:rFonts w:ascii="Times New Roman" w:eastAsia="Times New Roman" w:hAnsi="Times New Roman" w:cs="B Nazanin"/>
          <w:sz w:val="28"/>
          <w:szCs w:val="28"/>
        </w:rPr>
        <w:br/>
      </w:r>
      <w:r w:rsidRPr="004A1B75">
        <w:rPr>
          <w:rFonts w:ascii="Times New Roman" w:eastAsia="Times New Roman" w:hAnsi="Times New Roman" w:cs="B Nazanin"/>
          <w:sz w:val="28"/>
          <w:szCs w:val="28"/>
          <w:rtl/>
        </w:rPr>
        <w:t>اما چرا همه این خشونت ها از سوى نظام دموکراتیک و به خاطر آن به اجرا در مى آید؟ آیا رهبران سیاسى داراى اغراض و نیات سوءاند و از فاش شدن چنین موجه سازى سرقت در مقیاسى به این عظمت هراس دارند؟ یا این که نیتشان پاک است و براى ارزش هاى آرمانى خود دست به مبارزه زده اند؟ نمى دانم! اما این را مى دانم که از همان ابتدا این همه خشونت نبود؛ اولین ضربه به وسیله نظام سیاسى فرود آمد، چرا که به ترویج ایدئولوژى اى پرداخت که طبق آن، تنها ارزش، همان ارزش اقتصادى است؛ در حالى که در عین حال، همین ارزش نیز از دست اکثر جمعیت جهان خارج مى شود و تنها اثرى که از خود بر جا مى گذارد، بدن هاى خسته و فرسوده و فرتوتى است که مجبور به فروش خود جهت مورد استثمار و بهره کشى قرار گرفتن در روزى دیگرند، البته اگر امکان آن وجود داشته باشد و رمقى برایشان باقى مانده باشد</w:t>
      </w:r>
      <w:r w:rsidRPr="004A1B75">
        <w:rPr>
          <w:rFonts w:ascii="Times New Roman" w:eastAsia="Times New Roman" w:hAnsi="Times New Roman" w:cs="B Nazanin"/>
          <w:sz w:val="28"/>
          <w:szCs w:val="28"/>
        </w:rPr>
        <w:t>.</w:t>
      </w:r>
    </w:p>
    <w:p w:rsidR="004A1B75" w:rsidRPr="004A1B75" w:rsidRDefault="004A1B75" w:rsidP="004A1B75">
      <w:pPr>
        <w:spacing w:before="100" w:beforeAutospacing="1" w:after="100" w:afterAutospacing="1" w:line="240" w:lineRule="auto"/>
        <w:ind w:firstLine="0"/>
        <w:jc w:val="left"/>
        <w:outlineLvl w:val="2"/>
        <w:rPr>
          <w:rFonts w:ascii="Times New Roman" w:eastAsia="Times New Roman" w:hAnsi="Times New Roman" w:cs="B Nazanin"/>
          <w:b/>
          <w:bCs/>
          <w:sz w:val="28"/>
          <w:szCs w:val="28"/>
        </w:rPr>
      </w:pPr>
      <w:r w:rsidRPr="004A1B75">
        <w:rPr>
          <w:rFonts w:ascii="Times New Roman" w:eastAsia="Times New Roman" w:hAnsi="Times New Roman" w:cs="B Nazanin"/>
          <w:b/>
          <w:bCs/>
          <w:sz w:val="28"/>
          <w:szCs w:val="28"/>
          <w:rtl/>
        </w:rPr>
        <w:t xml:space="preserve">جهانى سازى، ایجاد کننده نابرابرى، شورش هاى داخلى و جرائم و قتل </w:t>
      </w:r>
    </w:p>
    <w:p w:rsidR="004A1B75" w:rsidRPr="004A1B75" w:rsidRDefault="004A1B75" w:rsidP="004A1B75">
      <w:pPr>
        <w:spacing w:after="240" w:line="240" w:lineRule="auto"/>
        <w:ind w:firstLine="0"/>
        <w:jc w:val="left"/>
        <w:rPr>
          <w:rFonts w:ascii="Times New Roman" w:eastAsia="Times New Roman" w:hAnsi="Times New Roman" w:cs="B Nazanin"/>
          <w:sz w:val="28"/>
          <w:szCs w:val="28"/>
        </w:rPr>
      </w:pPr>
      <w:r w:rsidRPr="004A1B75">
        <w:rPr>
          <w:rFonts w:ascii="Times New Roman" w:eastAsia="Times New Roman" w:hAnsi="Times New Roman" w:cs="B Nazanin"/>
          <w:sz w:val="28"/>
          <w:szCs w:val="28"/>
          <w:rtl/>
        </w:rPr>
        <w:t xml:space="preserve">وجود شرکت هاى جهانى نشان مى دهد که ایدئولوژى مبادله آزاد در بازار آزاد، دروغى بیش نیست. تجارت در مقیاسى وسیع به همراه ایدئولوژى لیبرال، قانون عرضه و تقاضا را به عنوان قانونى طبیعى تلقین مى کند و اعتقادات عمومى به ارزش هاى اخلاقى </w:t>
      </w:r>
      <w:r w:rsidRPr="004A1B75">
        <w:rPr>
          <w:rFonts w:ascii="Times New Roman" w:eastAsia="Times New Roman" w:hAnsi="Times New Roman" w:cs="B Nazanin"/>
          <w:sz w:val="28"/>
          <w:szCs w:val="28"/>
          <w:rtl/>
        </w:rPr>
        <w:lastRenderedPageBreak/>
        <w:t>بازار واقعى و مالکیت خصوصى را به تدریج سست کرده و بالطّبع موقعیت بخش خصوصى را ضعیف مى کند</w:t>
      </w:r>
      <w:r w:rsidRPr="004A1B75">
        <w:rPr>
          <w:rFonts w:ascii="Times New Roman" w:eastAsia="Times New Roman" w:hAnsi="Times New Roman" w:cs="B Nazanin"/>
          <w:sz w:val="28"/>
          <w:szCs w:val="28"/>
        </w:rPr>
        <w:t>.</w:t>
      </w:r>
      <w:r w:rsidRPr="004A1B75">
        <w:rPr>
          <w:rFonts w:ascii="Times New Roman" w:eastAsia="Times New Roman" w:hAnsi="Times New Roman" w:cs="B Nazanin"/>
          <w:sz w:val="28"/>
          <w:szCs w:val="28"/>
        </w:rPr>
        <w:br/>
      </w:r>
      <w:r w:rsidRPr="004A1B75">
        <w:rPr>
          <w:rFonts w:ascii="Times New Roman" w:eastAsia="Times New Roman" w:hAnsi="Times New Roman" w:cs="B Nazanin"/>
          <w:sz w:val="28"/>
          <w:szCs w:val="28"/>
        </w:rPr>
        <w:br/>
      </w:r>
      <w:r w:rsidRPr="004A1B75">
        <w:rPr>
          <w:rFonts w:ascii="Times New Roman" w:eastAsia="Times New Roman" w:hAnsi="Times New Roman" w:cs="B Nazanin"/>
          <w:sz w:val="28"/>
          <w:szCs w:val="28"/>
          <w:rtl/>
        </w:rPr>
        <w:t>تجارت با مقیاس کوچک، مى تواند هم قابل دوام باشد و هم به لحاظ اجتماعى مسئولیت پذیر باشد؛ چنان که موس نشان مى دهد، بازارهاى محلى هم ارزش هاى اقتصادى و هم ارزش هاى غیراقتصادى را خلق مى کنند. تجارت باید از جنبش هاى ضدجهانى سازى حمایت کند و با این ایدئولوژى که پول را بدل به تنها ارزش موجود و مشروع مى کند، به مقابله برخیزد. چنان که جان لاک به ما مى گوید: به رسمیت شناختن پول به عنوان ارزش، شرایط را براى انباشت و نابرابرى مهیا مى سازد و فى نفسه در صورت افراط، ویرانى و نابودى تجارت را به دنبال خواهد داشت</w:t>
      </w:r>
      <w:r w:rsidRPr="004A1B75">
        <w:rPr>
          <w:rFonts w:ascii="Times New Roman" w:eastAsia="Times New Roman" w:hAnsi="Times New Roman" w:cs="B Nazanin"/>
          <w:sz w:val="28"/>
          <w:szCs w:val="28"/>
        </w:rPr>
        <w:t>.</w:t>
      </w:r>
      <w:r w:rsidRPr="004A1B75">
        <w:rPr>
          <w:rFonts w:ascii="Times New Roman" w:eastAsia="Times New Roman" w:hAnsi="Times New Roman" w:cs="B Nazanin"/>
          <w:sz w:val="28"/>
          <w:szCs w:val="28"/>
        </w:rPr>
        <w:br/>
      </w:r>
      <w:r w:rsidRPr="004A1B75">
        <w:rPr>
          <w:rFonts w:ascii="Times New Roman" w:eastAsia="Times New Roman" w:hAnsi="Times New Roman" w:cs="B Nazanin"/>
          <w:sz w:val="28"/>
          <w:szCs w:val="28"/>
        </w:rPr>
        <w:br/>
      </w:r>
      <w:r w:rsidRPr="004A1B75">
        <w:rPr>
          <w:rFonts w:ascii="Times New Roman" w:eastAsia="Times New Roman" w:hAnsi="Times New Roman" w:cs="B Nazanin"/>
          <w:sz w:val="28"/>
          <w:szCs w:val="28"/>
          <w:rtl/>
        </w:rPr>
        <w:t>منبع</w:t>
      </w:r>
      <w:r w:rsidRPr="004A1B75">
        <w:rPr>
          <w:rFonts w:ascii="Times New Roman" w:eastAsia="Times New Roman" w:hAnsi="Times New Roman" w:cs="B Nazanin"/>
          <w:sz w:val="28"/>
          <w:szCs w:val="28"/>
        </w:rPr>
        <w:t>: journal of Business Ethics</w:t>
      </w:r>
    </w:p>
    <w:p w:rsidR="004A1B75" w:rsidRPr="004A1B75" w:rsidRDefault="004A1B75" w:rsidP="004A1B75">
      <w:pPr>
        <w:spacing w:after="240" w:line="240" w:lineRule="auto"/>
        <w:ind w:firstLine="0"/>
        <w:jc w:val="left"/>
        <w:rPr>
          <w:rFonts w:ascii="Times New Roman" w:eastAsia="Times New Roman" w:hAnsi="Times New Roman" w:cs="B Nazanin"/>
          <w:sz w:val="28"/>
          <w:szCs w:val="28"/>
        </w:rPr>
      </w:pPr>
    </w:p>
    <w:sectPr w:rsidR="004A1B75" w:rsidRPr="004A1B75" w:rsidSect="004A1B75">
      <w:footerReference w:type="default" r:id="rId7"/>
      <w:pgSz w:w="11906" w:h="16838"/>
      <w:pgMar w:top="567" w:right="567" w:bottom="567" w:left="567"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1723" w:rsidRDefault="00341723" w:rsidP="00341723">
      <w:pPr>
        <w:spacing w:line="240" w:lineRule="auto"/>
      </w:pPr>
      <w:r>
        <w:separator/>
      </w:r>
    </w:p>
  </w:endnote>
  <w:endnote w:type="continuationSeparator" w:id="0">
    <w:p w:rsidR="00341723" w:rsidRDefault="00341723" w:rsidP="0034172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5225688"/>
      <w:docPartObj>
        <w:docPartGallery w:val="Page Numbers (Bottom of Page)"/>
        <w:docPartUnique/>
      </w:docPartObj>
    </w:sdtPr>
    <w:sdtContent>
      <w:p w:rsidR="00341723" w:rsidRDefault="00341723">
        <w:pPr>
          <w:pStyle w:val="Footer"/>
          <w:jc w:val="center"/>
        </w:pPr>
        <w:fldSimple w:instr=" PAGE   \* MERGEFORMAT ">
          <w:r>
            <w:rPr>
              <w:noProof/>
              <w:rtl/>
            </w:rPr>
            <w:t>6</w:t>
          </w:r>
        </w:fldSimple>
      </w:p>
    </w:sdtContent>
  </w:sdt>
  <w:p w:rsidR="00341723" w:rsidRDefault="003417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1723" w:rsidRDefault="00341723" w:rsidP="00341723">
      <w:pPr>
        <w:spacing w:line="240" w:lineRule="auto"/>
      </w:pPr>
      <w:r>
        <w:separator/>
      </w:r>
    </w:p>
  </w:footnote>
  <w:footnote w:type="continuationSeparator" w:id="0">
    <w:p w:rsidR="00341723" w:rsidRDefault="00341723" w:rsidP="00341723">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A1B75"/>
    <w:rsid w:val="00003FC9"/>
    <w:rsid w:val="000130BF"/>
    <w:rsid w:val="0001615F"/>
    <w:rsid w:val="000176FD"/>
    <w:rsid w:val="000209CC"/>
    <w:rsid w:val="0002581D"/>
    <w:rsid w:val="00026EF4"/>
    <w:rsid w:val="00027CAE"/>
    <w:rsid w:val="000464AE"/>
    <w:rsid w:val="0004764F"/>
    <w:rsid w:val="000512DC"/>
    <w:rsid w:val="00053496"/>
    <w:rsid w:val="0005663D"/>
    <w:rsid w:val="000579F0"/>
    <w:rsid w:val="000727DA"/>
    <w:rsid w:val="00076CE2"/>
    <w:rsid w:val="00082E5B"/>
    <w:rsid w:val="00083119"/>
    <w:rsid w:val="0008576E"/>
    <w:rsid w:val="00085EDA"/>
    <w:rsid w:val="00091A51"/>
    <w:rsid w:val="00092A1F"/>
    <w:rsid w:val="000950BA"/>
    <w:rsid w:val="000975CC"/>
    <w:rsid w:val="00097AA7"/>
    <w:rsid w:val="000A1019"/>
    <w:rsid w:val="000A3DC1"/>
    <w:rsid w:val="000B4D70"/>
    <w:rsid w:val="000B5020"/>
    <w:rsid w:val="000C0DB1"/>
    <w:rsid w:val="000C10E1"/>
    <w:rsid w:val="000C3BF5"/>
    <w:rsid w:val="000D274F"/>
    <w:rsid w:val="000D4575"/>
    <w:rsid w:val="000D507B"/>
    <w:rsid w:val="000E25DA"/>
    <w:rsid w:val="000F1BB0"/>
    <w:rsid w:val="000F610D"/>
    <w:rsid w:val="00100A97"/>
    <w:rsid w:val="001017F1"/>
    <w:rsid w:val="00102F33"/>
    <w:rsid w:val="00107CE9"/>
    <w:rsid w:val="001131E9"/>
    <w:rsid w:val="00122500"/>
    <w:rsid w:val="00122A13"/>
    <w:rsid w:val="001246FD"/>
    <w:rsid w:val="001263B2"/>
    <w:rsid w:val="00131331"/>
    <w:rsid w:val="00135643"/>
    <w:rsid w:val="00151559"/>
    <w:rsid w:val="00153D90"/>
    <w:rsid w:val="00154B60"/>
    <w:rsid w:val="00162D02"/>
    <w:rsid w:val="001635ED"/>
    <w:rsid w:val="00173E85"/>
    <w:rsid w:val="001756F2"/>
    <w:rsid w:val="00180588"/>
    <w:rsid w:val="00183DD7"/>
    <w:rsid w:val="0018672F"/>
    <w:rsid w:val="001B1728"/>
    <w:rsid w:val="001B2782"/>
    <w:rsid w:val="001B2E33"/>
    <w:rsid w:val="001B40E9"/>
    <w:rsid w:val="001C0F65"/>
    <w:rsid w:val="001C1D4B"/>
    <w:rsid w:val="001C458B"/>
    <w:rsid w:val="001C4F31"/>
    <w:rsid w:val="001C5A40"/>
    <w:rsid w:val="001C6428"/>
    <w:rsid w:val="001D0BD9"/>
    <w:rsid w:val="001D2B35"/>
    <w:rsid w:val="001E39CC"/>
    <w:rsid w:val="001E445F"/>
    <w:rsid w:val="001E4A57"/>
    <w:rsid w:val="001E61A2"/>
    <w:rsid w:val="001F18DD"/>
    <w:rsid w:val="001F4682"/>
    <w:rsid w:val="001F7C31"/>
    <w:rsid w:val="00200B88"/>
    <w:rsid w:val="002153B5"/>
    <w:rsid w:val="002158A0"/>
    <w:rsid w:val="00231D79"/>
    <w:rsid w:val="0023691C"/>
    <w:rsid w:val="002438CC"/>
    <w:rsid w:val="002442EE"/>
    <w:rsid w:val="00246B2A"/>
    <w:rsid w:val="0025458F"/>
    <w:rsid w:val="002570D2"/>
    <w:rsid w:val="00257602"/>
    <w:rsid w:val="00263876"/>
    <w:rsid w:val="00263FBC"/>
    <w:rsid w:val="0027204F"/>
    <w:rsid w:val="00276099"/>
    <w:rsid w:val="002816F5"/>
    <w:rsid w:val="00283B36"/>
    <w:rsid w:val="00287E13"/>
    <w:rsid w:val="002906AF"/>
    <w:rsid w:val="00293E0E"/>
    <w:rsid w:val="002943DA"/>
    <w:rsid w:val="002972C2"/>
    <w:rsid w:val="002A484B"/>
    <w:rsid w:val="002A49A8"/>
    <w:rsid w:val="002A5344"/>
    <w:rsid w:val="002A63C2"/>
    <w:rsid w:val="002B14A7"/>
    <w:rsid w:val="002B5293"/>
    <w:rsid w:val="002D60EC"/>
    <w:rsid w:val="002E0CC9"/>
    <w:rsid w:val="002E0D11"/>
    <w:rsid w:val="002E0F71"/>
    <w:rsid w:val="002E65D9"/>
    <w:rsid w:val="002F0E4F"/>
    <w:rsid w:val="003010DE"/>
    <w:rsid w:val="00310F7F"/>
    <w:rsid w:val="00315411"/>
    <w:rsid w:val="003212FC"/>
    <w:rsid w:val="00325EE1"/>
    <w:rsid w:val="00326D17"/>
    <w:rsid w:val="00331D66"/>
    <w:rsid w:val="00341723"/>
    <w:rsid w:val="00346017"/>
    <w:rsid w:val="003463BE"/>
    <w:rsid w:val="0035401C"/>
    <w:rsid w:val="00357A50"/>
    <w:rsid w:val="00360DDF"/>
    <w:rsid w:val="00363BC3"/>
    <w:rsid w:val="00364160"/>
    <w:rsid w:val="00364185"/>
    <w:rsid w:val="003701B3"/>
    <w:rsid w:val="003818AB"/>
    <w:rsid w:val="00395B3A"/>
    <w:rsid w:val="003A193A"/>
    <w:rsid w:val="003A360F"/>
    <w:rsid w:val="003A408C"/>
    <w:rsid w:val="003A4129"/>
    <w:rsid w:val="003A58DD"/>
    <w:rsid w:val="003A5B92"/>
    <w:rsid w:val="003A65EC"/>
    <w:rsid w:val="003B7DD5"/>
    <w:rsid w:val="003C06F2"/>
    <w:rsid w:val="003C1E6B"/>
    <w:rsid w:val="003D3424"/>
    <w:rsid w:val="003D4765"/>
    <w:rsid w:val="003E584E"/>
    <w:rsid w:val="003F1638"/>
    <w:rsid w:val="003F193A"/>
    <w:rsid w:val="00402D34"/>
    <w:rsid w:val="00403391"/>
    <w:rsid w:val="00404CAD"/>
    <w:rsid w:val="00405057"/>
    <w:rsid w:val="00405D2B"/>
    <w:rsid w:val="00414049"/>
    <w:rsid w:val="00417C7D"/>
    <w:rsid w:val="00417C89"/>
    <w:rsid w:val="00422B2A"/>
    <w:rsid w:val="004243AC"/>
    <w:rsid w:val="00432CDC"/>
    <w:rsid w:val="00447551"/>
    <w:rsid w:val="0044796B"/>
    <w:rsid w:val="00447A3F"/>
    <w:rsid w:val="00450597"/>
    <w:rsid w:val="00451EC6"/>
    <w:rsid w:val="00457599"/>
    <w:rsid w:val="00460227"/>
    <w:rsid w:val="00461AAD"/>
    <w:rsid w:val="00467F29"/>
    <w:rsid w:val="00470D2A"/>
    <w:rsid w:val="0047107B"/>
    <w:rsid w:val="00471FDC"/>
    <w:rsid w:val="004902F8"/>
    <w:rsid w:val="00493B5D"/>
    <w:rsid w:val="00493B5E"/>
    <w:rsid w:val="00494A60"/>
    <w:rsid w:val="00494AE3"/>
    <w:rsid w:val="00494DDA"/>
    <w:rsid w:val="004A030B"/>
    <w:rsid w:val="004A1B75"/>
    <w:rsid w:val="004A3A69"/>
    <w:rsid w:val="004A6B06"/>
    <w:rsid w:val="004A73EE"/>
    <w:rsid w:val="004B5DE7"/>
    <w:rsid w:val="004C17F6"/>
    <w:rsid w:val="004C2220"/>
    <w:rsid w:val="004C5243"/>
    <w:rsid w:val="004C62C2"/>
    <w:rsid w:val="004C6C27"/>
    <w:rsid w:val="004E5071"/>
    <w:rsid w:val="004F0302"/>
    <w:rsid w:val="004F0A61"/>
    <w:rsid w:val="004F0BDA"/>
    <w:rsid w:val="004F0DB6"/>
    <w:rsid w:val="004F1FE2"/>
    <w:rsid w:val="004F36E7"/>
    <w:rsid w:val="004F5565"/>
    <w:rsid w:val="004F5EC6"/>
    <w:rsid w:val="004F6765"/>
    <w:rsid w:val="005008C1"/>
    <w:rsid w:val="0050201A"/>
    <w:rsid w:val="005049FF"/>
    <w:rsid w:val="005110FE"/>
    <w:rsid w:val="005175EF"/>
    <w:rsid w:val="00521738"/>
    <w:rsid w:val="00525CB1"/>
    <w:rsid w:val="005311D8"/>
    <w:rsid w:val="005346D9"/>
    <w:rsid w:val="00534BD4"/>
    <w:rsid w:val="00535C2F"/>
    <w:rsid w:val="00537396"/>
    <w:rsid w:val="00541148"/>
    <w:rsid w:val="005451E0"/>
    <w:rsid w:val="0054772F"/>
    <w:rsid w:val="00547DFD"/>
    <w:rsid w:val="00556F04"/>
    <w:rsid w:val="005571B6"/>
    <w:rsid w:val="00557282"/>
    <w:rsid w:val="005609BA"/>
    <w:rsid w:val="00562D54"/>
    <w:rsid w:val="005701A4"/>
    <w:rsid w:val="00573A19"/>
    <w:rsid w:val="005764CB"/>
    <w:rsid w:val="00594E75"/>
    <w:rsid w:val="00596695"/>
    <w:rsid w:val="005A259B"/>
    <w:rsid w:val="005A2A18"/>
    <w:rsid w:val="005B374D"/>
    <w:rsid w:val="005B594D"/>
    <w:rsid w:val="005B5D10"/>
    <w:rsid w:val="005C4838"/>
    <w:rsid w:val="005D47EA"/>
    <w:rsid w:val="005D4C0F"/>
    <w:rsid w:val="005E1C3D"/>
    <w:rsid w:val="005F343A"/>
    <w:rsid w:val="006000BB"/>
    <w:rsid w:val="0060730D"/>
    <w:rsid w:val="0061347C"/>
    <w:rsid w:val="00617888"/>
    <w:rsid w:val="00620ADA"/>
    <w:rsid w:val="00621256"/>
    <w:rsid w:val="00627DA7"/>
    <w:rsid w:val="00634E38"/>
    <w:rsid w:val="006357B0"/>
    <w:rsid w:val="00637F10"/>
    <w:rsid w:val="006427E6"/>
    <w:rsid w:val="00642F45"/>
    <w:rsid w:val="00644A28"/>
    <w:rsid w:val="00651E72"/>
    <w:rsid w:val="0066020E"/>
    <w:rsid w:val="006602E8"/>
    <w:rsid w:val="00660977"/>
    <w:rsid w:val="00662DA1"/>
    <w:rsid w:val="00663169"/>
    <w:rsid w:val="00663265"/>
    <w:rsid w:val="00663C58"/>
    <w:rsid w:val="006707E2"/>
    <w:rsid w:val="006725E2"/>
    <w:rsid w:val="006755AF"/>
    <w:rsid w:val="00675D4A"/>
    <w:rsid w:val="00686641"/>
    <w:rsid w:val="006919D8"/>
    <w:rsid w:val="0069263C"/>
    <w:rsid w:val="00694E32"/>
    <w:rsid w:val="006A476D"/>
    <w:rsid w:val="006A7E3E"/>
    <w:rsid w:val="006B0B00"/>
    <w:rsid w:val="006B767A"/>
    <w:rsid w:val="006D0DA8"/>
    <w:rsid w:val="006D2C4E"/>
    <w:rsid w:val="006D641F"/>
    <w:rsid w:val="006E2439"/>
    <w:rsid w:val="006E4A1C"/>
    <w:rsid w:val="006F1425"/>
    <w:rsid w:val="006F1F76"/>
    <w:rsid w:val="006F6164"/>
    <w:rsid w:val="00717489"/>
    <w:rsid w:val="007222B2"/>
    <w:rsid w:val="00730B91"/>
    <w:rsid w:val="00733400"/>
    <w:rsid w:val="00734044"/>
    <w:rsid w:val="00736639"/>
    <w:rsid w:val="007369FC"/>
    <w:rsid w:val="00744849"/>
    <w:rsid w:val="00745B60"/>
    <w:rsid w:val="00746850"/>
    <w:rsid w:val="007478AE"/>
    <w:rsid w:val="00754B2D"/>
    <w:rsid w:val="00760CA2"/>
    <w:rsid w:val="00770707"/>
    <w:rsid w:val="00774A41"/>
    <w:rsid w:val="00775EF9"/>
    <w:rsid w:val="007837AD"/>
    <w:rsid w:val="0079357E"/>
    <w:rsid w:val="0079380F"/>
    <w:rsid w:val="007A0700"/>
    <w:rsid w:val="007A34A1"/>
    <w:rsid w:val="007A54A3"/>
    <w:rsid w:val="007A5BEA"/>
    <w:rsid w:val="007A74ED"/>
    <w:rsid w:val="007B06E0"/>
    <w:rsid w:val="007B2936"/>
    <w:rsid w:val="007C2556"/>
    <w:rsid w:val="007C37CA"/>
    <w:rsid w:val="007D309E"/>
    <w:rsid w:val="007D6483"/>
    <w:rsid w:val="007D7BF8"/>
    <w:rsid w:val="007E3186"/>
    <w:rsid w:val="007E73FF"/>
    <w:rsid w:val="007F2344"/>
    <w:rsid w:val="007F51BC"/>
    <w:rsid w:val="00801046"/>
    <w:rsid w:val="00802670"/>
    <w:rsid w:val="00805830"/>
    <w:rsid w:val="00807B0E"/>
    <w:rsid w:val="00810544"/>
    <w:rsid w:val="0081637A"/>
    <w:rsid w:val="008269F4"/>
    <w:rsid w:val="00831A09"/>
    <w:rsid w:val="00836E7F"/>
    <w:rsid w:val="0085299C"/>
    <w:rsid w:val="008541E9"/>
    <w:rsid w:val="008561C0"/>
    <w:rsid w:val="00857401"/>
    <w:rsid w:val="00866FC7"/>
    <w:rsid w:val="00893CC2"/>
    <w:rsid w:val="00894C12"/>
    <w:rsid w:val="008A2BD1"/>
    <w:rsid w:val="008A3C4C"/>
    <w:rsid w:val="008A6E3D"/>
    <w:rsid w:val="008B19BB"/>
    <w:rsid w:val="008B4450"/>
    <w:rsid w:val="008C0A5C"/>
    <w:rsid w:val="008C78E2"/>
    <w:rsid w:val="008D39AE"/>
    <w:rsid w:val="008F0190"/>
    <w:rsid w:val="008F2C2F"/>
    <w:rsid w:val="008F6049"/>
    <w:rsid w:val="00904999"/>
    <w:rsid w:val="00904ECE"/>
    <w:rsid w:val="00905438"/>
    <w:rsid w:val="00913671"/>
    <w:rsid w:val="009144E6"/>
    <w:rsid w:val="00916D48"/>
    <w:rsid w:val="00920149"/>
    <w:rsid w:val="009207BA"/>
    <w:rsid w:val="00920F47"/>
    <w:rsid w:val="00921BF1"/>
    <w:rsid w:val="00923E7C"/>
    <w:rsid w:val="00923FB6"/>
    <w:rsid w:val="00925501"/>
    <w:rsid w:val="00927987"/>
    <w:rsid w:val="00933BC4"/>
    <w:rsid w:val="00933FE8"/>
    <w:rsid w:val="009369D2"/>
    <w:rsid w:val="00950BCE"/>
    <w:rsid w:val="00951A29"/>
    <w:rsid w:val="00953668"/>
    <w:rsid w:val="00956EC1"/>
    <w:rsid w:val="00957B23"/>
    <w:rsid w:val="0097019A"/>
    <w:rsid w:val="0097239A"/>
    <w:rsid w:val="00977886"/>
    <w:rsid w:val="00982C72"/>
    <w:rsid w:val="00992934"/>
    <w:rsid w:val="009A2897"/>
    <w:rsid w:val="009B1598"/>
    <w:rsid w:val="009B373E"/>
    <w:rsid w:val="009D2E69"/>
    <w:rsid w:val="009D6621"/>
    <w:rsid w:val="009D678F"/>
    <w:rsid w:val="009F3516"/>
    <w:rsid w:val="00A07789"/>
    <w:rsid w:val="00A17ADE"/>
    <w:rsid w:val="00A2030C"/>
    <w:rsid w:val="00A234B0"/>
    <w:rsid w:val="00A2488F"/>
    <w:rsid w:val="00A42ED1"/>
    <w:rsid w:val="00A51129"/>
    <w:rsid w:val="00A571A0"/>
    <w:rsid w:val="00A614BE"/>
    <w:rsid w:val="00A71939"/>
    <w:rsid w:val="00A71C80"/>
    <w:rsid w:val="00A85DDF"/>
    <w:rsid w:val="00A95D80"/>
    <w:rsid w:val="00AA1F83"/>
    <w:rsid w:val="00AA6459"/>
    <w:rsid w:val="00AB27BD"/>
    <w:rsid w:val="00AB7614"/>
    <w:rsid w:val="00AC345C"/>
    <w:rsid w:val="00AC4012"/>
    <w:rsid w:val="00AD7B08"/>
    <w:rsid w:val="00AE36DD"/>
    <w:rsid w:val="00AE38B7"/>
    <w:rsid w:val="00AF0C2C"/>
    <w:rsid w:val="00AF2F59"/>
    <w:rsid w:val="00AF41F0"/>
    <w:rsid w:val="00B0009E"/>
    <w:rsid w:val="00B058B8"/>
    <w:rsid w:val="00B065E8"/>
    <w:rsid w:val="00B104F1"/>
    <w:rsid w:val="00B10AE9"/>
    <w:rsid w:val="00B12114"/>
    <w:rsid w:val="00B12143"/>
    <w:rsid w:val="00B1457F"/>
    <w:rsid w:val="00B21760"/>
    <w:rsid w:val="00B34137"/>
    <w:rsid w:val="00B3710B"/>
    <w:rsid w:val="00B46F0F"/>
    <w:rsid w:val="00B5111F"/>
    <w:rsid w:val="00B513D9"/>
    <w:rsid w:val="00B51A27"/>
    <w:rsid w:val="00B53EA8"/>
    <w:rsid w:val="00B559CF"/>
    <w:rsid w:val="00B64D9D"/>
    <w:rsid w:val="00B656B0"/>
    <w:rsid w:val="00B7215C"/>
    <w:rsid w:val="00B74C8C"/>
    <w:rsid w:val="00B76EE1"/>
    <w:rsid w:val="00B8423D"/>
    <w:rsid w:val="00B87D65"/>
    <w:rsid w:val="00B9006C"/>
    <w:rsid w:val="00B91D9B"/>
    <w:rsid w:val="00B93A35"/>
    <w:rsid w:val="00B93BE3"/>
    <w:rsid w:val="00B944A9"/>
    <w:rsid w:val="00B97D28"/>
    <w:rsid w:val="00BA0279"/>
    <w:rsid w:val="00BA6D9A"/>
    <w:rsid w:val="00BB46BF"/>
    <w:rsid w:val="00BB495E"/>
    <w:rsid w:val="00BC1534"/>
    <w:rsid w:val="00BC3DC2"/>
    <w:rsid w:val="00BC49E1"/>
    <w:rsid w:val="00BC55FA"/>
    <w:rsid w:val="00BC7391"/>
    <w:rsid w:val="00BD0C7F"/>
    <w:rsid w:val="00BE0AB4"/>
    <w:rsid w:val="00BE2625"/>
    <w:rsid w:val="00BE40E0"/>
    <w:rsid w:val="00BE760C"/>
    <w:rsid w:val="00BF2379"/>
    <w:rsid w:val="00BF7114"/>
    <w:rsid w:val="00BF792F"/>
    <w:rsid w:val="00C02B88"/>
    <w:rsid w:val="00C07B3C"/>
    <w:rsid w:val="00C10270"/>
    <w:rsid w:val="00C14379"/>
    <w:rsid w:val="00C21FA6"/>
    <w:rsid w:val="00C27BAD"/>
    <w:rsid w:val="00C310B0"/>
    <w:rsid w:val="00C32307"/>
    <w:rsid w:val="00C3295E"/>
    <w:rsid w:val="00C33BDC"/>
    <w:rsid w:val="00C356EC"/>
    <w:rsid w:val="00C41C8E"/>
    <w:rsid w:val="00C43C92"/>
    <w:rsid w:val="00C44461"/>
    <w:rsid w:val="00C548A7"/>
    <w:rsid w:val="00C65177"/>
    <w:rsid w:val="00C65C27"/>
    <w:rsid w:val="00C73E95"/>
    <w:rsid w:val="00C76690"/>
    <w:rsid w:val="00C81DEC"/>
    <w:rsid w:val="00C833F5"/>
    <w:rsid w:val="00C97947"/>
    <w:rsid w:val="00CA7EFF"/>
    <w:rsid w:val="00CB1E42"/>
    <w:rsid w:val="00CC16FC"/>
    <w:rsid w:val="00CC6132"/>
    <w:rsid w:val="00CC7162"/>
    <w:rsid w:val="00CE065F"/>
    <w:rsid w:val="00CE143E"/>
    <w:rsid w:val="00CE1A11"/>
    <w:rsid w:val="00CE218F"/>
    <w:rsid w:val="00CE3390"/>
    <w:rsid w:val="00CE450B"/>
    <w:rsid w:val="00CF53FE"/>
    <w:rsid w:val="00D031FC"/>
    <w:rsid w:val="00D07332"/>
    <w:rsid w:val="00D12645"/>
    <w:rsid w:val="00D14073"/>
    <w:rsid w:val="00D230BB"/>
    <w:rsid w:val="00D23E6F"/>
    <w:rsid w:val="00D26FF9"/>
    <w:rsid w:val="00D31822"/>
    <w:rsid w:val="00D32A09"/>
    <w:rsid w:val="00D33A76"/>
    <w:rsid w:val="00D406C5"/>
    <w:rsid w:val="00D423C0"/>
    <w:rsid w:val="00D42534"/>
    <w:rsid w:val="00D4479A"/>
    <w:rsid w:val="00D44C10"/>
    <w:rsid w:val="00D47210"/>
    <w:rsid w:val="00D50D96"/>
    <w:rsid w:val="00D62777"/>
    <w:rsid w:val="00D64D5C"/>
    <w:rsid w:val="00D66409"/>
    <w:rsid w:val="00D664CD"/>
    <w:rsid w:val="00D6752F"/>
    <w:rsid w:val="00D72410"/>
    <w:rsid w:val="00D767B4"/>
    <w:rsid w:val="00D82BF7"/>
    <w:rsid w:val="00D84FE4"/>
    <w:rsid w:val="00D8589C"/>
    <w:rsid w:val="00D87C41"/>
    <w:rsid w:val="00D90415"/>
    <w:rsid w:val="00D9215B"/>
    <w:rsid w:val="00D9657E"/>
    <w:rsid w:val="00DA4609"/>
    <w:rsid w:val="00DA595D"/>
    <w:rsid w:val="00DA7253"/>
    <w:rsid w:val="00DA7EF1"/>
    <w:rsid w:val="00DB1E56"/>
    <w:rsid w:val="00DB2A8E"/>
    <w:rsid w:val="00DB6B95"/>
    <w:rsid w:val="00DC13A1"/>
    <w:rsid w:val="00DC1496"/>
    <w:rsid w:val="00DC1586"/>
    <w:rsid w:val="00DD0E59"/>
    <w:rsid w:val="00DD31E9"/>
    <w:rsid w:val="00DD4323"/>
    <w:rsid w:val="00DD74B1"/>
    <w:rsid w:val="00DE4127"/>
    <w:rsid w:val="00DE582A"/>
    <w:rsid w:val="00DE67ED"/>
    <w:rsid w:val="00DF026C"/>
    <w:rsid w:val="00DF2DCC"/>
    <w:rsid w:val="00DF6A15"/>
    <w:rsid w:val="00E012A5"/>
    <w:rsid w:val="00E01A76"/>
    <w:rsid w:val="00E03C73"/>
    <w:rsid w:val="00E064C6"/>
    <w:rsid w:val="00E1582B"/>
    <w:rsid w:val="00E25B2A"/>
    <w:rsid w:val="00E2786F"/>
    <w:rsid w:val="00E27ADE"/>
    <w:rsid w:val="00E32D17"/>
    <w:rsid w:val="00E33E89"/>
    <w:rsid w:val="00E40A86"/>
    <w:rsid w:val="00E44613"/>
    <w:rsid w:val="00E47865"/>
    <w:rsid w:val="00E47BDF"/>
    <w:rsid w:val="00E5536E"/>
    <w:rsid w:val="00E62949"/>
    <w:rsid w:val="00E62ACF"/>
    <w:rsid w:val="00E62FD6"/>
    <w:rsid w:val="00E70138"/>
    <w:rsid w:val="00E7037C"/>
    <w:rsid w:val="00E7472E"/>
    <w:rsid w:val="00E84A34"/>
    <w:rsid w:val="00EA288F"/>
    <w:rsid w:val="00EA6A7F"/>
    <w:rsid w:val="00EB0CB3"/>
    <w:rsid w:val="00EC2959"/>
    <w:rsid w:val="00EC4CED"/>
    <w:rsid w:val="00ED02D4"/>
    <w:rsid w:val="00ED153E"/>
    <w:rsid w:val="00ED2084"/>
    <w:rsid w:val="00ED249F"/>
    <w:rsid w:val="00ED3E91"/>
    <w:rsid w:val="00EE2413"/>
    <w:rsid w:val="00EE556E"/>
    <w:rsid w:val="00EF0069"/>
    <w:rsid w:val="00EF26C5"/>
    <w:rsid w:val="00EF7B91"/>
    <w:rsid w:val="00F077A1"/>
    <w:rsid w:val="00F10E9A"/>
    <w:rsid w:val="00F1282E"/>
    <w:rsid w:val="00F20116"/>
    <w:rsid w:val="00F20E74"/>
    <w:rsid w:val="00F31AC7"/>
    <w:rsid w:val="00F357B7"/>
    <w:rsid w:val="00F41BEF"/>
    <w:rsid w:val="00F444AC"/>
    <w:rsid w:val="00F46E2A"/>
    <w:rsid w:val="00F53F39"/>
    <w:rsid w:val="00F558DB"/>
    <w:rsid w:val="00F56041"/>
    <w:rsid w:val="00F63123"/>
    <w:rsid w:val="00F638EC"/>
    <w:rsid w:val="00F66528"/>
    <w:rsid w:val="00F6765D"/>
    <w:rsid w:val="00F75B98"/>
    <w:rsid w:val="00F76548"/>
    <w:rsid w:val="00F767C1"/>
    <w:rsid w:val="00F81361"/>
    <w:rsid w:val="00F84955"/>
    <w:rsid w:val="00F87E26"/>
    <w:rsid w:val="00F90480"/>
    <w:rsid w:val="00F91428"/>
    <w:rsid w:val="00F952F7"/>
    <w:rsid w:val="00F96735"/>
    <w:rsid w:val="00FA249E"/>
    <w:rsid w:val="00FA4979"/>
    <w:rsid w:val="00FA70DE"/>
    <w:rsid w:val="00FA78F6"/>
    <w:rsid w:val="00FB3D47"/>
    <w:rsid w:val="00FB5D94"/>
    <w:rsid w:val="00FB6B60"/>
    <w:rsid w:val="00FC6076"/>
    <w:rsid w:val="00FC786D"/>
    <w:rsid w:val="00FD1C94"/>
    <w:rsid w:val="00FD391E"/>
    <w:rsid w:val="00FD5A06"/>
    <w:rsid w:val="00FE1C6E"/>
    <w:rsid w:val="00FE3106"/>
    <w:rsid w:val="00FE4FD1"/>
    <w:rsid w:val="00FE5839"/>
    <w:rsid w:val="00FF250B"/>
    <w:rsid w:val="00FF2841"/>
    <w:rsid w:val="00FF284B"/>
    <w:rsid w:val="00FF4BF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413"/>
    <w:pPr>
      <w:bidi/>
    </w:pPr>
  </w:style>
  <w:style w:type="paragraph" w:styleId="Heading3">
    <w:name w:val="heading 3"/>
    <w:basedOn w:val="Normal"/>
    <w:link w:val="Heading3Char"/>
    <w:uiPriority w:val="9"/>
    <w:qFormat/>
    <w:rsid w:val="004A1B75"/>
    <w:pPr>
      <w:bidi w:val="0"/>
      <w:spacing w:before="100" w:beforeAutospacing="1" w:after="100" w:afterAutospacing="1" w:line="240" w:lineRule="auto"/>
      <w:ind w:firstLine="0"/>
      <w:jc w:val="left"/>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413"/>
    <w:pPr>
      <w:ind w:left="720"/>
      <w:contextualSpacing/>
    </w:pPr>
  </w:style>
  <w:style w:type="character" w:customStyle="1" w:styleId="Heading3Char">
    <w:name w:val="Heading 3 Char"/>
    <w:basedOn w:val="DefaultParagraphFont"/>
    <w:link w:val="Heading3"/>
    <w:uiPriority w:val="9"/>
    <w:rsid w:val="004A1B75"/>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4A1B75"/>
    <w:rPr>
      <w:color w:val="0000FF"/>
      <w:u w:val="single"/>
    </w:rPr>
  </w:style>
  <w:style w:type="paragraph" w:styleId="Header">
    <w:name w:val="header"/>
    <w:basedOn w:val="Normal"/>
    <w:link w:val="HeaderChar"/>
    <w:uiPriority w:val="99"/>
    <w:semiHidden/>
    <w:unhideWhenUsed/>
    <w:rsid w:val="00341723"/>
    <w:pPr>
      <w:tabs>
        <w:tab w:val="center" w:pos="4320"/>
        <w:tab w:val="right" w:pos="8640"/>
      </w:tabs>
      <w:spacing w:line="240" w:lineRule="auto"/>
    </w:pPr>
  </w:style>
  <w:style w:type="character" w:customStyle="1" w:styleId="HeaderChar">
    <w:name w:val="Header Char"/>
    <w:basedOn w:val="DefaultParagraphFont"/>
    <w:link w:val="Header"/>
    <w:uiPriority w:val="99"/>
    <w:semiHidden/>
    <w:rsid w:val="00341723"/>
  </w:style>
  <w:style w:type="paragraph" w:styleId="Footer">
    <w:name w:val="footer"/>
    <w:basedOn w:val="Normal"/>
    <w:link w:val="FooterChar"/>
    <w:uiPriority w:val="99"/>
    <w:unhideWhenUsed/>
    <w:rsid w:val="00341723"/>
    <w:pPr>
      <w:tabs>
        <w:tab w:val="center" w:pos="4320"/>
        <w:tab w:val="right" w:pos="8640"/>
      </w:tabs>
      <w:spacing w:line="240" w:lineRule="auto"/>
    </w:pPr>
  </w:style>
  <w:style w:type="character" w:customStyle="1" w:styleId="FooterChar">
    <w:name w:val="Footer Char"/>
    <w:basedOn w:val="DefaultParagraphFont"/>
    <w:link w:val="Footer"/>
    <w:uiPriority w:val="99"/>
    <w:rsid w:val="00341723"/>
  </w:style>
</w:styles>
</file>

<file path=word/webSettings.xml><?xml version="1.0" encoding="utf-8"?>
<w:webSettings xmlns:r="http://schemas.openxmlformats.org/officeDocument/2006/relationships" xmlns:w="http://schemas.openxmlformats.org/wordprocessingml/2006/main">
  <w:divs>
    <w:div w:id="81874940">
      <w:marLeft w:val="0"/>
      <w:marRight w:val="0"/>
      <w:marTop w:val="0"/>
      <w:marBottom w:val="0"/>
      <w:divBdr>
        <w:top w:val="none" w:sz="0" w:space="0" w:color="auto"/>
        <w:left w:val="none" w:sz="0" w:space="0" w:color="auto"/>
        <w:bottom w:val="none" w:sz="0" w:space="0" w:color="auto"/>
        <w:right w:val="none" w:sz="0" w:space="0" w:color="auto"/>
      </w:divBdr>
    </w:div>
    <w:div w:id="827988062">
      <w:bodyDiv w:val="1"/>
      <w:marLeft w:val="0"/>
      <w:marRight w:val="0"/>
      <w:marTop w:val="0"/>
      <w:marBottom w:val="0"/>
      <w:divBdr>
        <w:top w:val="none" w:sz="0" w:space="0" w:color="auto"/>
        <w:left w:val="none" w:sz="0" w:space="0" w:color="auto"/>
        <w:bottom w:val="none" w:sz="0" w:space="0" w:color="auto"/>
        <w:right w:val="none" w:sz="0" w:space="0" w:color="auto"/>
      </w:divBdr>
    </w:div>
    <w:div w:id="937370624">
      <w:bodyDiv w:val="1"/>
      <w:marLeft w:val="0"/>
      <w:marRight w:val="0"/>
      <w:marTop w:val="0"/>
      <w:marBottom w:val="0"/>
      <w:divBdr>
        <w:top w:val="none" w:sz="0" w:space="0" w:color="auto"/>
        <w:left w:val="none" w:sz="0" w:space="0" w:color="auto"/>
        <w:bottom w:val="none" w:sz="0" w:space="0" w:color="auto"/>
        <w:right w:val="none" w:sz="0" w:space="0" w:color="auto"/>
      </w:divBdr>
      <w:divsChild>
        <w:div w:id="742140032">
          <w:marLeft w:val="0"/>
          <w:marRight w:val="0"/>
          <w:marTop w:val="0"/>
          <w:marBottom w:val="0"/>
          <w:divBdr>
            <w:top w:val="none" w:sz="0" w:space="0" w:color="auto"/>
            <w:left w:val="none" w:sz="0" w:space="0" w:color="auto"/>
            <w:bottom w:val="none" w:sz="0" w:space="0" w:color="auto"/>
            <w:right w:val="none" w:sz="0" w:space="0" w:color="auto"/>
          </w:divBdr>
        </w:div>
      </w:divsChild>
    </w:div>
    <w:div w:id="983779328">
      <w:bodyDiv w:val="1"/>
      <w:marLeft w:val="0"/>
      <w:marRight w:val="0"/>
      <w:marTop w:val="0"/>
      <w:marBottom w:val="0"/>
      <w:divBdr>
        <w:top w:val="none" w:sz="0" w:space="0" w:color="auto"/>
        <w:left w:val="none" w:sz="0" w:space="0" w:color="auto"/>
        <w:bottom w:val="none" w:sz="0" w:space="0" w:color="auto"/>
        <w:right w:val="none" w:sz="0" w:space="0" w:color="auto"/>
      </w:divBdr>
      <w:divsChild>
        <w:div w:id="1416587299">
          <w:marLeft w:val="0"/>
          <w:marRight w:val="0"/>
          <w:marTop w:val="0"/>
          <w:marBottom w:val="0"/>
          <w:divBdr>
            <w:top w:val="none" w:sz="0" w:space="0" w:color="auto"/>
            <w:left w:val="none" w:sz="0" w:space="0" w:color="auto"/>
            <w:bottom w:val="none" w:sz="0" w:space="0" w:color="auto"/>
            <w:right w:val="none" w:sz="0" w:space="0" w:color="auto"/>
          </w:divBdr>
        </w:div>
      </w:divsChild>
    </w:div>
    <w:div w:id="1628777582">
      <w:marLeft w:val="0"/>
      <w:marRight w:val="0"/>
      <w:marTop w:val="0"/>
      <w:marBottom w:val="0"/>
      <w:divBdr>
        <w:top w:val="none" w:sz="0" w:space="0" w:color="auto"/>
        <w:left w:val="none" w:sz="0" w:space="0" w:color="auto"/>
        <w:bottom w:val="none" w:sz="0" w:space="0" w:color="auto"/>
        <w:right w:val="none" w:sz="0" w:space="0" w:color="auto"/>
      </w:divBdr>
      <w:divsChild>
        <w:div w:id="1032418928">
          <w:marLeft w:val="0"/>
          <w:marRight w:val="0"/>
          <w:marTop w:val="0"/>
          <w:marBottom w:val="0"/>
          <w:divBdr>
            <w:top w:val="none" w:sz="0" w:space="0" w:color="auto"/>
            <w:left w:val="none" w:sz="0" w:space="0" w:color="auto"/>
            <w:bottom w:val="none" w:sz="0" w:space="0" w:color="auto"/>
            <w:right w:val="none" w:sz="0" w:space="0" w:color="auto"/>
          </w:divBdr>
        </w:div>
      </w:divsChild>
    </w:div>
    <w:div w:id="1712149210">
      <w:bodyDiv w:val="1"/>
      <w:marLeft w:val="0"/>
      <w:marRight w:val="0"/>
      <w:marTop w:val="0"/>
      <w:marBottom w:val="0"/>
      <w:divBdr>
        <w:top w:val="none" w:sz="0" w:space="0" w:color="auto"/>
        <w:left w:val="none" w:sz="0" w:space="0" w:color="auto"/>
        <w:bottom w:val="none" w:sz="0" w:space="0" w:color="auto"/>
        <w:right w:val="none" w:sz="0" w:space="0" w:color="auto"/>
      </w:divBdr>
      <w:divsChild>
        <w:div w:id="1464351143">
          <w:marLeft w:val="0"/>
          <w:marRight w:val="0"/>
          <w:marTop w:val="0"/>
          <w:marBottom w:val="0"/>
          <w:divBdr>
            <w:top w:val="none" w:sz="0" w:space="0" w:color="auto"/>
            <w:left w:val="none" w:sz="0" w:space="0" w:color="auto"/>
            <w:bottom w:val="none" w:sz="0" w:space="0" w:color="auto"/>
            <w:right w:val="none" w:sz="0" w:space="0" w:color="auto"/>
          </w:divBdr>
        </w:div>
      </w:divsChild>
    </w:div>
    <w:div w:id="1761638821">
      <w:bodyDiv w:val="1"/>
      <w:marLeft w:val="0"/>
      <w:marRight w:val="0"/>
      <w:marTop w:val="0"/>
      <w:marBottom w:val="0"/>
      <w:divBdr>
        <w:top w:val="none" w:sz="0" w:space="0" w:color="auto"/>
        <w:left w:val="none" w:sz="0" w:space="0" w:color="auto"/>
        <w:bottom w:val="none" w:sz="0" w:space="0" w:color="auto"/>
        <w:right w:val="none" w:sz="0" w:space="0" w:color="auto"/>
      </w:divBdr>
      <w:divsChild>
        <w:div w:id="948050778">
          <w:marLeft w:val="0"/>
          <w:marRight w:val="0"/>
          <w:marTop w:val="0"/>
          <w:marBottom w:val="0"/>
          <w:divBdr>
            <w:top w:val="none" w:sz="0" w:space="0" w:color="auto"/>
            <w:left w:val="none" w:sz="0" w:space="0" w:color="auto"/>
            <w:bottom w:val="none" w:sz="0" w:space="0" w:color="auto"/>
            <w:right w:val="none" w:sz="0" w:space="0" w:color="auto"/>
          </w:divBdr>
        </w:div>
      </w:divsChild>
    </w:div>
    <w:div w:id="1867476137">
      <w:bodyDiv w:val="1"/>
      <w:marLeft w:val="0"/>
      <w:marRight w:val="0"/>
      <w:marTop w:val="0"/>
      <w:marBottom w:val="0"/>
      <w:divBdr>
        <w:top w:val="none" w:sz="0" w:space="0" w:color="auto"/>
        <w:left w:val="none" w:sz="0" w:space="0" w:color="auto"/>
        <w:bottom w:val="none" w:sz="0" w:space="0" w:color="auto"/>
        <w:right w:val="none" w:sz="0" w:space="0" w:color="auto"/>
      </w:divBdr>
      <w:divsChild>
        <w:div w:id="1953827426">
          <w:marLeft w:val="0"/>
          <w:marRight w:val="0"/>
          <w:marTop w:val="0"/>
          <w:marBottom w:val="0"/>
          <w:divBdr>
            <w:top w:val="none" w:sz="0" w:space="0" w:color="auto"/>
            <w:left w:val="none" w:sz="0" w:space="0" w:color="auto"/>
            <w:bottom w:val="none" w:sz="0" w:space="0" w:color="auto"/>
            <w:right w:val="none" w:sz="0" w:space="0" w:color="auto"/>
          </w:divBdr>
        </w:div>
      </w:divsChild>
    </w:div>
    <w:div w:id="1982155864">
      <w:bodyDiv w:val="1"/>
      <w:marLeft w:val="0"/>
      <w:marRight w:val="0"/>
      <w:marTop w:val="0"/>
      <w:marBottom w:val="0"/>
      <w:divBdr>
        <w:top w:val="none" w:sz="0" w:space="0" w:color="auto"/>
        <w:left w:val="none" w:sz="0" w:space="0" w:color="auto"/>
        <w:bottom w:val="none" w:sz="0" w:space="0" w:color="auto"/>
        <w:right w:val="none" w:sz="0" w:space="0" w:color="auto"/>
      </w:divBdr>
      <w:divsChild>
        <w:div w:id="2645331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ajuhesh.irc.ir/Book/index/magazine/bookId/1913/i/0/keyword/b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Verv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shade val="48000"/>
                <a:satMod val="230000"/>
              </a:schemeClr>
            </a:gs>
            <a:gs pos="60000">
              <a:schemeClr val="phClr">
                <a:shade val="92000"/>
                <a:satMod val="230000"/>
              </a:schemeClr>
            </a:gs>
            <a:gs pos="100000">
              <a:schemeClr val="phClr">
                <a:tint val="85000"/>
                <a:satMod val="400000"/>
              </a:schemeClr>
            </a:gs>
          </a:gsLst>
          <a:lin ang="5400000" scaled="0"/>
        </a:gradFill>
        <a:blipFill>
          <a:blip xmlns:r="http://schemas.openxmlformats.org/officeDocument/2006/relationships" r:embed="rId1">
            <a:duotone>
              <a:schemeClr val="phClr">
                <a:shade val="1200"/>
                <a:satMod val="150000"/>
              </a:schemeClr>
              <a:schemeClr val="phClr">
                <a:tint val="90000"/>
                <a:satMod val="150000"/>
              </a:schemeClr>
            </a:duotone>
          </a:blip>
          <a:tile tx="0" ty="0" sx="70000" sy="7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2117</Words>
  <Characters>12068</Characters>
  <Application>Microsoft Office Word</Application>
  <DocSecurity>0</DocSecurity>
  <Lines>100</Lines>
  <Paragraphs>28</Paragraphs>
  <ScaleCrop>false</ScaleCrop>
  <Company>MRT Win2Farsi</Company>
  <LinksUpToDate>false</LinksUpToDate>
  <CharactersWithSpaces>14157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rayane</dc:creator>
  <cp:keywords/>
  <dc:description/>
  <cp:lastModifiedBy>pajoohesh</cp:lastModifiedBy>
  <cp:revision>4</cp:revision>
  <dcterms:created xsi:type="dcterms:W3CDTF">2013-06-11T03:20:00Z</dcterms:created>
  <dcterms:modified xsi:type="dcterms:W3CDTF">2013-06-18T07:33:00Z</dcterms:modified>
</cp:coreProperties>
</file>