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2B9" w:rsidRPr="000922B9" w:rsidRDefault="000922B9" w:rsidP="000922B9">
      <w:pPr>
        <w:jc w:val="both"/>
        <w:rPr>
          <w:rFonts w:cs="B Nazanin"/>
          <w:sz w:val="24"/>
          <w:szCs w:val="28"/>
        </w:rPr>
      </w:pPr>
    </w:p>
    <w:p w:rsidR="000922B9" w:rsidRPr="000922B9" w:rsidRDefault="000922B9" w:rsidP="000922B9">
      <w:pPr>
        <w:jc w:val="center"/>
        <w:rPr>
          <w:rFonts w:cs="B Nazanin"/>
          <w:b/>
          <w:bCs/>
          <w:sz w:val="24"/>
          <w:szCs w:val="28"/>
        </w:rPr>
      </w:pPr>
      <w:r w:rsidRPr="000922B9">
        <w:rPr>
          <w:rFonts w:cs="B Nazanin"/>
          <w:b/>
          <w:bCs/>
          <w:sz w:val="24"/>
          <w:szCs w:val="28"/>
          <w:rtl/>
        </w:rPr>
        <w:t>رابطه قدرت سياسى و خرافه</w:t>
      </w:r>
    </w:p>
    <w:p w:rsidR="000922B9" w:rsidRDefault="000922B9" w:rsidP="000922B9">
      <w:pPr>
        <w:jc w:val="both"/>
        <w:rPr>
          <w:rFonts w:cs="B Nazanin" w:hint="cs"/>
          <w:b/>
          <w:bCs/>
          <w:sz w:val="24"/>
          <w:szCs w:val="28"/>
          <w:rtl/>
        </w:rPr>
      </w:pPr>
    </w:p>
    <w:p w:rsidR="000922B9" w:rsidRPr="000922B9" w:rsidRDefault="000922B9" w:rsidP="000922B9">
      <w:pPr>
        <w:jc w:val="both"/>
        <w:rPr>
          <w:rFonts w:cs="B Nazanin"/>
          <w:b/>
          <w:bCs/>
          <w:sz w:val="24"/>
          <w:szCs w:val="28"/>
        </w:rPr>
      </w:pPr>
      <w:r w:rsidRPr="000922B9">
        <w:rPr>
          <w:rFonts w:cs="B Nazanin"/>
          <w:b/>
          <w:bCs/>
          <w:sz w:val="24"/>
          <w:szCs w:val="28"/>
          <w:rtl/>
        </w:rPr>
        <w:t>غلامرضا جلالى</w:t>
      </w:r>
    </w:p>
    <w:p w:rsidR="000922B9" w:rsidRDefault="000922B9" w:rsidP="000922B9">
      <w:pPr>
        <w:jc w:val="both"/>
        <w:rPr>
          <w:rFonts w:cs="B Nazanin" w:hint="cs"/>
          <w:sz w:val="24"/>
          <w:szCs w:val="28"/>
          <w:rtl/>
        </w:rPr>
      </w:pPr>
    </w:p>
    <w:p w:rsidR="000922B9" w:rsidRPr="000922B9" w:rsidRDefault="000922B9" w:rsidP="000922B9">
      <w:pPr>
        <w:jc w:val="both"/>
        <w:rPr>
          <w:rFonts w:cs="B Nazanin"/>
          <w:sz w:val="24"/>
          <w:szCs w:val="28"/>
        </w:rPr>
      </w:pPr>
      <w:r w:rsidRPr="000922B9">
        <w:rPr>
          <w:rFonts w:cs="B Nazanin"/>
          <w:sz w:val="24"/>
          <w:szCs w:val="28"/>
          <w:rtl/>
        </w:rPr>
        <w:t>انسان موجودى است فرهنگى و از اين توانايى برخوردار است كه نسبت به جهان و پديده هاى آن موضعى منطقى و سنجيده داشته باشد و به آن معنى و مفهوم بدهد. اما بيش تر آدمها دانسته و ندانسته</w:t>
      </w:r>
      <w:r>
        <w:rPr>
          <w:rFonts w:cs="B Nazanin"/>
          <w:sz w:val="24"/>
          <w:szCs w:val="28"/>
          <w:rtl/>
        </w:rPr>
        <w:t>،</w:t>
      </w:r>
      <w:r w:rsidRPr="000922B9">
        <w:rPr>
          <w:rFonts w:cs="B Nazanin"/>
          <w:sz w:val="24"/>
          <w:szCs w:val="28"/>
          <w:rtl/>
        </w:rPr>
        <w:t xml:space="preserve"> از عرف و آداب و رسوم اثر مى پذيرند. عرف و آدابى كه بخشهايى از آن خراب</w:t>
      </w:r>
      <w:r>
        <w:rPr>
          <w:rFonts w:cs="B Nazanin"/>
          <w:sz w:val="24"/>
          <w:szCs w:val="28"/>
          <w:rtl/>
        </w:rPr>
        <w:t>،</w:t>
      </w:r>
      <w:r w:rsidRPr="000922B9">
        <w:rPr>
          <w:rFonts w:cs="B Nazanin"/>
          <w:sz w:val="24"/>
          <w:szCs w:val="28"/>
          <w:rtl/>
        </w:rPr>
        <w:t xml:space="preserve"> يا خرافى و اثرپذيرفته از شبحى از باورهاى بى پايه گذشته است و انسان كم تر مجال انديشيدن به سرچشمه پيدايش و دليلهاى سير آنها از گذشته به اكنون و عاملهاى آن پيدا مى كند.</w:t>
      </w:r>
    </w:p>
    <w:p w:rsidR="000922B9" w:rsidRPr="000922B9" w:rsidRDefault="000922B9" w:rsidP="000922B9">
      <w:pPr>
        <w:jc w:val="both"/>
        <w:rPr>
          <w:rFonts w:cs="B Nazanin"/>
          <w:sz w:val="24"/>
          <w:szCs w:val="28"/>
        </w:rPr>
      </w:pPr>
      <w:r w:rsidRPr="000922B9">
        <w:rPr>
          <w:rFonts w:cs="B Nazanin"/>
          <w:sz w:val="24"/>
          <w:szCs w:val="28"/>
          <w:rtl/>
        </w:rPr>
        <w:t>خرافه چيست؟</w:t>
      </w:r>
    </w:p>
    <w:p w:rsidR="000922B9" w:rsidRPr="000922B9" w:rsidRDefault="000922B9" w:rsidP="000922B9">
      <w:pPr>
        <w:jc w:val="both"/>
        <w:rPr>
          <w:rFonts w:cs="B Nazanin"/>
          <w:sz w:val="24"/>
          <w:szCs w:val="28"/>
        </w:rPr>
      </w:pPr>
      <w:r w:rsidRPr="000922B9">
        <w:rPr>
          <w:rFonts w:cs="B Nazanin"/>
          <w:sz w:val="24"/>
          <w:szCs w:val="28"/>
          <w:rtl/>
        </w:rPr>
        <w:t>تعريفهاى گوناگونى براى خرافه ارائه شده است. در متون دينى</w:t>
      </w:r>
      <w:r>
        <w:rPr>
          <w:rFonts w:cs="B Nazanin"/>
          <w:sz w:val="24"/>
          <w:szCs w:val="28"/>
          <w:rtl/>
        </w:rPr>
        <w:t>،</w:t>
      </w:r>
      <w:r w:rsidRPr="000922B9">
        <w:rPr>
          <w:rFonts w:cs="B Nazanin"/>
          <w:sz w:val="24"/>
          <w:szCs w:val="28"/>
          <w:rtl/>
        </w:rPr>
        <w:t xml:space="preserve"> باور بيهوده</w:t>
      </w:r>
      <w:r>
        <w:rPr>
          <w:rFonts w:cs="B Nazanin"/>
          <w:sz w:val="24"/>
          <w:szCs w:val="28"/>
          <w:rtl/>
        </w:rPr>
        <w:t>،</w:t>
      </w:r>
      <w:r w:rsidRPr="000922B9">
        <w:rPr>
          <w:rFonts w:cs="B Nazanin"/>
          <w:sz w:val="24"/>
          <w:szCs w:val="28"/>
          <w:rtl/>
        </w:rPr>
        <w:t xml:space="preserve"> حديث باطل</w:t>
      </w:r>
      <w:r>
        <w:rPr>
          <w:rFonts w:cs="B Nazanin"/>
          <w:sz w:val="24"/>
          <w:szCs w:val="28"/>
          <w:rtl/>
        </w:rPr>
        <w:t>،</w:t>
      </w:r>
      <w:r w:rsidRPr="000922B9">
        <w:rPr>
          <w:rFonts w:cs="B Nazanin"/>
          <w:sz w:val="24"/>
          <w:szCs w:val="28"/>
          <w:rtl/>
        </w:rPr>
        <w:t xml:space="preserve"> افسانه</w:t>
      </w:r>
      <w:r>
        <w:rPr>
          <w:rFonts w:cs="B Nazanin"/>
          <w:sz w:val="24"/>
          <w:szCs w:val="28"/>
          <w:rtl/>
        </w:rPr>
        <w:t>،</w:t>
      </w:r>
      <w:r w:rsidRPr="000922B9">
        <w:rPr>
          <w:rFonts w:cs="B Nazanin"/>
          <w:sz w:val="24"/>
          <w:szCs w:val="28"/>
          <w:rtl/>
        </w:rPr>
        <w:t xml:space="preserve"> عادات و عقايدى خرافى است كه بر مبناى عقل و منطق پايه گذارى نشده و با معيارهاى شريعت سازگارى ندارد.</w:t>
      </w:r>
    </w:p>
    <w:p w:rsidR="000922B9" w:rsidRPr="000922B9" w:rsidRDefault="000922B9" w:rsidP="000922B9">
      <w:pPr>
        <w:jc w:val="both"/>
        <w:rPr>
          <w:rFonts w:cs="B Nazanin"/>
          <w:sz w:val="24"/>
          <w:szCs w:val="28"/>
        </w:rPr>
      </w:pPr>
      <w:r w:rsidRPr="000922B9">
        <w:rPr>
          <w:rFonts w:cs="B Nazanin"/>
          <w:sz w:val="24"/>
          <w:szCs w:val="28"/>
          <w:rtl/>
        </w:rPr>
        <w:t>يكى از قديمى ترين تعريفهاى خرافه</w:t>
      </w:r>
      <w:r>
        <w:rPr>
          <w:rFonts w:cs="B Nazanin"/>
          <w:sz w:val="24"/>
          <w:szCs w:val="28"/>
          <w:rtl/>
        </w:rPr>
        <w:t>،</w:t>
      </w:r>
      <w:r w:rsidRPr="000922B9">
        <w:rPr>
          <w:rFonts w:cs="B Nazanin"/>
          <w:sz w:val="24"/>
          <w:szCs w:val="28"/>
          <w:rtl/>
        </w:rPr>
        <w:t xml:space="preserve"> تعريف ابن جوزى در كتابِ تلبيس ابليس است. وى مى نويسد:</w:t>
      </w:r>
    </w:p>
    <w:p w:rsidR="000922B9" w:rsidRPr="000922B9" w:rsidRDefault="000922B9" w:rsidP="000922B9">
      <w:pPr>
        <w:jc w:val="both"/>
        <w:rPr>
          <w:rFonts w:cs="B Nazanin"/>
          <w:sz w:val="24"/>
          <w:szCs w:val="28"/>
        </w:rPr>
      </w:pPr>
    </w:p>
    <w:p w:rsidR="000922B9" w:rsidRPr="000922B9" w:rsidRDefault="000922B9" w:rsidP="000922B9">
      <w:pPr>
        <w:jc w:val="both"/>
        <w:rPr>
          <w:rFonts w:cs="B Nazanin"/>
          <w:sz w:val="24"/>
          <w:szCs w:val="28"/>
        </w:rPr>
      </w:pPr>
      <w:r w:rsidRPr="000922B9">
        <w:rPr>
          <w:rFonts w:cs="B Nazanin"/>
          <w:sz w:val="24"/>
          <w:szCs w:val="28"/>
          <w:rtl/>
        </w:rPr>
        <w:t>(خرافه نوعى فريفتارى</w:t>
      </w:r>
      <w:r>
        <w:rPr>
          <w:rFonts w:cs="B Nazanin"/>
          <w:sz w:val="24"/>
          <w:szCs w:val="28"/>
          <w:rtl/>
        </w:rPr>
        <w:t>،</w:t>
      </w:r>
      <w:r w:rsidRPr="000922B9">
        <w:rPr>
          <w:rFonts w:cs="B Nazanin"/>
          <w:sz w:val="24"/>
          <w:szCs w:val="28"/>
          <w:rtl/>
        </w:rPr>
        <w:t xml:space="preserve"> يعنى نماياندن باطل است</w:t>
      </w:r>
      <w:r>
        <w:rPr>
          <w:rFonts w:cs="B Nazanin"/>
          <w:sz w:val="24"/>
          <w:szCs w:val="28"/>
          <w:rtl/>
        </w:rPr>
        <w:t>،</w:t>
      </w:r>
      <w:r w:rsidRPr="000922B9">
        <w:rPr>
          <w:rFonts w:cs="B Nazanin"/>
          <w:sz w:val="24"/>
          <w:szCs w:val="28"/>
          <w:rtl/>
        </w:rPr>
        <w:t xml:space="preserve"> به صورت حق و غرور و فريفتگى نوعى نادانى است كه باعث مى شود نادرست را درست بپنداريم و زشت را زيبا بينگاريم. )1</w:t>
      </w:r>
    </w:p>
    <w:p w:rsidR="000922B9" w:rsidRPr="000922B9" w:rsidRDefault="000922B9" w:rsidP="000922B9">
      <w:pPr>
        <w:jc w:val="both"/>
        <w:rPr>
          <w:rFonts w:cs="B Nazanin"/>
          <w:sz w:val="24"/>
          <w:szCs w:val="28"/>
        </w:rPr>
      </w:pPr>
      <w:r w:rsidRPr="000922B9">
        <w:rPr>
          <w:rFonts w:cs="B Nazanin"/>
          <w:sz w:val="24"/>
          <w:szCs w:val="28"/>
          <w:rtl/>
        </w:rPr>
        <w:t>خرافه را اعتقاد جزمى به اثرگذارى امور ماورايى در امور دنيوى نيز</w:t>
      </w:r>
      <w:r>
        <w:rPr>
          <w:rFonts w:cs="B Nazanin"/>
          <w:sz w:val="24"/>
          <w:szCs w:val="28"/>
          <w:rtl/>
        </w:rPr>
        <w:t>،</w:t>
      </w:r>
      <w:r w:rsidRPr="000922B9">
        <w:rPr>
          <w:rFonts w:cs="B Nazanin"/>
          <w:sz w:val="24"/>
          <w:szCs w:val="28"/>
          <w:rtl/>
        </w:rPr>
        <w:t xml:space="preserve"> تعريف كرده اند كه با مبانى اديان الهى سازگار نيست و بيش تر با انديشه لاييك و مبانى ماترياليسم سازگارى دارد</w:t>
      </w:r>
      <w:r>
        <w:rPr>
          <w:rFonts w:cs="B Nazanin"/>
          <w:sz w:val="24"/>
          <w:szCs w:val="28"/>
          <w:rtl/>
        </w:rPr>
        <w:t>،</w:t>
      </w:r>
      <w:r w:rsidRPr="000922B9">
        <w:rPr>
          <w:rFonts w:cs="B Nazanin"/>
          <w:sz w:val="24"/>
          <w:szCs w:val="28"/>
          <w:rtl/>
        </w:rPr>
        <w:t xml:space="preserve"> و تفكر خرافى اين است كه انسان تلاش لازم را كه با علم و منطق سازگارى دارد</w:t>
      </w:r>
      <w:r>
        <w:rPr>
          <w:rFonts w:cs="B Nazanin"/>
          <w:sz w:val="24"/>
          <w:szCs w:val="28"/>
          <w:rtl/>
        </w:rPr>
        <w:t>،</w:t>
      </w:r>
      <w:r w:rsidRPr="000922B9">
        <w:rPr>
          <w:rFonts w:cs="B Nazanin"/>
          <w:sz w:val="24"/>
          <w:szCs w:val="28"/>
          <w:rtl/>
        </w:rPr>
        <w:t xml:space="preserve"> براى به دست آوردن يك برآيند علمى و منطقى انجام ندهد و منتظر نتيجه هم باشد.</w:t>
      </w:r>
    </w:p>
    <w:p w:rsidR="000922B9" w:rsidRPr="000922B9" w:rsidRDefault="000922B9" w:rsidP="000922B9">
      <w:pPr>
        <w:jc w:val="both"/>
        <w:rPr>
          <w:rFonts w:cs="B Nazanin"/>
          <w:sz w:val="24"/>
          <w:szCs w:val="28"/>
        </w:rPr>
      </w:pPr>
      <w:r w:rsidRPr="000922B9">
        <w:rPr>
          <w:rFonts w:cs="B Nazanin"/>
          <w:sz w:val="24"/>
          <w:szCs w:val="28"/>
          <w:rtl/>
        </w:rPr>
        <w:t>قلمرو مشترك دين و خرافه در علاقه هاى معنوى انسانها</w:t>
      </w:r>
      <w:r>
        <w:rPr>
          <w:rFonts w:cs="B Nazanin"/>
          <w:sz w:val="24"/>
          <w:szCs w:val="28"/>
          <w:rtl/>
        </w:rPr>
        <w:t>،</w:t>
      </w:r>
      <w:r w:rsidRPr="000922B9">
        <w:rPr>
          <w:rFonts w:cs="B Nazanin"/>
          <w:sz w:val="24"/>
          <w:szCs w:val="28"/>
          <w:rtl/>
        </w:rPr>
        <w:t xml:space="preserve"> سبب برداشتهاى نزديك از دين و خرافه شده است</w:t>
      </w:r>
      <w:r>
        <w:rPr>
          <w:rFonts w:cs="B Nazanin"/>
          <w:sz w:val="24"/>
          <w:szCs w:val="28"/>
          <w:rtl/>
        </w:rPr>
        <w:t>،</w:t>
      </w:r>
      <w:r w:rsidRPr="000922B9">
        <w:rPr>
          <w:rFonts w:cs="B Nazanin"/>
          <w:sz w:val="24"/>
          <w:szCs w:val="28"/>
          <w:rtl/>
        </w:rPr>
        <w:t xml:space="preserve"> چنانكه مفهوم بدعت و خرافه را با يكديگر گره زده است. بر اين اساس</w:t>
      </w:r>
      <w:r>
        <w:rPr>
          <w:rFonts w:cs="B Nazanin"/>
          <w:sz w:val="24"/>
          <w:szCs w:val="28"/>
          <w:rtl/>
        </w:rPr>
        <w:t>،</w:t>
      </w:r>
      <w:r w:rsidRPr="000922B9">
        <w:rPr>
          <w:rFonts w:cs="B Nazanin"/>
          <w:sz w:val="24"/>
          <w:szCs w:val="28"/>
          <w:rtl/>
        </w:rPr>
        <w:t xml:space="preserve"> كشف گوهرِ دين از داده هاى خرافى و بدعتها و بدعت زدايى و خرافه زدايى از دين وظيفه اى بس سنگين و خطير است. چون خرافه يك باور يا رويداد واقعى است كه تفسير نادرست از آن صورت مى گيرد. در آميختن كسان و رويدادهاى تاريخى به تقديس</w:t>
      </w:r>
      <w:r>
        <w:rPr>
          <w:rFonts w:cs="B Nazanin"/>
          <w:sz w:val="24"/>
          <w:szCs w:val="28"/>
          <w:rtl/>
        </w:rPr>
        <w:t>،</w:t>
      </w:r>
      <w:r w:rsidRPr="000922B9">
        <w:rPr>
          <w:rFonts w:cs="B Nazanin"/>
          <w:sz w:val="24"/>
          <w:szCs w:val="28"/>
          <w:rtl/>
        </w:rPr>
        <w:t xml:space="preserve"> مبالغه و خيالها و وهمها</w:t>
      </w:r>
      <w:r>
        <w:rPr>
          <w:rFonts w:cs="B Nazanin"/>
          <w:sz w:val="24"/>
          <w:szCs w:val="28"/>
          <w:rtl/>
        </w:rPr>
        <w:t>،</w:t>
      </w:r>
      <w:r w:rsidRPr="000922B9">
        <w:rPr>
          <w:rFonts w:cs="B Nazanin"/>
          <w:sz w:val="24"/>
          <w:szCs w:val="28"/>
          <w:rtl/>
        </w:rPr>
        <w:t xml:space="preserve"> آنها را از قلمرو روايت تاريخى و خردپسندانه خارج كرده و به يك بحث خرافى دگر مى سازد و به مرور زمان</w:t>
      </w:r>
      <w:r>
        <w:rPr>
          <w:rFonts w:cs="B Nazanin"/>
          <w:sz w:val="24"/>
          <w:szCs w:val="28"/>
          <w:rtl/>
        </w:rPr>
        <w:t>،</w:t>
      </w:r>
      <w:r w:rsidRPr="000922B9">
        <w:rPr>
          <w:rFonts w:cs="B Nazanin"/>
          <w:sz w:val="24"/>
          <w:szCs w:val="28"/>
          <w:rtl/>
        </w:rPr>
        <w:t xml:space="preserve"> يك باور شكل مى گيرد و قصه گويان و شعرا و كاهنان و واعظان نادان</w:t>
      </w:r>
      <w:r>
        <w:rPr>
          <w:rFonts w:cs="B Nazanin"/>
          <w:sz w:val="24"/>
          <w:szCs w:val="28"/>
          <w:rtl/>
        </w:rPr>
        <w:t>،</w:t>
      </w:r>
      <w:r w:rsidRPr="000922B9">
        <w:rPr>
          <w:rFonts w:cs="B Nazanin"/>
          <w:sz w:val="24"/>
          <w:szCs w:val="28"/>
          <w:rtl/>
        </w:rPr>
        <w:t xml:space="preserve"> مداحان عامى آنها را با استعاره ها و تأويلها درمى آميزند و عامه مردم اين سخنان را مى پذيرند و انديشه هاى خود را با اين شنيده ها مى آكنند و بازار جهل و خرافه رونق مى گيرد.</w:t>
      </w:r>
    </w:p>
    <w:p w:rsidR="000922B9" w:rsidRPr="000922B9" w:rsidRDefault="000922B9" w:rsidP="000922B9">
      <w:pPr>
        <w:jc w:val="both"/>
        <w:rPr>
          <w:rFonts w:cs="B Nazanin"/>
          <w:sz w:val="24"/>
          <w:szCs w:val="28"/>
        </w:rPr>
      </w:pPr>
      <w:r w:rsidRPr="000922B9">
        <w:rPr>
          <w:rFonts w:cs="B Nazanin"/>
          <w:sz w:val="24"/>
          <w:szCs w:val="28"/>
          <w:rtl/>
        </w:rPr>
        <w:t>دامن زدن به خرافه ها</w:t>
      </w:r>
      <w:r>
        <w:rPr>
          <w:rFonts w:cs="B Nazanin"/>
          <w:sz w:val="24"/>
          <w:szCs w:val="28"/>
          <w:rtl/>
        </w:rPr>
        <w:t>،</w:t>
      </w:r>
      <w:r w:rsidRPr="000922B9">
        <w:rPr>
          <w:rFonts w:cs="B Nazanin"/>
          <w:sz w:val="24"/>
          <w:szCs w:val="28"/>
          <w:rtl/>
        </w:rPr>
        <w:t xml:space="preserve"> سبب به سخره گرفتن باورهاى دينى از يك سو و خمودگى و تخدير و تن پرورى و بى هودگى و جست وجوى راه هاى ميان بُر و مقلدانه از ديگر سوى مى شود. خرافه ها همانند هاله اى محور فعال ترين و كاربردى ترين باورهاى دينى را فرا مى گيرد و جامعه را از كار و كوشش</w:t>
      </w:r>
      <w:r>
        <w:rPr>
          <w:rFonts w:cs="B Nazanin"/>
          <w:sz w:val="24"/>
          <w:szCs w:val="28"/>
          <w:rtl/>
        </w:rPr>
        <w:t>،</w:t>
      </w:r>
      <w:r w:rsidRPr="000922B9">
        <w:rPr>
          <w:rFonts w:cs="B Nazanin"/>
          <w:sz w:val="24"/>
          <w:szCs w:val="28"/>
          <w:rtl/>
        </w:rPr>
        <w:t xml:space="preserve"> تلاش</w:t>
      </w:r>
      <w:r>
        <w:rPr>
          <w:rFonts w:cs="B Nazanin"/>
          <w:sz w:val="24"/>
          <w:szCs w:val="28"/>
          <w:rtl/>
        </w:rPr>
        <w:t>،</w:t>
      </w:r>
      <w:r w:rsidRPr="000922B9">
        <w:rPr>
          <w:rFonts w:cs="B Nazanin"/>
          <w:sz w:val="24"/>
          <w:szCs w:val="28"/>
          <w:rtl/>
        </w:rPr>
        <w:t xml:space="preserve"> پيشرفت و توسعه يافتگى باز مى دارد و خرافه گرايى سبب ضعف روحيه شده و فروغ جان بخش عقل را در گرداب خود </w:t>
      </w:r>
      <w:r w:rsidRPr="000922B9">
        <w:rPr>
          <w:rFonts w:cs="B Nazanin"/>
          <w:sz w:val="24"/>
          <w:szCs w:val="28"/>
          <w:rtl/>
        </w:rPr>
        <w:lastRenderedPageBreak/>
        <w:t>خاموش مى كند. چون عقل وقتى سليم بود</w:t>
      </w:r>
      <w:r>
        <w:rPr>
          <w:rFonts w:cs="B Nazanin"/>
          <w:sz w:val="24"/>
          <w:szCs w:val="28"/>
          <w:rtl/>
        </w:rPr>
        <w:t>،</w:t>
      </w:r>
      <w:r w:rsidRPr="000922B9">
        <w:rPr>
          <w:rFonts w:cs="B Nazanin"/>
          <w:sz w:val="24"/>
          <w:szCs w:val="28"/>
          <w:rtl/>
        </w:rPr>
        <w:t xml:space="preserve"> مى تواند پيوند و پيوستگى بين چيزها را كشف كند و از اين راه</w:t>
      </w:r>
      <w:r>
        <w:rPr>
          <w:rFonts w:cs="B Nazanin"/>
          <w:sz w:val="24"/>
          <w:szCs w:val="28"/>
          <w:rtl/>
        </w:rPr>
        <w:t>،</w:t>
      </w:r>
      <w:r w:rsidRPr="000922B9">
        <w:rPr>
          <w:rFonts w:cs="B Nazanin"/>
          <w:sz w:val="24"/>
          <w:szCs w:val="28"/>
          <w:rtl/>
        </w:rPr>
        <w:t xml:space="preserve"> آن جا كه پيوندى را نادرست شناخت</w:t>
      </w:r>
      <w:r>
        <w:rPr>
          <w:rFonts w:cs="B Nazanin"/>
          <w:sz w:val="24"/>
          <w:szCs w:val="28"/>
          <w:rtl/>
        </w:rPr>
        <w:t>،</w:t>
      </w:r>
      <w:r w:rsidRPr="000922B9">
        <w:rPr>
          <w:rFonts w:cs="B Nazanin"/>
          <w:sz w:val="24"/>
          <w:szCs w:val="28"/>
          <w:rtl/>
        </w:rPr>
        <w:t xml:space="preserve"> يا پيوندهاى بين دو چيز را نديد</w:t>
      </w:r>
      <w:r>
        <w:rPr>
          <w:rFonts w:cs="B Nazanin"/>
          <w:sz w:val="24"/>
          <w:szCs w:val="28"/>
          <w:rtl/>
        </w:rPr>
        <w:t>،</w:t>
      </w:r>
      <w:r w:rsidRPr="000922B9">
        <w:rPr>
          <w:rFonts w:cs="B Nazanin"/>
          <w:sz w:val="24"/>
          <w:szCs w:val="28"/>
          <w:rtl/>
        </w:rPr>
        <w:t xml:space="preserve"> انسان را از افتادن در ورطه وهمها نجات مى دهد.</w:t>
      </w:r>
    </w:p>
    <w:p w:rsidR="000922B9" w:rsidRPr="000922B9" w:rsidRDefault="000922B9" w:rsidP="000922B9">
      <w:pPr>
        <w:jc w:val="both"/>
        <w:rPr>
          <w:rFonts w:cs="B Nazanin"/>
          <w:sz w:val="24"/>
          <w:szCs w:val="28"/>
        </w:rPr>
      </w:pPr>
      <w:r w:rsidRPr="000922B9">
        <w:rPr>
          <w:rFonts w:cs="B Nazanin"/>
          <w:sz w:val="24"/>
          <w:szCs w:val="28"/>
          <w:rtl/>
        </w:rPr>
        <w:t>انسانهاى خرافه گرا</w:t>
      </w:r>
      <w:r>
        <w:rPr>
          <w:rFonts w:cs="B Nazanin"/>
          <w:sz w:val="24"/>
          <w:szCs w:val="28"/>
          <w:rtl/>
        </w:rPr>
        <w:t>،</w:t>
      </w:r>
      <w:r w:rsidRPr="000922B9">
        <w:rPr>
          <w:rFonts w:cs="B Nazanin"/>
          <w:sz w:val="24"/>
          <w:szCs w:val="28"/>
          <w:rtl/>
        </w:rPr>
        <w:t xml:space="preserve"> همچنان در تار عنكبوتى پندار و انديشه هاى خود باقى مى مانند</w:t>
      </w:r>
      <w:r>
        <w:rPr>
          <w:rFonts w:cs="B Nazanin"/>
          <w:sz w:val="24"/>
          <w:szCs w:val="28"/>
          <w:rtl/>
        </w:rPr>
        <w:t>،</w:t>
      </w:r>
      <w:r w:rsidRPr="000922B9">
        <w:rPr>
          <w:rFonts w:cs="B Nazanin"/>
          <w:sz w:val="24"/>
          <w:szCs w:val="28"/>
          <w:rtl/>
        </w:rPr>
        <w:t xml:space="preserve"> مگر اين كه مصلحى با ديدگاه هاى روشن خود</w:t>
      </w:r>
      <w:r>
        <w:rPr>
          <w:rFonts w:cs="B Nazanin"/>
          <w:sz w:val="24"/>
          <w:szCs w:val="28"/>
          <w:rtl/>
        </w:rPr>
        <w:t>،</w:t>
      </w:r>
      <w:r w:rsidRPr="000922B9">
        <w:rPr>
          <w:rFonts w:cs="B Nazanin"/>
          <w:sz w:val="24"/>
          <w:szCs w:val="28"/>
          <w:rtl/>
        </w:rPr>
        <w:t xml:space="preserve"> يك جنبش دينى به وجود آورد و با روشن كردن افكار و انديشه ها خرافه زدايى كند. اين نياز</w:t>
      </w:r>
      <w:r>
        <w:rPr>
          <w:rFonts w:cs="B Nazanin"/>
          <w:sz w:val="24"/>
          <w:szCs w:val="28"/>
          <w:rtl/>
        </w:rPr>
        <w:t>،</w:t>
      </w:r>
      <w:r w:rsidRPr="000922B9">
        <w:rPr>
          <w:rFonts w:cs="B Nazanin"/>
          <w:sz w:val="24"/>
          <w:szCs w:val="28"/>
          <w:rtl/>
        </w:rPr>
        <w:t xml:space="preserve"> آنگاه احساس مى شود و نمود مى يابد كه ما بدانيم خرافه گرايى به سرزمين</w:t>
      </w:r>
      <w:r>
        <w:rPr>
          <w:rFonts w:cs="B Nazanin"/>
          <w:sz w:val="24"/>
          <w:szCs w:val="28"/>
          <w:rtl/>
        </w:rPr>
        <w:t>،</w:t>
      </w:r>
      <w:r w:rsidRPr="000922B9">
        <w:rPr>
          <w:rFonts w:cs="B Nazanin"/>
          <w:sz w:val="24"/>
          <w:szCs w:val="28"/>
          <w:rtl/>
        </w:rPr>
        <w:t xml:space="preserve"> مردم و زمان خاصى اختصاص ندارد و در همه عصرها و زمانها وجود داشته و همه كيشها و عقايد را تحت تأثير خود قرار داده است.</w:t>
      </w:r>
    </w:p>
    <w:p w:rsidR="000922B9" w:rsidRPr="000922B9" w:rsidRDefault="000922B9" w:rsidP="000922B9">
      <w:pPr>
        <w:jc w:val="both"/>
        <w:rPr>
          <w:rFonts w:cs="B Nazanin"/>
          <w:sz w:val="24"/>
          <w:szCs w:val="28"/>
        </w:rPr>
      </w:pPr>
      <w:r w:rsidRPr="000922B9">
        <w:rPr>
          <w:rFonts w:cs="B Nazanin"/>
          <w:sz w:val="24"/>
          <w:szCs w:val="28"/>
          <w:rtl/>
        </w:rPr>
        <w:t>ابوالفرج ابن جوزى</w:t>
      </w:r>
      <w:r>
        <w:rPr>
          <w:rFonts w:cs="B Nazanin"/>
          <w:sz w:val="24"/>
          <w:szCs w:val="28"/>
          <w:rtl/>
        </w:rPr>
        <w:t>،</w:t>
      </w:r>
      <w:r w:rsidRPr="000922B9">
        <w:rPr>
          <w:rFonts w:cs="B Nazanin"/>
          <w:sz w:val="24"/>
          <w:szCs w:val="28"/>
          <w:rtl/>
        </w:rPr>
        <w:t xml:space="preserve"> از نخستين كسانى است كه در كتاب تلبيس ابليس</w:t>
      </w:r>
      <w:r>
        <w:rPr>
          <w:rFonts w:cs="B Nazanin"/>
          <w:sz w:val="24"/>
          <w:szCs w:val="28"/>
          <w:rtl/>
        </w:rPr>
        <w:t>،</w:t>
      </w:r>
      <w:r w:rsidRPr="000922B9">
        <w:rPr>
          <w:rFonts w:cs="B Nazanin"/>
          <w:sz w:val="24"/>
          <w:szCs w:val="28"/>
          <w:rtl/>
        </w:rPr>
        <w:t xml:space="preserve"> به شرح</w:t>
      </w:r>
      <w:r>
        <w:rPr>
          <w:rFonts w:cs="B Nazanin"/>
          <w:sz w:val="24"/>
          <w:szCs w:val="28"/>
          <w:rtl/>
        </w:rPr>
        <w:t>،</w:t>
      </w:r>
      <w:r w:rsidRPr="000922B9">
        <w:rPr>
          <w:rFonts w:cs="B Nazanin"/>
          <w:sz w:val="24"/>
          <w:szCs w:val="28"/>
          <w:rtl/>
        </w:rPr>
        <w:t xml:space="preserve"> به بيان فريب كاريها و انديشه هاى خرافى در كيشها</w:t>
      </w:r>
      <w:r>
        <w:rPr>
          <w:rFonts w:cs="B Nazanin"/>
          <w:sz w:val="24"/>
          <w:szCs w:val="28"/>
          <w:rtl/>
        </w:rPr>
        <w:t>،</w:t>
      </w:r>
      <w:r w:rsidRPr="000922B9">
        <w:rPr>
          <w:rFonts w:cs="B Nazanin"/>
          <w:sz w:val="24"/>
          <w:szCs w:val="28"/>
          <w:rtl/>
        </w:rPr>
        <w:t xml:space="preserve"> عقايد عالمان و حاكمان و شاهان و صوفيان پرداخته است.</w:t>
      </w:r>
    </w:p>
    <w:p w:rsidR="000922B9" w:rsidRPr="000922B9" w:rsidRDefault="000922B9" w:rsidP="000922B9">
      <w:pPr>
        <w:jc w:val="both"/>
        <w:rPr>
          <w:rFonts w:cs="B Nazanin"/>
          <w:sz w:val="24"/>
          <w:szCs w:val="28"/>
        </w:rPr>
      </w:pPr>
      <w:r w:rsidRPr="000922B9">
        <w:rPr>
          <w:rFonts w:cs="B Nazanin"/>
          <w:sz w:val="24"/>
          <w:szCs w:val="28"/>
          <w:rtl/>
        </w:rPr>
        <w:t>او</w:t>
      </w:r>
      <w:r>
        <w:rPr>
          <w:rFonts w:cs="B Nazanin"/>
          <w:sz w:val="24"/>
          <w:szCs w:val="28"/>
          <w:rtl/>
        </w:rPr>
        <w:t>،</w:t>
      </w:r>
      <w:r w:rsidRPr="000922B9">
        <w:rPr>
          <w:rFonts w:cs="B Nazanin"/>
          <w:sz w:val="24"/>
          <w:szCs w:val="28"/>
          <w:rtl/>
        </w:rPr>
        <w:t xml:space="preserve"> منشأ خرافه گرايى انسان را تصرف شيطان مى داند كه تباهى ها را در نظر انسان مى آرايد.2</w:t>
      </w:r>
    </w:p>
    <w:p w:rsidR="000922B9" w:rsidRPr="000922B9" w:rsidRDefault="000922B9" w:rsidP="000922B9">
      <w:pPr>
        <w:jc w:val="both"/>
        <w:rPr>
          <w:rFonts w:cs="B Nazanin"/>
          <w:sz w:val="24"/>
          <w:szCs w:val="28"/>
        </w:rPr>
      </w:pPr>
      <w:r w:rsidRPr="000922B9">
        <w:rPr>
          <w:rFonts w:cs="B Nazanin"/>
          <w:sz w:val="24"/>
          <w:szCs w:val="28"/>
          <w:rtl/>
        </w:rPr>
        <w:t>حكيم ابوعلى سينا واردات غيبى در بيماران روانى را كه مورد بحث ابن جوزى قرار گرفته است</w:t>
      </w:r>
      <w:r>
        <w:rPr>
          <w:rFonts w:cs="B Nazanin"/>
          <w:sz w:val="24"/>
          <w:szCs w:val="28"/>
          <w:rtl/>
        </w:rPr>
        <w:t>،</w:t>
      </w:r>
      <w:r w:rsidRPr="000922B9">
        <w:rPr>
          <w:rFonts w:cs="B Nazanin"/>
          <w:sz w:val="24"/>
          <w:szCs w:val="28"/>
          <w:rtl/>
        </w:rPr>
        <w:t xml:space="preserve"> بر اثر توهم فاسد و تختيل منحرف اين نوع بيماران مى داند.3</w:t>
      </w:r>
    </w:p>
    <w:p w:rsidR="000922B9" w:rsidRPr="000922B9" w:rsidRDefault="000922B9" w:rsidP="000922B9">
      <w:pPr>
        <w:jc w:val="both"/>
        <w:rPr>
          <w:rFonts w:cs="B Nazanin"/>
          <w:sz w:val="24"/>
          <w:szCs w:val="28"/>
        </w:rPr>
      </w:pPr>
      <w:r w:rsidRPr="000922B9">
        <w:rPr>
          <w:rFonts w:cs="B Nazanin"/>
          <w:sz w:val="24"/>
          <w:szCs w:val="28"/>
          <w:rtl/>
        </w:rPr>
        <w:t>خرافه ها بسيار گونه گون است. نياپرستى</w:t>
      </w:r>
      <w:r>
        <w:rPr>
          <w:rFonts w:cs="B Nazanin"/>
          <w:sz w:val="24"/>
          <w:szCs w:val="28"/>
          <w:rtl/>
        </w:rPr>
        <w:t>،</w:t>
      </w:r>
      <w:r w:rsidRPr="000922B9">
        <w:rPr>
          <w:rFonts w:cs="B Nazanin"/>
          <w:sz w:val="24"/>
          <w:szCs w:val="28"/>
          <w:rtl/>
        </w:rPr>
        <w:t xml:space="preserve"> شعائر تدفين</w:t>
      </w:r>
      <w:r>
        <w:rPr>
          <w:rFonts w:cs="B Nazanin"/>
          <w:sz w:val="24"/>
          <w:szCs w:val="28"/>
          <w:rtl/>
        </w:rPr>
        <w:t>،</w:t>
      </w:r>
      <w:r w:rsidRPr="000922B9">
        <w:rPr>
          <w:rFonts w:cs="B Nazanin"/>
          <w:sz w:val="24"/>
          <w:szCs w:val="28"/>
          <w:rtl/>
        </w:rPr>
        <w:t xml:space="preserve"> ساخت و ساز مزارها و مقبره هاى دروغين</w:t>
      </w:r>
      <w:r>
        <w:rPr>
          <w:rFonts w:cs="B Nazanin"/>
          <w:sz w:val="24"/>
          <w:szCs w:val="28"/>
          <w:rtl/>
        </w:rPr>
        <w:t>،</w:t>
      </w:r>
      <w:r w:rsidRPr="000922B9">
        <w:rPr>
          <w:rFonts w:cs="B Nazanin"/>
          <w:sz w:val="24"/>
          <w:szCs w:val="28"/>
          <w:rtl/>
        </w:rPr>
        <w:t xml:space="preserve"> خوابنما شدن</w:t>
      </w:r>
      <w:r>
        <w:rPr>
          <w:rFonts w:cs="B Nazanin"/>
          <w:sz w:val="24"/>
          <w:szCs w:val="28"/>
          <w:rtl/>
        </w:rPr>
        <w:t>،</w:t>
      </w:r>
      <w:r w:rsidRPr="000922B9">
        <w:rPr>
          <w:rFonts w:cs="B Nazanin"/>
          <w:sz w:val="24"/>
          <w:szCs w:val="28"/>
          <w:rtl/>
        </w:rPr>
        <w:t xml:space="preserve"> وعده ظهور امام زمان در زمان تعيين شده</w:t>
      </w:r>
      <w:r>
        <w:rPr>
          <w:rFonts w:cs="B Nazanin"/>
          <w:sz w:val="24"/>
          <w:szCs w:val="28"/>
          <w:rtl/>
        </w:rPr>
        <w:t>،</w:t>
      </w:r>
      <w:r w:rsidRPr="000922B9">
        <w:rPr>
          <w:rFonts w:cs="B Nazanin"/>
          <w:sz w:val="24"/>
          <w:szCs w:val="28"/>
          <w:rtl/>
        </w:rPr>
        <w:t xml:space="preserve"> ستاره بينى</w:t>
      </w:r>
      <w:r>
        <w:rPr>
          <w:rFonts w:cs="B Nazanin"/>
          <w:sz w:val="24"/>
          <w:szCs w:val="28"/>
          <w:rtl/>
        </w:rPr>
        <w:t>،</w:t>
      </w:r>
      <w:r w:rsidRPr="000922B9">
        <w:rPr>
          <w:rFonts w:cs="B Nazanin"/>
          <w:sz w:val="24"/>
          <w:szCs w:val="28"/>
          <w:rtl/>
        </w:rPr>
        <w:t xml:space="preserve"> طالع بينى</w:t>
      </w:r>
      <w:r>
        <w:rPr>
          <w:rFonts w:cs="B Nazanin"/>
          <w:sz w:val="24"/>
          <w:szCs w:val="28"/>
          <w:rtl/>
        </w:rPr>
        <w:t>،</w:t>
      </w:r>
      <w:r w:rsidRPr="000922B9">
        <w:rPr>
          <w:rFonts w:cs="B Nazanin"/>
          <w:sz w:val="24"/>
          <w:szCs w:val="28"/>
          <w:rtl/>
        </w:rPr>
        <w:t xml:space="preserve"> فال بينى</w:t>
      </w:r>
      <w:r>
        <w:rPr>
          <w:rFonts w:cs="B Nazanin"/>
          <w:sz w:val="24"/>
          <w:szCs w:val="28"/>
          <w:rtl/>
        </w:rPr>
        <w:t>،</w:t>
      </w:r>
      <w:r w:rsidRPr="000922B9">
        <w:rPr>
          <w:rFonts w:cs="B Nazanin"/>
          <w:sz w:val="24"/>
          <w:szCs w:val="28"/>
          <w:rtl/>
        </w:rPr>
        <w:t xml:space="preserve"> و ادعاى واردات غيبى از سوى افراد نامتعادل</w:t>
      </w:r>
      <w:r>
        <w:rPr>
          <w:rFonts w:cs="B Nazanin"/>
          <w:sz w:val="24"/>
          <w:szCs w:val="28"/>
          <w:rtl/>
        </w:rPr>
        <w:t>،</w:t>
      </w:r>
      <w:r w:rsidRPr="000922B9">
        <w:rPr>
          <w:rFonts w:cs="B Nazanin"/>
          <w:sz w:val="24"/>
          <w:szCs w:val="28"/>
          <w:rtl/>
        </w:rPr>
        <w:t xml:space="preserve"> همه از انحا و اقسام خرافه هاى رايج در جامعه است.</w:t>
      </w:r>
    </w:p>
    <w:p w:rsidR="000922B9" w:rsidRPr="000922B9" w:rsidRDefault="000922B9" w:rsidP="000922B9">
      <w:pPr>
        <w:jc w:val="both"/>
        <w:rPr>
          <w:rFonts w:cs="B Nazanin"/>
          <w:sz w:val="24"/>
          <w:szCs w:val="28"/>
        </w:rPr>
      </w:pPr>
      <w:r w:rsidRPr="000922B9">
        <w:rPr>
          <w:rFonts w:cs="B Nazanin"/>
          <w:sz w:val="24"/>
          <w:szCs w:val="28"/>
          <w:rtl/>
        </w:rPr>
        <w:t>حذف خرافه ها و باورهاى بى اساس از زندگى مردم غيرممكن است</w:t>
      </w:r>
      <w:r>
        <w:rPr>
          <w:rFonts w:cs="B Nazanin"/>
          <w:sz w:val="24"/>
          <w:szCs w:val="28"/>
          <w:rtl/>
        </w:rPr>
        <w:t>،</w:t>
      </w:r>
      <w:r w:rsidRPr="000922B9">
        <w:rPr>
          <w:rFonts w:cs="B Nazanin"/>
          <w:sz w:val="24"/>
          <w:szCs w:val="28"/>
          <w:rtl/>
        </w:rPr>
        <w:t xml:space="preserve"> چون از سويى به روشهايى كه به آنها خو گرفته و عادت كرده اند</w:t>
      </w:r>
      <w:r>
        <w:rPr>
          <w:rFonts w:cs="B Nazanin"/>
          <w:sz w:val="24"/>
          <w:szCs w:val="28"/>
          <w:rtl/>
        </w:rPr>
        <w:t>،</w:t>
      </w:r>
      <w:r w:rsidRPr="000922B9">
        <w:rPr>
          <w:rFonts w:cs="B Nazanin"/>
          <w:sz w:val="24"/>
          <w:szCs w:val="28"/>
          <w:rtl/>
        </w:rPr>
        <w:t xml:space="preserve"> اصرار مى ورزند و آنها را مورد دقت قرار نمى دهند</w:t>
      </w:r>
      <w:r>
        <w:rPr>
          <w:rFonts w:cs="B Nazanin"/>
          <w:sz w:val="24"/>
          <w:szCs w:val="28"/>
          <w:rtl/>
        </w:rPr>
        <w:t>؛</w:t>
      </w:r>
      <w:r w:rsidRPr="000922B9">
        <w:rPr>
          <w:rFonts w:cs="B Nazanin"/>
          <w:sz w:val="24"/>
          <w:szCs w:val="28"/>
          <w:rtl/>
        </w:rPr>
        <w:t xml:space="preserve"> و از سوى ديگر</w:t>
      </w:r>
      <w:r>
        <w:rPr>
          <w:rFonts w:cs="B Nazanin"/>
          <w:sz w:val="24"/>
          <w:szCs w:val="28"/>
          <w:rtl/>
        </w:rPr>
        <w:t>،</w:t>
      </w:r>
      <w:r w:rsidRPr="000922B9">
        <w:rPr>
          <w:rFonts w:cs="B Nazanin"/>
          <w:sz w:val="24"/>
          <w:szCs w:val="28"/>
          <w:rtl/>
        </w:rPr>
        <w:t xml:space="preserve"> راه هاى منطقى به روى عامه مردم</w:t>
      </w:r>
      <w:r>
        <w:rPr>
          <w:rFonts w:cs="B Nazanin"/>
          <w:sz w:val="24"/>
          <w:szCs w:val="28"/>
          <w:rtl/>
        </w:rPr>
        <w:t>،</w:t>
      </w:r>
      <w:r w:rsidRPr="000922B9">
        <w:rPr>
          <w:rFonts w:cs="B Nazanin"/>
          <w:sz w:val="24"/>
          <w:szCs w:val="28"/>
          <w:rtl/>
        </w:rPr>
        <w:t xml:space="preserve"> بسيارى وقتها</w:t>
      </w:r>
      <w:r>
        <w:rPr>
          <w:rFonts w:cs="B Nazanin"/>
          <w:sz w:val="24"/>
          <w:szCs w:val="28"/>
          <w:rtl/>
        </w:rPr>
        <w:t>،</w:t>
      </w:r>
      <w:r w:rsidRPr="000922B9">
        <w:rPr>
          <w:rFonts w:cs="B Nazanin"/>
          <w:sz w:val="24"/>
          <w:szCs w:val="28"/>
          <w:rtl/>
        </w:rPr>
        <w:t xml:space="preserve"> بسته است. به همين دليل بزرگ ترين خطر جامعه هاى دينى امروز</w:t>
      </w:r>
      <w:r>
        <w:rPr>
          <w:rFonts w:cs="B Nazanin"/>
          <w:sz w:val="24"/>
          <w:szCs w:val="28"/>
          <w:rtl/>
        </w:rPr>
        <w:t>،</w:t>
      </w:r>
      <w:r w:rsidRPr="000922B9">
        <w:rPr>
          <w:rFonts w:cs="B Nazanin"/>
          <w:sz w:val="24"/>
          <w:szCs w:val="28"/>
          <w:rtl/>
        </w:rPr>
        <w:t xml:space="preserve"> خرافه گرايى است. و بر عهده عالمان</w:t>
      </w:r>
      <w:r>
        <w:rPr>
          <w:rFonts w:cs="B Nazanin"/>
          <w:sz w:val="24"/>
          <w:szCs w:val="28"/>
          <w:rtl/>
        </w:rPr>
        <w:t>،</w:t>
      </w:r>
      <w:r w:rsidRPr="000922B9">
        <w:rPr>
          <w:rFonts w:cs="B Nazanin"/>
          <w:sz w:val="24"/>
          <w:szCs w:val="28"/>
          <w:rtl/>
        </w:rPr>
        <w:t xml:space="preserve"> هنرمندان</w:t>
      </w:r>
      <w:r>
        <w:rPr>
          <w:rFonts w:cs="B Nazanin"/>
          <w:sz w:val="24"/>
          <w:szCs w:val="28"/>
          <w:rtl/>
        </w:rPr>
        <w:t>،</w:t>
      </w:r>
      <w:r w:rsidRPr="000922B9">
        <w:rPr>
          <w:rFonts w:cs="B Nazanin"/>
          <w:sz w:val="24"/>
          <w:szCs w:val="28"/>
          <w:rtl/>
        </w:rPr>
        <w:t xml:space="preserve"> صاحبان قدرت مالى و سياسى صاحب انديشه است كه از رونق گيرى خرافه پرستى در جامعه جلو بگيرند. يعنى از ميان نيروهاى جامعه</w:t>
      </w:r>
      <w:r>
        <w:rPr>
          <w:rFonts w:cs="B Nazanin"/>
          <w:sz w:val="24"/>
          <w:szCs w:val="28"/>
          <w:rtl/>
        </w:rPr>
        <w:t>،</w:t>
      </w:r>
      <w:r w:rsidRPr="000922B9">
        <w:rPr>
          <w:rFonts w:cs="B Nazanin"/>
          <w:sz w:val="24"/>
          <w:szCs w:val="28"/>
          <w:rtl/>
        </w:rPr>
        <w:t xml:space="preserve"> بيش تر نقش را اين چهار گروه در گستراندن</w:t>
      </w:r>
      <w:r>
        <w:rPr>
          <w:rFonts w:cs="B Nazanin"/>
          <w:sz w:val="24"/>
          <w:szCs w:val="28"/>
          <w:rtl/>
        </w:rPr>
        <w:t>،</w:t>
      </w:r>
      <w:r w:rsidRPr="000922B9">
        <w:rPr>
          <w:rFonts w:cs="B Nazanin"/>
          <w:sz w:val="24"/>
          <w:szCs w:val="28"/>
          <w:rtl/>
        </w:rPr>
        <w:t xml:space="preserve"> يا محدود كردن خرافه ها به عهده دارند.</w:t>
      </w:r>
    </w:p>
    <w:p w:rsidR="000922B9" w:rsidRDefault="000922B9" w:rsidP="000922B9">
      <w:pPr>
        <w:jc w:val="both"/>
        <w:rPr>
          <w:rFonts w:cs="B Nazanin" w:hint="cs"/>
          <w:b/>
          <w:bCs/>
          <w:sz w:val="24"/>
          <w:szCs w:val="28"/>
          <w:rtl/>
        </w:rPr>
      </w:pPr>
    </w:p>
    <w:p w:rsidR="000922B9" w:rsidRPr="000922B9" w:rsidRDefault="000922B9" w:rsidP="000922B9">
      <w:pPr>
        <w:jc w:val="both"/>
        <w:rPr>
          <w:rFonts w:cs="B Nazanin"/>
          <w:b/>
          <w:bCs/>
          <w:sz w:val="24"/>
          <w:szCs w:val="28"/>
        </w:rPr>
      </w:pPr>
      <w:r w:rsidRPr="000922B9">
        <w:rPr>
          <w:rFonts w:cs="B Nazanin"/>
          <w:b/>
          <w:bCs/>
          <w:sz w:val="24"/>
          <w:szCs w:val="28"/>
          <w:rtl/>
        </w:rPr>
        <w:t>انگيزه دولتها در گستراندن و رواج خرافه ها</w:t>
      </w:r>
    </w:p>
    <w:p w:rsidR="000922B9" w:rsidRDefault="000922B9" w:rsidP="000922B9">
      <w:pPr>
        <w:jc w:val="both"/>
        <w:rPr>
          <w:rFonts w:cs="B Nazanin" w:hint="cs"/>
          <w:sz w:val="24"/>
          <w:szCs w:val="28"/>
          <w:rtl/>
        </w:rPr>
      </w:pPr>
    </w:p>
    <w:p w:rsidR="000922B9" w:rsidRPr="000922B9" w:rsidRDefault="000922B9" w:rsidP="000922B9">
      <w:pPr>
        <w:jc w:val="both"/>
        <w:rPr>
          <w:rFonts w:cs="B Nazanin"/>
          <w:sz w:val="24"/>
          <w:szCs w:val="28"/>
        </w:rPr>
      </w:pPr>
      <w:r w:rsidRPr="000922B9">
        <w:rPr>
          <w:rFonts w:cs="B Nazanin"/>
          <w:sz w:val="24"/>
          <w:szCs w:val="28"/>
          <w:rtl/>
        </w:rPr>
        <w:t>نقش حكومتها در گسترش عقايد و افكار خرافى</w:t>
      </w:r>
      <w:r>
        <w:rPr>
          <w:rFonts w:cs="B Nazanin"/>
          <w:sz w:val="24"/>
          <w:szCs w:val="28"/>
          <w:rtl/>
        </w:rPr>
        <w:t>،</w:t>
      </w:r>
      <w:r w:rsidRPr="000922B9">
        <w:rPr>
          <w:rFonts w:cs="B Nazanin"/>
          <w:sz w:val="24"/>
          <w:szCs w:val="28"/>
          <w:rtl/>
        </w:rPr>
        <w:t xml:space="preserve"> يا استوارسازى آنها</w:t>
      </w:r>
      <w:r>
        <w:rPr>
          <w:rFonts w:cs="B Nazanin"/>
          <w:sz w:val="24"/>
          <w:szCs w:val="28"/>
          <w:rtl/>
        </w:rPr>
        <w:t>،</w:t>
      </w:r>
      <w:r w:rsidRPr="000922B9">
        <w:rPr>
          <w:rFonts w:cs="B Nazanin"/>
          <w:sz w:val="24"/>
          <w:szCs w:val="28"/>
          <w:rtl/>
        </w:rPr>
        <w:t xml:space="preserve"> كه عنوان اين نوشتار است</w:t>
      </w:r>
      <w:r>
        <w:rPr>
          <w:rFonts w:cs="B Nazanin"/>
          <w:sz w:val="24"/>
          <w:szCs w:val="28"/>
          <w:rtl/>
        </w:rPr>
        <w:t>،</w:t>
      </w:r>
      <w:r w:rsidRPr="000922B9">
        <w:rPr>
          <w:rFonts w:cs="B Nazanin"/>
          <w:sz w:val="24"/>
          <w:szCs w:val="28"/>
          <w:rtl/>
        </w:rPr>
        <w:t xml:space="preserve"> كم تر مورد كند و كاو قرار گرفته است.</w:t>
      </w:r>
    </w:p>
    <w:p w:rsidR="000922B9" w:rsidRPr="000922B9" w:rsidRDefault="000922B9" w:rsidP="000922B9">
      <w:pPr>
        <w:jc w:val="both"/>
        <w:rPr>
          <w:rFonts w:cs="B Nazanin"/>
          <w:sz w:val="24"/>
          <w:szCs w:val="28"/>
        </w:rPr>
      </w:pPr>
      <w:r w:rsidRPr="000922B9">
        <w:rPr>
          <w:rFonts w:cs="B Nazanin"/>
          <w:sz w:val="24"/>
          <w:szCs w:val="28"/>
          <w:rtl/>
        </w:rPr>
        <w:t>حكومتها</w:t>
      </w:r>
      <w:r>
        <w:rPr>
          <w:rFonts w:cs="B Nazanin"/>
          <w:sz w:val="24"/>
          <w:szCs w:val="28"/>
          <w:rtl/>
        </w:rPr>
        <w:t>،</w:t>
      </w:r>
      <w:r w:rsidRPr="000922B9">
        <w:rPr>
          <w:rFonts w:cs="B Nazanin"/>
          <w:sz w:val="24"/>
          <w:szCs w:val="28"/>
          <w:rtl/>
        </w:rPr>
        <w:t xml:space="preserve"> علاوه بر اين كه مى توانند خود سرچشمه پيدايش خرافه ها باشند</w:t>
      </w:r>
      <w:r>
        <w:rPr>
          <w:rFonts w:cs="B Nazanin"/>
          <w:sz w:val="24"/>
          <w:szCs w:val="28"/>
          <w:rtl/>
        </w:rPr>
        <w:t>،</w:t>
      </w:r>
      <w:r w:rsidRPr="000922B9">
        <w:rPr>
          <w:rFonts w:cs="B Nazanin"/>
          <w:sz w:val="24"/>
          <w:szCs w:val="28"/>
          <w:rtl/>
        </w:rPr>
        <w:t xml:space="preserve"> اين توانايى را هم دارند كه از باورهاى خرافى مردم به سود خود بهره بردارى كرده</w:t>
      </w:r>
      <w:r>
        <w:rPr>
          <w:rFonts w:cs="B Nazanin"/>
          <w:sz w:val="24"/>
          <w:szCs w:val="28"/>
          <w:rtl/>
        </w:rPr>
        <w:t>،</w:t>
      </w:r>
      <w:r w:rsidRPr="000922B9">
        <w:rPr>
          <w:rFonts w:cs="B Nazanin"/>
          <w:sz w:val="24"/>
          <w:szCs w:val="28"/>
          <w:rtl/>
        </w:rPr>
        <w:t xml:space="preserve"> يا به دليل پايين بودن سطح معارف شان</w:t>
      </w:r>
      <w:r>
        <w:rPr>
          <w:rFonts w:cs="B Nazanin"/>
          <w:sz w:val="24"/>
          <w:szCs w:val="28"/>
          <w:rtl/>
        </w:rPr>
        <w:t>،</w:t>
      </w:r>
      <w:r w:rsidRPr="000922B9">
        <w:rPr>
          <w:rFonts w:cs="B Nazanin"/>
          <w:sz w:val="24"/>
          <w:szCs w:val="28"/>
          <w:rtl/>
        </w:rPr>
        <w:t xml:space="preserve"> خرافه ها را حقيقت پنداشته و به دفاع از افكار و عقايد خرافى</w:t>
      </w:r>
      <w:r>
        <w:rPr>
          <w:rFonts w:cs="B Nazanin"/>
          <w:sz w:val="24"/>
          <w:szCs w:val="28"/>
          <w:rtl/>
        </w:rPr>
        <w:t>،</w:t>
      </w:r>
      <w:r w:rsidRPr="000922B9">
        <w:rPr>
          <w:rFonts w:cs="B Nazanin"/>
          <w:sz w:val="24"/>
          <w:szCs w:val="28"/>
          <w:rtl/>
        </w:rPr>
        <w:t xml:space="preserve"> برخيزند.</w:t>
      </w:r>
    </w:p>
    <w:p w:rsidR="000922B9" w:rsidRPr="000922B9" w:rsidRDefault="000922B9" w:rsidP="000922B9">
      <w:pPr>
        <w:jc w:val="both"/>
        <w:rPr>
          <w:rFonts w:cs="B Nazanin"/>
          <w:sz w:val="24"/>
          <w:szCs w:val="28"/>
        </w:rPr>
      </w:pPr>
      <w:r w:rsidRPr="000922B9">
        <w:rPr>
          <w:rFonts w:cs="B Nazanin"/>
          <w:sz w:val="24"/>
          <w:szCs w:val="28"/>
          <w:rtl/>
        </w:rPr>
        <w:t>دين</w:t>
      </w:r>
      <w:r>
        <w:rPr>
          <w:rFonts w:cs="B Nazanin"/>
          <w:sz w:val="24"/>
          <w:szCs w:val="28"/>
          <w:rtl/>
        </w:rPr>
        <w:t>،</w:t>
      </w:r>
      <w:r w:rsidRPr="000922B9">
        <w:rPr>
          <w:rFonts w:cs="B Nazanin"/>
          <w:sz w:val="24"/>
          <w:szCs w:val="28"/>
          <w:rtl/>
        </w:rPr>
        <w:t xml:space="preserve"> باتوجه به جايگاه ويژه خود براى دولتها</w:t>
      </w:r>
      <w:r>
        <w:rPr>
          <w:rFonts w:cs="B Nazanin"/>
          <w:sz w:val="24"/>
          <w:szCs w:val="28"/>
          <w:rtl/>
        </w:rPr>
        <w:t>،</w:t>
      </w:r>
      <w:r w:rsidRPr="000922B9">
        <w:rPr>
          <w:rFonts w:cs="B Nazanin"/>
          <w:sz w:val="24"/>
          <w:szCs w:val="28"/>
          <w:rtl/>
        </w:rPr>
        <w:t xml:space="preserve"> نيرويى بوده است حياتى</w:t>
      </w:r>
      <w:r>
        <w:rPr>
          <w:rFonts w:cs="B Nazanin"/>
          <w:sz w:val="24"/>
          <w:szCs w:val="28"/>
          <w:rtl/>
        </w:rPr>
        <w:t>،</w:t>
      </w:r>
      <w:r w:rsidRPr="000922B9">
        <w:rPr>
          <w:rFonts w:cs="B Nazanin"/>
          <w:sz w:val="24"/>
          <w:szCs w:val="28"/>
          <w:rtl/>
        </w:rPr>
        <w:t xml:space="preserve"> تا جايى كه ابن خلدون</w:t>
      </w:r>
      <w:r>
        <w:rPr>
          <w:rFonts w:cs="B Nazanin"/>
          <w:sz w:val="24"/>
          <w:szCs w:val="28"/>
          <w:rtl/>
        </w:rPr>
        <w:t>،</w:t>
      </w:r>
      <w:r w:rsidRPr="000922B9">
        <w:rPr>
          <w:rFonts w:cs="B Nazanin"/>
          <w:sz w:val="24"/>
          <w:szCs w:val="28"/>
          <w:rtl/>
        </w:rPr>
        <w:t xml:space="preserve"> دين را خاستگاه دولتها مى داند و مى نويسد:</w:t>
      </w:r>
    </w:p>
    <w:p w:rsidR="000922B9" w:rsidRDefault="000922B9" w:rsidP="000922B9">
      <w:pPr>
        <w:jc w:val="both"/>
        <w:rPr>
          <w:rFonts w:cs="B Nazanin" w:hint="cs"/>
          <w:sz w:val="24"/>
          <w:szCs w:val="28"/>
          <w:rtl/>
        </w:rPr>
      </w:pPr>
      <w:r w:rsidRPr="000922B9">
        <w:rPr>
          <w:rFonts w:cs="B Nazanin"/>
          <w:sz w:val="24"/>
          <w:szCs w:val="28"/>
          <w:rtl/>
        </w:rPr>
        <w:t xml:space="preserve">(عقايد دينى منشأ دولتهاى بزرگ است كه به وسيله نبوت يا دعوت به حق به دست مى آيد. چون تأليف </w:t>
      </w:r>
    </w:p>
    <w:p w:rsidR="000922B9" w:rsidRPr="000922B9" w:rsidRDefault="000922B9" w:rsidP="000922B9">
      <w:pPr>
        <w:jc w:val="both"/>
        <w:rPr>
          <w:rFonts w:cs="B Nazanin"/>
          <w:sz w:val="24"/>
          <w:szCs w:val="28"/>
        </w:rPr>
      </w:pPr>
      <w:r w:rsidRPr="000922B9">
        <w:rPr>
          <w:rFonts w:cs="B Nazanin"/>
          <w:sz w:val="24"/>
          <w:szCs w:val="28"/>
          <w:rtl/>
        </w:rPr>
        <w:lastRenderedPageBreak/>
        <w:t>قلوب از راه دين ممكن است و روى كرد مردم به خواهش هاى باطل و شيفتگى به دنيا موجب هم چشمى و اختلاف و كشمكش مى شود. ولى اگر مردم به راستى گرايند و دنيا و باطل را فرو گذارند و به ايزد روى آورند</w:t>
      </w:r>
      <w:r>
        <w:rPr>
          <w:rFonts w:cs="B Nazanin"/>
          <w:sz w:val="24"/>
          <w:szCs w:val="28"/>
          <w:rtl/>
        </w:rPr>
        <w:t>،</w:t>
      </w:r>
      <w:r w:rsidRPr="000922B9">
        <w:rPr>
          <w:rFonts w:cs="B Nazanin"/>
          <w:sz w:val="24"/>
          <w:szCs w:val="28"/>
          <w:rtl/>
        </w:rPr>
        <w:t xml:space="preserve"> در هدف و راهى كه برگزيده اند متحد مى شوند و همكارى و تعاون حاصل مى شود و دايره وحدت كلمه آنان در راه هدف مشترك توسعه مى يابد و دولت رو به عظمت مى گذارد.4</w:t>
      </w:r>
    </w:p>
    <w:p w:rsidR="000922B9" w:rsidRPr="000922B9" w:rsidRDefault="000922B9" w:rsidP="000922B9">
      <w:pPr>
        <w:jc w:val="both"/>
        <w:rPr>
          <w:rFonts w:cs="B Nazanin"/>
          <w:sz w:val="24"/>
          <w:szCs w:val="28"/>
        </w:rPr>
      </w:pPr>
      <w:r w:rsidRPr="000922B9">
        <w:rPr>
          <w:rFonts w:cs="B Nazanin"/>
          <w:sz w:val="24"/>
          <w:szCs w:val="28"/>
          <w:rtl/>
        </w:rPr>
        <w:t>ابن خلدون نتيجه مى گيرد:</w:t>
      </w:r>
    </w:p>
    <w:p w:rsidR="000922B9" w:rsidRPr="000922B9" w:rsidRDefault="000922B9" w:rsidP="000922B9">
      <w:pPr>
        <w:jc w:val="both"/>
        <w:rPr>
          <w:rFonts w:cs="B Nazanin"/>
          <w:sz w:val="24"/>
          <w:szCs w:val="28"/>
        </w:rPr>
      </w:pPr>
      <w:r w:rsidRPr="000922B9">
        <w:rPr>
          <w:rFonts w:cs="B Nazanin"/>
          <w:sz w:val="24"/>
          <w:szCs w:val="28"/>
          <w:rtl/>
        </w:rPr>
        <w:t>(هرگاه آيينهاى دينى تغيير يابد و تباهى پذيرد</w:t>
      </w:r>
      <w:r>
        <w:rPr>
          <w:rFonts w:cs="B Nazanin"/>
          <w:sz w:val="24"/>
          <w:szCs w:val="28"/>
          <w:rtl/>
        </w:rPr>
        <w:t>،</w:t>
      </w:r>
      <w:r w:rsidRPr="000922B9">
        <w:rPr>
          <w:rFonts w:cs="B Nazanin"/>
          <w:sz w:val="24"/>
          <w:szCs w:val="28"/>
          <w:rtl/>
        </w:rPr>
        <w:t xml:space="preserve"> غلبه را تنها بايد به نسبت عصبيت سنجيد و دين را به حساب نياورد. چون غلبه و پيشروى از آن دولتى خواهد بود كه در زير فرمان او لشكريان و جمعيتهايى برابر با حريف</w:t>
      </w:r>
      <w:r>
        <w:rPr>
          <w:rFonts w:cs="B Nazanin"/>
          <w:sz w:val="24"/>
          <w:szCs w:val="28"/>
          <w:rtl/>
        </w:rPr>
        <w:t>،</w:t>
      </w:r>
      <w:r w:rsidRPr="000922B9">
        <w:rPr>
          <w:rFonts w:cs="B Nazanin"/>
          <w:sz w:val="24"/>
          <w:szCs w:val="28"/>
          <w:rtl/>
        </w:rPr>
        <w:t xml:space="preserve"> يا فزون تر از او باشد.)5</w:t>
      </w:r>
    </w:p>
    <w:p w:rsidR="000922B9" w:rsidRPr="000922B9" w:rsidRDefault="000922B9" w:rsidP="000922B9">
      <w:pPr>
        <w:jc w:val="both"/>
        <w:rPr>
          <w:rFonts w:cs="B Nazanin"/>
          <w:sz w:val="24"/>
          <w:szCs w:val="28"/>
        </w:rPr>
      </w:pPr>
      <w:r w:rsidRPr="000922B9">
        <w:rPr>
          <w:rFonts w:cs="B Nazanin"/>
          <w:sz w:val="24"/>
          <w:szCs w:val="28"/>
          <w:rtl/>
        </w:rPr>
        <w:t>خواجه نظام الملك نيز در روشنگرى پيوند ناگسستنى دين و دولت</w:t>
      </w:r>
      <w:r>
        <w:rPr>
          <w:rFonts w:cs="B Nazanin"/>
          <w:sz w:val="24"/>
          <w:szCs w:val="28"/>
          <w:rtl/>
        </w:rPr>
        <w:t>،</w:t>
      </w:r>
      <w:r w:rsidRPr="000922B9">
        <w:rPr>
          <w:rFonts w:cs="B Nazanin"/>
          <w:sz w:val="24"/>
          <w:szCs w:val="28"/>
          <w:rtl/>
        </w:rPr>
        <w:t xml:space="preserve"> در سياست نامه مى نويسد:</w:t>
      </w:r>
    </w:p>
    <w:p w:rsidR="000922B9" w:rsidRPr="000922B9" w:rsidRDefault="000922B9" w:rsidP="000922B9">
      <w:pPr>
        <w:jc w:val="both"/>
        <w:rPr>
          <w:rFonts w:cs="B Nazanin"/>
          <w:sz w:val="24"/>
          <w:szCs w:val="28"/>
        </w:rPr>
      </w:pPr>
      <w:r w:rsidRPr="000922B9">
        <w:rPr>
          <w:rFonts w:cs="B Nazanin"/>
          <w:sz w:val="24"/>
          <w:szCs w:val="28"/>
          <w:rtl/>
        </w:rPr>
        <w:t>(مملكت و پادشاهى و دين همچو دو برادرند. هرگاه كه مملكت اضطرابى دارد</w:t>
      </w:r>
      <w:r>
        <w:rPr>
          <w:rFonts w:cs="B Nazanin"/>
          <w:sz w:val="24"/>
          <w:szCs w:val="28"/>
          <w:rtl/>
        </w:rPr>
        <w:t>،</w:t>
      </w:r>
      <w:r w:rsidRPr="000922B9">
        <w:rPr>
          <w:rFonts w:cs="B Nazanin"/>
          <w:sz w:val="24"/>
          <w:szCs w:val="28"/>
          <w:rtl/>
        </w:rPr>
        <w:t xml:space="preserve"> در دين نيز خلل آيد و بددينان و مفسدان پديد آيند و هرگه كه كار دين باخلل باشد</w:t>
      </w:r>
      <w:r>
        <w:rPr>
          <w:rFonts w:cs="B Nazanin"/>
          <w:sz w:val="24"/>
          <w:szCs w:val="28"/>
          <w:rtl/>
        </w:rPr>
        <w:t>،</w:t>
      </w:r>
      <w:r w:rsidRPr="000922B9">
        <w:rPr>
          <w:rFonts w:cs="B Nazanin"/>
          <w:sz w:val="24"/>
          <w:szCs w:val="28"/>
          <w:rtl/>
        </w:rPr>
        <w:t xml:space="preserve"> مملكت شوريده بود و مفسدان قوت گيرند و پادشاهان را بى شكوه و رنجه دل دارند و بدعت آشكار و خوارج زور آورند).6</w:t>
      </w:r>
    </w:p>
    <w:p w:rsidR="000922B9" w:rsidRPr="000922B9" w:rsidRDefault="000922B9" w:rsidP="000922B9">
      <w:pPr>
        <w:jc w:val="both"/>
        <w:rPr>
          <w:rFonts w:cs="B Nazanin"/>
          <w:sz w:val="24"/>
          <w:szCs w:val="28"/>
        </w:rPr>
      </w:pPr>
      <w:r w:rsidRPr="000922B9">
        <w:rPr>
          <w:rFonts w:cs="B Nazanin"/>
          <w:sz w:val="24"/>
          <w:szCs w:val="28"/>
          <w:rtl/>
        </w:rPr>
        <w:t>اما دولتها</w:t>
      </w:r>
      <w:r>
        <w:rPr>
          <w:rFonts w:cs="B Nazanin"/>
          <w:sz w:val="24"/>
          <w:szCs w:val="28"/>
          <w:rtl/>
        </w:rPr>
        <w:t>،</w:t>
      </w:r>
      <w:r w:rsidRPr="000922B9">
        <w:rPr>
          <w:rFonts w:cs="B Nazanin"/>
          <w:sz w:val="24"/>
          <w:szCs w:val="28"/>
          <w:rtl/>
        </w:rPr>
        <w:t xml:space="preserve"> بيش تر با پويايى دين همراهى نمى كنند. آنها تلاش مى ورزند دين را از حالت پويايى به درآورند و به آن لباس رسمى بپوشانند. در چنين بستر و زمينه اى است كه دولتها به هدفهاى مادى و زمينى خود دست مى يابند و دين را به خدمت مى گيرند. به همين جهت</w:t>
      </w:r>
      <w:r>
        <w:rPr>
          <w:rFonts w:cs="B Nazanin"/>
          <w:sz w:val="24"/>
          <w:szCs w:val="28"/>
          <w:rtl/>
        </w:rPr>
        <w:t>،</w:t>
      </w:r>
      <w:r w:rsidRPr="000922B9">
        <w:rPr>
          <w:rFonts w:cs="B Nazanin"/>
          <w:sz w:val="24"/>
          <w:szCs w:val="28"/>
          <w:rtl/>
        </w:rPr>
        <w:t xml:space="preserve"> بيش تر با دگرگونى نهاد قدرت در يك جامعه</w:t>
      </w:r>
      <w:r>
        <w:rPr>
          <w:rFonts w:cs="B Nazanin"/>
          <w:sz w:val="24"/>
          <w:szCs w:val="28"/>
          <w:rtl/>
        </w:rPr>
        <w:t>،</w:t>
      </w:r>
      <w:r w:rsidRPr="000922B9">
        <w:rPr>
          <w:rFonts w:cs="B Nazanin"/>
          <w:sz w:val="24"/>
          <w:szCs w:val="28"/>
          <w:rtl/>
        </w:rPr>
        <w:t xml:space="preserve"> دين نيز شكل باورهاى قدرت جديد را به خود مى گيرد.</w:t>
      </w:r>
    </w:p>
    <w:p w:rsidR="000922B9" w:rsidRPr="000922B9" w:rsidRDefault="000922B9" w:rsidP="000922B9">
      <w:pPr>
        <w:jc w:val="both"/>
        <w:rPr>
          <w:rFonts w:cs="B Nazanin"/>
          <w:sz w:val="24"/>
          <w:szCs w:val="28"/>
        </w:rPr>
      </w:pPr>
      <w:r w:rsidRPr="000922B9">
        <w:rPr>
          <w:rFonts w:cs="B Nazanin"/>
          <w:sz w:val="24"/>
          <w:szCs w:val="28"/>
          <w:rtl/>
        </w:rPr>
        <w:t>در حقيقت</w:t>
      </w:r>
      <w:r>
        <w:rPr>
          <w:rFonts w:cs="B Nazanin"/>
          <w:sz w:val="24"/>
          <w:szCs w:val="28"/>
          <w:rtl/>
        </w:rPr>
        <w:t>،</w:t>
      </w:r>
      <w:r w:rsidRPr="000922B9">
        <w:rPr>
          <w:rFonts w:cs="B Nazanin"/>
          <w:sz w:val="24"/>
          <w:szCs w:val="28"/>
          <w:rtl/>
        </w:rPr>
        <w:t xml:space="preserve"> مردم پيرو دين حكمرانان خود هستند. تاريخ نشان مى دهد كه بسيارى از آنها خرافى ترين مذاهب را وقتى كه از سوى حكمرانان ارائه مى شود</w:t>
      </w:r>
      <w:r>
        <w:rPr>
          <w:rFonts w:cs="B Nazanin"/>
          <w:sz w:val="24"/>
          <w:szCs w:val="28"/>
          <w:rtl/>
        </w:rPr>
        <w:t>،</w:t>
      </w:r>
      <w:r w:rsidRPr="000922B9">
        <w:rPr>
          <w:rFonts w:cs="B Nazanin"/>
          <w:sz w:val="24"/>
          <w:szCs w:val="28"/>
          <w:rtl/>
        </w:rPr>
        <w:t xml:space="preserve"> به عنوان مشروع ترين و پيشرفته ترين عقايد مى پذيرند. بويژه اين كه توده هاى مردم خواهان دينى هستند كه از حيث معجزه و اسرار و اساطير غنى باشد و كسانى كه تفسير عقلانى از دين دارند</w:t>
      </w:r>
      <w:r>
        <w:rPr>
          <w:rFonts w:cs="B Nazanin"/>
          <w:sz w:val="24"/>
          <w:szCs w:val="28"/>
          <w:rtl/>
        </w:rPr>
        <w:t>،</w:t>
      </w:r>
      <w:r w:rsidRPr="000922B9">
        <w:rPr>
          <w:rFonts w:cs="B Nazanin"/>
          <w:sz w:val="24"/>
          <w:szCs w:val="28"/>
          <w:rtl/>
        </w:rPr>
        <w:t xml:space="preserve"> هميشه در انزوا قرار مى گيرند و در پيوند با توده ها با دشواريهايى روبه رو مى شوند. چون توده ها از راه فهم خود به دين دل مى بندند و اگر دين تفسيرى شفاف يافت اين امر مى تواند موجب رنجش و سرخوردگى آنان شود. آنان دينى را مى خواهند كه توده ها را رام آنان سازد و از خردورزى باز دارد و قوه پرسش گرى</w:t>
      </w:r>
      <w:r>
        <w:rPr>
          <w:rFonts w:cs="B Nazanin"/>
          <w:sz w:val="24"/>
          <w:szCs w:val="28"/>
          <w:rtl/>
        </w:rPr>
        <w:t>،</w:t>
      </w:r>
      <w:r w:rsidRPr="000922B9">
        <w:rPr>
          <w:rFonts w:cs="B Nazanin"/>
          <w:sz w:val="24"/>
          <w:szCs w:val="28"/>
          <w:rtl/>
        </w:rPr>
        <w:t xml:space="preserve"> كنجكاوى و چون و چرا را از ساحت ذهن توده ها پاك سازد و به پيروى بى چون و چراى از حاكمان</w:t>
      </w:r>
      <w:r>
        <w:rPr>
          <w:rFonts w:cs="B Nazanin"/>
          <w:sz w:val="24"/>
          <w:szCs w:val="28"/>
          <w:rtl/>
        </w:rPr>
        <w:t>،</w:t>
      </w:r>
      <w:r w:rsidRPr="000922B9">
        <w:rPr>
          <w:rFonts w:cs="B Nazanin"/>
          <w:sz w:val="24"/>
          <w:szCs w:val="28"/>
          <w:rtl/>
        </w:rPr>
        <w:t xml:space="preserve"> به عنوان نمايندگان خدا در زمين وادارد.</w:t>
      </w:r>
    </w:p>
    <w:p w:rsidR="000922B9" w:rsidRPr="000922B9" w:rsidRDefault="000922B9" w:rsidP="000922B9">
      <w:pPr>
        <w:jc w:val="both"/>
        <w:rPr>
          <w:rFonts w:cs="B Nazanin"/>
          <w:sz w:val="24"/>
          <w:szCs w:val="28"/>
        </w:rPr>
      </w:pPr>
      <w:r w:rsidRPr="000922B9">
        <w:rPr>
          <w:rFonts w:cs="B Nazanin"/>
          <w:sz w:val="24"/>
          <w:szCs w:val="28"/>
          <w:rtl/>
        </w:rPr>
        <w:t>خواجه ابوالفضل محمدبن حسين بيهقى دبير</w:t>
      </w:r>
      <w:r>
        <w:rPr>
          <w:rFonts w:cs="B Nazanin"/>
          <w:sz w:val="24"/>
          <w:szCs w:val="28"/>
          <w:rtl/>
        </w:rPr>
        <w:t>،</w:t>
      </w:r>
      <w:r w:rsidRPr="000922B9">
        <w:rPr>
          <w:rFonts w:cs="B Nazanin"/>
          <w:sz w:val="24"/>
          <w:szCs w:val="28"/>
          <w:rtl/>
        </w:rPr>
        <w:t xml:space="preserve"> كه با يك نگاه پويا به تاريخ مى نگرد و از داده هاى تاريخ عبرت مى گيرد</w:t>
      </w:r>
      <w:r>
        <w:rPr>
          <w:rFonts w:cs="B Nazanin"/>
          <w:sz w:val="24"/>
          <w:szCs w:val="28"/>
          <w:rtl/>
        </w:rPr>
        <w:t>،</w:t>
      </w:r>
      <w:r w:rsidRPr="000922B9">
        <w:rPr>
          <w:rFonts w:cs="B Nazanin"/>
          <w:sz w:val="24"/>
          <w:szCs w:val="28"/>
          <w:rtl/>
        </w:rPr>
        <w:t xml:space="preserve"> مى نويسد:</w:t>
      </w:r>
    </w:p>
    <w:p w:rsidR="000922B9" w:rsidRPr="000922B9" w:rsidRDefault="000922B9" w:rsidP="000922B9">
      <w:pPr>
        <w:jc w:val="both"/>
        <w:rPr>
          <w:rFonts w:cs="B Nazanin"/>
          <w:sz w:val="24"/>
          <w:szCs w:val="28"/>
        </w:rPr>
      </w:pPr>
      <w:r w:rsidRPr="000922B9">
        <w:rPr>
          <w:rFonts w:cs="B Nazanin"/>
          <w:sz w:val="24"/>
          <w:szCs w:val="28"/>
          <w:rtl/>
        </w:rPr>
        <w:t>(بيش تر مردم عامه آنند كه باطل را دوست تر دارند</w:t>
      </w:r>
      <w:r>
        <w:rPr>
          <w:rFonts w:cs="B Nazanin"/>
          <w:sz w:val="24"/>
          <w:szCs w:val="28"/>
          <w:rtl/>
        </w:rPr>
        <w:t>،</w:t>
      </w:r>
      <w:r w:rsidRPr="000922B9">
        <w:rPr>
          <w:rFonts w:cs="B Nazanin"/>
          <w:sz w:val="24"/>
          <w:szCs w:val="28"/>
          <w:rtl/>
        </w:rPr>
        <w:t xml:space="preserve"> چون اخبار ديو و پرى و غول بيابان و كوه و دريا كه احمقى هنگامه سازد و گروهى همچو گرد آيند و وى مى گويد در فلان دريا جزيره اى ديدم و پانصد تن جايى فرود آمديم در آن جزيره و نان پختيم و ديگها نهاديم</w:t>
      </w:r>
      <w:r>
        <w:rPr>
          <w:rFonts w:cs="B Nazanin"/>
          <w:sz w:val="24"/>
          <w:szCs w:val="28"/>
          <w:rtl/>
        </w:rPr>
        <w:t>،</w:t>
      </w:r>
      <w:r w:rsidRPr="000922B9">
        <w:rPr>
          <w:rFonts w:cs="B Nazanin"/>
          <w:sz w:val="24"/>
          <w:szCs w:val="28"/>
          <w:rtl/>
        </w:rPr>
        <w:t xml:space="preserve"> چون آتش تيز شد و تبش بدان زمين رسيد</w:t>
      </w:r>
      <w:r>
        <w:rPr>
          <w:rFonts w:cs="B Nazanin"/>
          <w:sz w:val="24"/>
          <w:szCs w:val="28"/>
          <w:rtl/>
        </w:rPr>
        <w:t>،</w:t>
      </w:r>
      <w:r w:rsidRPr="000922B9">
        <w:rPr>
          <w:rFonts w:cs="B Nazanin"/>
          <w:sz w:val="24"/>
          <w:szCs w:val="28"/>
          <w:rtl/>
        </w:rPr>
        <w:t xml:space="preserve"> از جاى برفت</w:t>
      </w:r>
      <w:r>
        <w:rPr>
          <w:rFonts w:cs="B Nazanin"/>
          <w:sz w:val="24"/>
          <w:szCs w:val="28"/>
          <w:rtl/>
        </w:rPr>
        <w:t>،</w:t>
      </w:r>
      <w:r w:rsidRPr="000922B9">
        <w:rPr>
          <w:rFonts w:cs="B Nazanin"/>
          <w:sz w:val="24"/>
          <w:szCs w:val="28"/>
          <w:rtl/>
        </w:rPr>
        <w:t xml:space="preserve"> نگاه كرديم</w:t>
      </w:r>
      <w:r>
        <w:rPr>
          <w:rFonts w:cs="B Nazanin"/>
          <w:sz w:val="24"/>
          <w:szCs w:val="28"/>
          <w:rtl/>
        </w:rPr>
        <w:t>،</w:t>
      </w:r>
      <w:r w:rsidRPr="000922B9">
        <w:rPr>
          <w:rFonts w:cs="B Nazanin"/>
          <w:sz w:val="24"/>
          <w:szCs w:val="28"/>
          <w:rtl/>
        </w:rPr>
        <w:t xml:space="preserve"> ماهى بود</w:t>
      </w:r>
      <w:r>
        <w:rPr>
          <w:rFonts w:cs="B Nazanin"/>
          <w:sz w:val="24"/>
          <w:szCs w:val="28"/>
          <w:rtl/>
        </w:rPr>
        <w:t>،</w:t>
      </w:r>
      <w:r w:rsidRPr="000922B9">
        <w:rPr>
          <w:rFonts w:cs="B Nazanin"/>
          <w:sz w:val="24"/>
          <w:szCs w:val="28"/>
          <w:rtl/>
        </w:rPr>
        <w:t xml:space="preserve"> و به فلان كوه چنين و چيزها ديدم</w:t>
      </w:r>
      <w:r>
        <w:rPr>
          <w:rFonts w:cs="B Nazanin"/>
          <w:sz w:val="24"/>
          <w:szCs w:val="28"/>
          <w:rtl/>
        </w:rPr>
        <w:t>،</w:t>
      </w:r>
      <w:r w:rsidRPr="000922B9">
        <w:rPr>
          <w:rFonts w:cs="B Nazanin"/>
          <w:sz w:val="24"/>
          <w:szCs w:val="28"/>
          <w:rtl/>
        </w:rPr>
        <w:t xml:space="preserve"> و پيرزنى جادو مردى را خر كرد و باز پيرزنى ديگر جادو گوش او را به روغنى بيندود تا مردم گشت و آن چه بدين ماند از خرافات كه خواب آرد نادان را</w:t>
      </w:r>
      <w:r>
        <w:rPr>
          <w:rFonts w:cs="B Nazanin"/>
          <w:sz w:val="24"/>
          <w:szCs w:val="28"/>
          <w:rtl/>
        </w:rPr>
        <w:t>،</w:t>
      </w:r>
      <w:r w:rsidRPr="000922B9">
        <w:rPr>
          <w:rFonts w:cs="B Nazanin"/>
          <w:sz w:val="24"/>
          <w:szCs w:val="28"/>
          <w:rtl/>
        </w:rPr>
        <w:t xml:space="preserve"> چون شب براى شان خوانند. و آن كسان كه سخن راست خواهند ناباور دارند ايشان را از دانايان شمرند</w:t>
      </w:r>
      <w:r>
        <w:rPr>
          <w:rFonts w:cs="B Nazanin"/>
          <w:sz w:val="24"/>
          <w:szCs w:val="28"/>
          <w:rtl/>
        </w:rPr>
        <w:t>،</w:t>
      </w:r>
      <w:r w:rsidRPr="000922B9">
        <w:rPr>
          <w:rFonts w:cs="B Nazanin"/>
          <w:sz w:val="24"/>
          <w:szCs w:val="28"/>
          <w:rtl/>
        </w:rPr>
        <w:t xml:space="preserve"> و سخت اندك است عدد ايشان و ايشان نيكوفراستانند و سخن زشت را بيندازند).7</w:t>
      </w:r>
    </w:p>
    <w:p w:rsidR="000922B9" w:rsidRPr="000922B9" w:rsidRDefault="000922B9" w:rsidP="000922B9">
      <w:pPr>
        <w:jc w:val="both"/>
        <w:rPr>
          <w:rFonts w:cs="B Nazanin"/>
          <w:sz w:val="24"/>
          <w:szCs w:val="28"/>
        </w:rPr>
      </w:pPr>
      <w:r w:rsidRPr="000922B9">
        <w:rPr>
          <w:rFonts w:cs="B Nazanin"/>
          <w:sz w:val="24"/>
          <w:szCs w:val="28"/>
          <w:rtl/>
        </w:rPr>
        <w:lastRenderedPageBreak/>
        <w:t>ريشه سواستفاده حكومتها از باورهاى مردم را در نگاه ايستاتيك آنان به دين بايد جست. در باتلاق نادانى نگاه داشتن مردم</w:t>
      </w:r>
      <w:r>
        <w:rPr>
          <w:rFonts w:cs="B Nazanin"/>
          <w:sz w:val="24"/>
          <w:szCs w:val="28"/>
          <w:rtl/>
        </w:rPr>
        <w:t>،</w:t>
      </w:r>
      <w:r w:rsidRPr="000922B9">
        <w:rPr>
          <w:rFonts w:cs="B Nazanin"/>
          <w:sz w:val="24"/>
          <w:szCs w:val="28"/>
          <w:rtl/>
        </w:rPr>
        <w:t xml:space="preserve"> فايده هاى گوناگونى را براى حكومتها به ارمغان مى آورد.</w:t>
      </w:r>
    </w:p>
    <w:p w:rsidR="000922B9" w:rsidRPr="000922B9" w:rsidRDefault="000922B9" w:rsidP="000922B9">
      <w:pPr>
        <w:jc w:val="both"/>
        <w:rPr>
          <w:rFonts w:cs="B Nazanin"/>
          <w:sz w:val="24"/>
          <w:szCs w:val="28"/>
        </w:rPr>
      </w:pPr>
      <w:r w:rsidRPr="000922B9">
        <w:rPr>
          <w:rFonts w:cs="B Nazanin"/>
          <w:sz w:val="24"/>
          <w:szCs w:val="28"/>
          <w:rtl/>
        </w:rPr>
        <w:t>دولتها از راهِ آسمانى جلوه دادن قدرت خود و از راه كرامات نمايى</w:t>
      </w:r>
      <w:r>
        <w:rPr>
          <w:rFonts w:cs="B Nazanin"/>
          <w:sz w:val="24"/>
          <w:szCs w:val="28"/>
          <w:rtl/>
        </w:rPr>
        <w:t>،</w:t>
      </w:r>
      <w:r w:rsidRPr="000922B9">
        <w:rPr>
          <w:rFonts w:cs="B Nazanin"/>
          <w:sz w:val="24"/>
          <w:szCs w:val="28"/>
          <w:rtl/>
        </w:rPr>
        <w:t xml:space="preserve"> به تقدس بخشيدن به خود و رفتارهاى شان مى پردازند. در اين دگرگونى روند و فرايند است كه قلمرو سلطنت خدا به سلطنت زمين دگر شده و (السلطان ظل اللّه فى ارضه) تجسم مى يابد و شاه به نمايندگى خدا بر مردم حكومت مى كند و پيروى از شاه و حاكم به صورت امرى واجب و عقيدتى غيردرخور انكار در مى آيد.</w:t>
      </w:r>
    </w:p>
    <w:p w:rsidR="000922B9" w:rsidRPr="000922B9" w:rsidRDefault="000922B9" w:rsidP="000922B9">
      <w:pPr>
        <w:jc w:val="both"/>
        <w:rPr>
          <w:rFonts w:cs="B Nazanin"/>
          <w:sz w:val="24"/>
          <w:szCs w:val="28"/>
        </w:rPr>
      </w:pPr>
      <w:r w:rsidRPr="000922B9">
        <w:rPr>
          <w:rFonts w:cs="B Nazanin"/>
          <w:sz w:val="24"/>
          <w:szCs w:val="28"/>
          <w:rtl/>
        </w:rPr>
        <w:t>براساس آموزه اديان</w:t>
      </w:r>
      <w:r>
        <w:rPr>
          <w:rFonts w:cs="B Nazanin"/>
          <w:sz w:val="24"/>
          <w:szCs w:val="28"/>
          <w:rtl/>
        </w:rPr>
        <w:t>،</w:t>
      </w:r>
      <w:r w:rsidRPr="000922B9">
        <w:rPr>
          <w:rFonts w:cs="B Nazanin"/>
          <w:sz w:val="24"/>
          <w:szCs w:val="28"/>
          <w:rtl/>
        </w:rPr>
        <w:t xml:space="preserve"> حكومت از خداست</w:t>
      </w:r>
      <w:r>
        <w:rPr>
          <w:rFonts w:cs="B Nazanin"/>
          <w:sz w:val="24"/>
          <w:szCs w:val="28"/>
          <w:rtl/>
        </w:rPr>
        <w:t>،</w:t>
      </w:r>
      <w:r w:rsidRPr="000922B9">
        <w:rPr>
          <w:rFonts w:cs="B Nazanin"/>
          <w:sz w:val="24"/>
          <w:szCs w:val="28"/>
          <w:rtl/>
        </w:rPr>
        <w:t xml:space="preserve"> ولى كم كم در اين گونه حكومتها</w:t>
      </w:r>
      <w:r>
        <w:rPr>
          <w:rFonts w:cs="B Nazanin"/>
          <w:sz w:val="24"/>
          <w:szCs w:val="28"/>
          <w:rtl/>
        </w:rPr>
        <w:t>،</w:t>
      </w:r>
      <w:r w:rsidRPr="000922B9">
        <w:rPr>
          <w:rFonts w:cs="B Nazanin"/>
          <w:sz w:val="24"/>
          <w:szCs w:val="28"/>
          <w:rtl/>
        </w:rPr>
        <w:t xml:space="preserve"> حكومت از آن حاكم مى شود و برخلاف نقش اوليه اديان</w:t>
      </w:r>
      <w:r>
        <w:rPr>
          <w:rFonts w:cs="B Nazanin"/>
          <w:sz w:val="24"/>
          <w:szCs w:val="28"/>
          <w:rtl/>
        </w:rPr>
        <w:t>،</w:t>
      </w:r>
      <w:r w:rsidRPr="000922B9">
        <w:rPr>
          <w:rFonts w:cs="B Nazanin"/>
          <w:sz w:val="24"/>
          <w:szCs w:val="28"/>
          <w:rtl/>
        </w:rPr>
        <w:t xml:space="preserve"> كه نفى دروغ</w:t>
      </w:r>
      <w:r>
        <w:rPr>
          <w:rFonts w:cs="B Nazanin"/>
          <w:sz w:val="24"/>
          <w:szCs w:val="28"/>
          <w:rtl/>
        </w:rPr>
        <w:t>،</w:t>
      </w:r>
      <w:r w:rsidRPr="000922B9">
        <w:rPr>
          <w:rFonts w:cs="B Nazanin"/>
          <w:sz w:val="24"/>
          <w:szCs w:val="28"/>
          <w:rtl/>
        </w:rPr>
        <w:t xml:space="preserve"> گستراندن و نهادينه كردن راستى</w:t>
      </w:r>
      <w:r>
        <w:rPr>
          <w:rFonts w:cs="B Nazanin"/>
          <w:sz w:val="24"/>
          <w:szCs w:val="28"/>
          <w:rtl/>
        </w:rPr>
        <w:t>،</w:t>
      </w:r>
      <w:r w:rsidRPr="000922B9">
        <w:rPr>
          <w:rFonts w:cs="B Nazanin"/>
          <w:sz w:val="24"/>
          <w:szCs w:val="28"/>
          <w:rtl/>
        </w:rPr>
        <w:t xml:space="preserve"> خلوص</w:t>
      </w:r>
      <w:r>
        <w:rPr>
          <w:rFonts w:cs="B Nazanin"/>
          <w:sz w:val="24"/>
          <w:szCs w:val="28"/>
          <w:rtl/>
        </w:rPr>
        <w:t>،</w:t>
      </w:r>
      <w:r w:rsidRPr="000922B9">
        <w:rPr>
          <w:rFonts w:cs="B Nazanin"/>
          <w:sz w:val="24"/>
          <w:szCs w:val="28"/>
          <w:rtl/>
        </w:rPr>
        <w:t xml:space="preserve"> محبت و دانش در جامعه و رويارويى با حاكمان ستمگر</w:t>
      </w:r>
      <w:r>
        <w:rPr>
          <w:rFonts w:cs="B Nazanin"/>
          <w:sz w:val="24"/>
          <w:szCs w:val="28"/>
          <w:rtl/>
        </w:rPr>
        <w:t>،</w:t>
      </w:r>
      <w:r w:rsidRPr="000922B9">
        <w:rPr>
          <w:rFonts w:cs="B Nazanin"/>
          <w:sz w:val="24"/>
          <w:szCs w:val="28"/>
          <w:rtl/>
        </w:rPr>
        <w:t xml:space="preserve"> مترفان</w:t>
      </w:r>
      <w:r>
        <w:rPr>
          <w:rFonts w:cs="B Nazanin"/>
          <w:sz w:val="24"/>
          <w:szCs w:val="28"/>
          <w:rtl/>
        </w:rPr>
        <w:t>،</w:t>
      </w:r>
      <w:r w:rsidRPr="000922B9">
        <w:rPr>
          <w:rFonts w:cs="B Nazanin"/>
          <w:sz w:val="24"/>
          <w:szCs w:val="28"/>
          <w:rtl/>
        </w:rPr>
        <w:t xml:space="preserve"> سرمايه داران خون آشام و طرفدارى از گروه ها و لايه هاى ضعيف جامعه و اميد دادن به آنان است و اين همه براى آن است كه جهان در راه خرد و بينش نو پيش رود</w:t>
      </w:r>
      <w:r>
        <w:rPr>
          <w:rFonts w:cs="B Nazanin"/>
          <w:sz w:val="24"/>
          <w:szCs w:val="28"/>
          <w:rtl/>
        </w:rPr>
        <w:t>،</w:t>
      </w:r>
      <w:r w:rsidRPr="000922B9">
        <w:rPr>
          <w:rFonts w:cs="B Nazanin"/>
          <w:sz w:val="24"/>
          <w:szCs w:val="28"/>
          <w:rtl/>
        </w:rPr>
        <w:t xml:space="preserve"> ولى دين تحريف شده و پوششى مى شود براى همه.</w:t>
      </w:r>
    </w:p>
    <w:p w:rsidR="000922B9" w:rsidRDefault="000922B9" w:rsidP="000922B9">
      <w:pPr>
        <w:jc w:val="both"/>
        <w:rPr>
          <w:rFonts w:cs="B Nazanin" w:hint="cs"/>
          <w:b/>
          <w:bCs/>
          <w:sz w:val="24"/>
          <w:szCs w:val="28"/>
          <w:rtl/>
        </w:rPr>
      </w:pPr>
    </w:p>
    <w:p w:rsidR="000922B9" w:rsidRDefault="000922B9" w:rsidP="000922B9">
      <w:pPr>
        <w:jc w:val="both"/>
        <w:rPr>
          <w:rFonts w:cs="B Nazanin" w:hint="cs"/>
          <w:b/>
          <w:bCs/>
          <w:sz w:val="24"/>
          <w:szCs w:val="28"/>
          <w:rtl/>
        </w:rPr>
      </w:pPr>
      <w:r w:rsidRPr="000922B9">
        <w:rPr>
          <w:rFonts w:cs="B Nazanin"/>
          <w:b/>
          <w:bCs/>
          <w:sz w:val="24"/>
          <w:szCs w:val="28"/>
          <w:rtl/>
        </w:rPr>
        <w:t>پيشينه تاريخى خرافه گرايى حكومتها در ايران در دوره پيش از اسلام</w:t>
      </w:r>
    </w:p>
    <w:p w:rsidR="000922B9" w:rsidRPr="000922B9" w:rsidRDefault="000922B9" w:rsidP="000922B9">
      <w:pPr>
        <w:jc w:val="both"/>
        <w:rPr>
          <w:rFonts w:cs="B Nazanin"/>
          <w:b/>
          <w:bCs/>
          <w:sz w:val="24"/>
          <w:szCs w:val="28"/>
        </w:rPr>
      </w:pPr>
    </w:p>
    <w:p w:rsidR="000922B9" w:rsidRPr="000922B9" w:rsidRDefault="000922B9" w:rsidP="000922B9">
      <w:pPr>
        <w:jc w:val="both"/>
        <w:rPr>
          <w:rFonts w:cs="B Nazanin"/>
          <w:sz w:val="24"/>
          <w:szCs w:val="28"/>
        </w:rPr>
      </w:pPr>
      <w:r w:rsidRPr="000922B9">
        <w:rPr>
          <w:rFonts w:cs="B Nazanin"/>
          <w:sz w:val="24"/>
          <w:szCs w:val="28"/>
          <w:rtl/>
        </w:rPr>
        <w:t>آيين زردشتى را</w:t>
      </w:r>
      <w:r>
        <w:rPr>
          <w:rFonts w:cs="B Nazanin"/>
          <w:sz w:val="24"/>
          <w:szCs w:val="28"/>
          <w:rtl/>
        </w:rPr>
        <w:t>،</w:t>
      </w:r>
      <w:r w:rsidRPr="000922B9">
        <w:rPr>
          <w:rFonts w:cs="B Nazanin"/>
          <w:sz w:val="24"/>
          <w:szCs w:val="28"/>
          <w:rtl/>
        </w:rPr>
        <w:t xml:space="preserve"> آيين توحيدى دانسته اند و زردشت را پيامبر</w:t>
      </w:r>
      <w:r>
        <w:rPr>
          <w:rFonts w:cs="B Nazanin"/>
          <w:sz w:val="24"/>
          <w:szCs w:val="28"/>
          <w:rtl/>
        </w:rPr>
        <w:t>،</w:t>
      </w:r>
      <w:r w:rsidRPr="000922B9">
        <w:rPr>
          <w:rFonts w:cs="B Nazanin"/>
          <w:sz w:val="24"/>
          <w:szCs w:val="28"/>
          <w:rtl/>
        </w:rPr>
        <w:t xml:space="preserve"> اما ديرى نپاييد كه پيروان اين آيين و زردشت پيامبر</w:t>
      </w:r>
      <w:r>
        <w:rPr>
          <w:rFonts w:cs="B Nazanin"/>
          <w:sz w:val="24"/>
          <w:szCs w:val="28"/>
          <w:rtl/>
        </w:rPr>
        <w:t>،</w:t>
      </w:r>
      <w:r w:rsidRPr="000922B9">
        <w:rPr>
          <w:rFonts w:cs="B Nazanin"/>
          <w:sz w:val="24"/>
          <w:szCs w:val="28"/>
          <w:rtl/>
        </w:rPr>
        <w:t xml:space="preserve"> دچار ثنويت شدند و كتاب اوستا</w:t>
      </w:r>
      <w:r>
        <w:rPr>
          <w:rFonts w:cs="B Nazanin"/>
          <w:sz w:val="24"/>
          <w:szCs w:val="28"/>
          <w:rtl/>
        </w:rPr>
        <w:t>،</w:t>
      </w:r>
      <w:r w:rsidRPr="000922B9">
        <w:rPr>
          <w:rFonts w:cs="B Nazanin"/>
          <w:sz w:val="24"/>
          <w:szCs w:val="28"/>
          <w:rtl/>
        </w:rPr>
        <w:t xml:space="preserve"> غير از بخش (گاتها) آكنده از خرافات گرديد.</w:t>
      </w:r>
    </w:p>
    <w:p w:rsidR="000922B9" w:rsidRPr="000922B9" w:rsidRDefault="000922B9" w:rsidP="000922B9">
      <w:pPr>
        <w:jc w:val="both"/>
        <w:rPr>
          <w:rFonts w:cs="B Nazanin"/>
          <w:sz w:val="24"/>
          <w:szCs w:val="28"/>
        </w:rPr>
      </w:pPr>
      <w:r w:rsidRPr="000922B9">
        <w:rPr>
          <w:rFonts w:cs="B Nazanin"/>
          <w:sz w:val="24"/>
          <w:szCs w:val="28"/>
          <w:rtl/>
        </w:rPr>
        <w:t>اين آسيب بزرگ را قدرتهاى برآمده از آن و دولتهايى كه در پرتو آن قدرت گرفته و گسترش يافته بودند</w:t>
      </w:r>
      <w:r>
        <w:rPr>
          <w:rFonts w:cs="B Nazanin"/>
          <w:sz w:val="24"/>
          <w:szCs w:val="28"/>
          <w:rtl/>
        </w:rPr>
        <w:t>،</w:t>
      </w:r>
      <w:r w:rsidRPr="000922B9">
        <w:rPr>
          <w:rFonts w:cs="B Nazanin"/>
          <w:sz w:val="24"/>
          <w:szCs w:val="28"/>
          <w:rtl/>
        </w:rPr>
        <w:t xml:space="preserve"> به آيين زردشت و كتاب او وارد ساختند.</w:t>
      </w:r>
    </w:p>
    <w:p w:rsidR="000922B9" w:rsidRPr="000922B9" w:rsidRDefault="000922B9" w:rsidP="000922B9">
      <w:pPr>
        <w:jc w:val="both"/>
        <w:rPr>
          <w:rFonts w:cs="B Nazanin"/>
          <w:sz w:val="24"/>
          <w:szCs w:val="28"/>
        </w:rPr>
      </w:pPr>
      <w:r w:rsidRPr="000922B9">
        <w:rPr>
          <w:rFonts w:cs="B Nazanin"/>
          <w:sz w:val="24"/>
          <w:szCs w:val="28"/>
          <w:rtl/>
        </w:rPr>
        <w:t>زردشتى كه آرياييان را به آيين توحيد فرا مى خواند و آنان را از طبيعت پرستى باز مى داشت و با عقايد سخيف و خرافى ثنويت مبارزه مى كرد</w:t>
      </w:r>
      <w:r>
        <w:rPr>
          <w:rFonts w:cs="B Nazanin"/>
          <w:sz w:val="24"/>
          <w:szCs w:val="28"/>
          <w:rtl/>
        </w:rPr>
        <w:t>،</w:t>
      </w:r>
      <w:r w:rsidRPr="000922B9">
        <w:rPr>
          <w:rFonts w:cs="B Nazanin"/>
          <w:sz w:val="24"/>
          <w:szCs w:val="28"/>
          <w:rtl/>
        </w:rPr>
        <w:t xml:space="preserve"> پس از مرگ او و با گذشت زمان</w:t>
      </w:r>
      <w:r>
        <w:rPr>
          <w:rFonts w:cs="B Nazanin"/>
          <w:sz w:val="24"/>
          <w:szCs w:val="28"/>
          <w:rtl/>
        </w:rPr>
        <w:t>،</w:t>
      </w:r>
      <w:r w:rsidRPr="000922B9">
        <w:rPr>
          <w:rFonts w:cs="B Nazanin"/>
          <w:sz w:val="24"/>
          <w:szCs w:val="28"/>
          <w:rtl/>
        </w:rPr>
        <w:t xml:space="preserve"> از تحريف تحريف گران و خرافه هاى بنيان سوز در امان نماند. كسانى كه با تكيه بر اين آيين</w:t>
      </w:r>
      <w:r>
        <w:rPr>
          <w:rFonts w:cs="B Nazanin"/>
          <w:sz w:val="24"/>
          <w:szCs w:val="28"/>
          <w:rtl/>
        </w:rPr>
        <w:t>،</w:t>
      </w:r>
      <w:r w:rsidRPr="000922B9">
        <w:rPr>
          <w:rFonts w:cs="B Nazanin"/>
          <w:sz w:val="24"/>
          <w:szCs w:val="28"/>
          <w:rtl/>
        </w:rPr>
        <w:t xml:space="preserve"> قدرت را در دست گرفته بودند</w:t>
      </w:r>
      <w:r>
        <w:rPr>
          <w:rFonts w:cs="B Nazanin"/>
          <w:sz w:val="24"/>
          <w:szCs w:val="28"/>
          <w:rtl/>
        </w:rPr>
        <w:t>،</w:t>
      </w:r>
      <w:r w:rsidRPr="000922B9">
        <w:rPr>
          <w:rFonts w:cs="B Nazanin"/>
          <w:sz w:val="24"/>
          <w:szCs w:val="28"/>
          <w:rtl/>
        </w:rPr>
        <w:t xml:space="preserve"> به خرافه هاى گوناگون كه در رأس آنها ثنويت بود</w:t>
      </w:r>
      <w:r>
        <w:rPr>
          <w:rFonts w:cs="B Nazanin"/>
          <w:sz w:val="24"/>
          <w:szCs w:val="28"/>
          <w:rtl/>
        </w:rPr>
        <w:t>،</w:t>
      </w:r>
      <w:r w:rsidRPr="000922B9">
        <w:rPr>
          <w:rFonts w:cs="B Nazanin"/>
          <w:sz w:val="24"/>
          <w:szCs w:val="28"/>
          <w:rtl/>
        </w:rPr>
        <w:t xml:space="preserve"> آلوده شدند. زردشت</w:t>
      </w:r>
      <w:r>
        <w:rPr>
          <w:rFonts w:cs="B Nazanin"/>
          <w:sz w:val="24"/>
          <w:szCs w:val="28"/>
          <w:rtl/>
        </w:rPr>
        <w:t>،</w:t>
      </w:r>
      <w:r w:rsidRPr="000922B9">
        <w:rPr>
          <w:rFonts w:cs="B Nazanin"/>
          <w:sz w:val="24"/>
          <w:szCs w:val="28"/>
          <w:rtl/>
        </w:rPr>
        <w:t xml:space="preserve"> تنها به پرستش اهورا مزدا (خداى ناديده خالق جهان و انسان) دعوت مى كرد و آرياييان را از پرستش ديوان و قواى مضر طبيعت باز مى داشت و از طلسم و جادو</w:t>
      </w:r>
      <w:r>
        <w:rPr>
          <w:rFonts w:cs="B Nazanin"/>
          <w:sz w:val="24"/>
          <w:szCs w:val="28"/>
          <w:rtl/>
        </w:rPr>
        <w:t>،</w:t>
      </w:r>
      <w:r w:rsidRPr="000922B9">
        <w:rPr>
          <w:rFonts w:cs="B Nazanin"/>
          <w:sz w:val="24"/>
          <w:szCs w:val="28"/>
          <w:rtl/>
        </w:rPr>
        <w:t xml:space="preserve"> كه سخت به آنها باور داشتند و به آنها پاى بندى نشان مى دادند</w:t>
      </w:r>
      <w:r>
        <w:rPr>
          <w:rFonts w:cs="B Nazanin"/>
          <w:sz w:val="24"/>
          <w:szCs w:val="28"/>
          <w:rtl/>
        </w:rPr>
        <w:t>،</w:t>
      </w:r>
      <w:r w:rsidRPr="000922B9">
        <w:rPr>
          <w:rFonts w:cs="B Nazanin"/>
          <w:sz w:val="24"/>
          <w:szCs w:val="28"/>
          <w:rtl/>
        </w:rPr>
        <w:t xml:space="preserve"> پرهيز مى داد و صدها خرافه اى كه ذهن و فكر آنان را در تارهاى عنكبوتى خود تنيده بودند.</w:t>
      </w:r>
    </w:p>
    <w:p w:rsidR="000922B9" w:rsidRPr="000922B9" w:rsidRDefault="000922B9" w:rsidP="000922B9">
      <w:pPr>
        <w:jc w:val="both"/>
        <w:rPr>
          <w:rFonts w:cs="B Nazanin"/>
          <w:sz w:val="24"/>
          <w:szCs w:val="28"/>
        </w:rPr>
      </w:pPr>
      <w:r w:rsidRPr="000922B9">
        <w:rPr>
          <w:rFonts w:cs="B Nazanin"/>
          <w:sz w:val="24"/>
          <w:szCs w:val="28"/>
          <w:rtl/>
        </w:rPr>
        <w:t>سعيد نفيسى مى نويسد:</w:t>
      </w:r>
    </w:p>
    <w:p w:rsidR="000922B9" w:rsidRPr="000922B9" w:rsidRDefault="000922B9" w:rsidP="000922B9">
      <w:pPr>
        <w:jc w:val="both"/>
        <w:rPr>
          <w:rFonts w:cs="B Nazanin"/>
          <w:sz w:val="24"/>
          <w:szCs w:val="28"/>
        </w:rPr>
      </w:pPr>
      <w:r w:rsidRPr="000922B9">
        <w:rPr>
          <w:rFonts w:cs="B Nazanin"/>
          <w:sz w:val="24"/>
          <w:szCs w:val="28"/>
          <w:rtl/>
        </w:rPr>
        <w:t>(پس از آن كه آرياييان ايران از دوره مهاجرت آسوده شدند و شهرنشين گرديدند و به تدريج به يك عده عوامل خوب و بد</w:t>
      </w:r>
      <w:r>
        <w:rPr>
          <w:rFonts w:cs="B Nazanin"/>
          <w:sz w:val="24"/>
          <w:szCs w:val="28"/>
          <w:rtl/>
        </w:rPr>
        <w:t>،</w:t>
      </w:r>
      <w:r w:rsidRPr="000922B9">
        <w:rPr>
          <w:rFonts w:cs="B Nazanin"/>
          <w:sz w:val="24"/>
          <w:szCs w:val="28"/>
          <w:rtl/>
        </w:rPr>
        <w:t xml:space="preserve"> خير و شر</w:t>
      </w:r>
      <w:r>
        <w:rPr>
          <w:rFonts w:cs="B Nazanin"/>
          <w:sz w:val="24"/>
          <w:szCs w:val="28"/>
          <w:rtl/>
        </w:rPr>
        <w:t>،</w:t>
      </w:r>
      <w:r w:rsidRPr="000922B9">
        <w:rPr>
          <w:rFonts w:cs="B Nazanin"/>
          <w:sz w:val="24"/>
          <w:szCs w:val="28"/>
          <w:rtl/>
        </w:rPr>
        <w:t xml:space="preserve"> و زشت و زيباى طبيعت معتقد شدند. در ميان عوامل خوب</w:t>
      </w:r>
      <w:r>
        <w:rPr>
          <w:rFonts w:cs="B Nazanin"/>
          <w:sz w:val="24"/>
          <w:szCs w:val="28"/>
          <w:rtl/>
        </w:rPr>
        <w:t>،</w:t>
      </w:r>
      <w:r w:rsidRPr="000922B9">
        <w:rPr>
          <w:rFonts w:cs="B Nazanin"/>
          <w:sz w:val="24"/>
          <w:szCs w:val="28"/>
          <w:rtl/>
        </w:rPr>
        <w:t xml:space="preserve"> از همه مهم تر</w:t>
      </w:r>
      <w:r>
        <w:rPr>
          <w:rFonts w:cs="B Nazanin"/>
          <w:sz w:val="24"/>
          <w:szCs w:val="28"/>
          <w:rtl/>
        </w:rPr>
        <w:t>،</w:t>
      </w:r>
      <w:r w:rsidRPr="000922B9">
        <w:rPr>
          <w:rFonts w:cs="B Nazanin"/>
          <w:sz w:val="24"/>
          <w:szCs w:val="28"/>
          <w:rtl/>
        </w:rPr>
        <w:t xml:space="preserve"> روشنايى و باران و در ميان عوامل بد</w:t>
      </w:r>
      <w:r>
        <w:rPr>
          <w:rFonts w:cs="B Nazanin"/>
          <w:sz w:val="24"/>
          <w:szCs w:val="28"/>
          <w:rtl/>
        </w:rPr>
        <w:t>،</w:t>
      </w:r>
      <w:r w:rsidRPr="000922B9">
        <w:rPr>
          <w:rFonts w:cs="B Nazanin"/>
          <w:sz w:val="24"/>
          <w:szCs w:val="28"/>
          <w:rtl/>
        </w:rPr>
        <w:t xml:space="preserve"> از همه مهم تر</w:t>
      </w:r>
      <w:r>
        <w:rPr>
          <w:rFonts w:cs="B Nazanin"/>
          <w:sz w:val="24"/>
          <w:szCs w:val="28"/>
          <w:rtl/>
        </w:rPr>
        <w:t>،</w:t>
      </w:r>
      <w:r w:rsidRPr="000922B9">
        <w:rPr>
          <w:rFonts w:cs="B Nazanin"/>
          <w:sz w:val="24"/>
          <w:szCs w:val="28"/>
          <w:rtl/>
        </w:rPr>
        <w:t xml:space="preserve"> شب و زمستان و خشكسالى و قحطى و بيماريها و مرگ و آفات ديگر بود. ناچار عوامل خير و زيبايى را كه مى پرستيدند براى آنها نماز و دعا و نذر و نياز مى كردند. براى عوامل شر</w:t>
      </w:r>
      <w:r>
        <w:rPr>
          <w:rFonts w:cs="B Nazanin"/>
          <w:sz w:val="24"/>
          <w:szCs w:val="28"/>
          <w:rtl/>
        </w:rPr>
        <w:t>،</w:t>
      </w:r>
      <w:r w:rsidRPr="000922B9">
        <w:rPr>
          <w:rFonts w:cs="B Nazanin"/>
          <w:sz w:val="24"/>
          <w:szCs w:val="28"/>
          <w:rtl/>
        </w:rPr>
        <w:t xml:space="preserve"> وردهايى مى خواندند و كم كم اين اعمال</w:t>
      </w:r>
      <w:r>
        <w:rPr>
          <w:rFonts w:cs="B Nazanin"/>
          <w:sz w:val="24"/>
          <w:szCs w:val="28"/>
          <w:rtl/>
        </w:rPr>
        <w:t>،</w:t>
      </w:r>
      <w:r w:rsidRPr="000922B9">
        <w:rPr>
          <w:rFonts w:cs="B Nazanin"/>
          <w:sz w:val="24"/>
          <w:szCs w:val="28"/>
          <w:rtl/>
        </w:rPr>
        <w:t xml:space="preserve"> به جادوگرى و سحر و طلسم منتهى گشت و پيداست كه اين عقايد (جادوگرى و طلسم) يادگار دوره اى است كه اقوام سامى بابلى و آسورى همسايه شده اند. زيرا اقوام سامى بابلى و آسورى</w:t>
      </w:r>
      <w:r>
        <w:rPr>
          <w:rFonts w:cs="B Nazanin"/>
          <w:sz w:val="24"/>
          <w:szCs w:val="28"/>
          <w:rtl/>
        </w:rPr>
        <w:t>،</w:t>
      </w:r>
      <w:r w:rsidRPr="000922B9">
        <w:rPr>
          <w:rFonts w:cs="B Nazanin"/>
          <w:sz w:val="24"/>
          <w:szCs w:val="28"/>
          <w:rtl/>
        </w:rPr>
        <w:t xml:space="preserve"> به سحر و طلسم و جادو</w:t>
      </w:r>
      <w:r>
        <w:rPr>
          <w:rFonts w:cs="B Nazanin"/>
          <w:sz w:val="24"/>
          <w:szCs w:val="28"/>
          <w:rtl/>
        </w:rPr>
        <w:t>،</w:t>
      </w:r>
      <w:r w:rsidRPr="000922B9">
        <w:rPr>
          <w:rFonts w:cs="B Nazanin"/>
          <w:sz w:val="24"/>
          <w:szCs w:val="28"/>
          <w:rtl/>
        </w:rPr>
        <w:t xml:space="preserve"> عقيده اى راسخ داشتند و اين </w:t>
      </w:r>
      <w:r w:rsidRPr="000922B9">
        <w:rPr>
          <w:rFonts w:cs="B Nazanin"/>
          <w:sz w:val="24"/>
          <w:szCs w:val="28"/>
          <w:rtl/>
        </w:rPr>
        <w:lastRenderedPageBreak/>
        <w:t>اعتقاد را ايرانيان از آنها كسب كردند و در همين زمان است كه زرتشت از ميان ايرانيان برخاسته و با اين خرافات درافتاده است)8</w:t>
      </w:r>
    </w:p>
    <w:p w:rsidR="000922B9" w:rsidRPr="000922B9" w:rsidRDefault="000922B9" w:rsidP="000922B9">
      <w:pPr>
        <w:jc w:val="both"/>
        <w:rPr>
          <w:rFonts w:cs="B Nazanin"/>
          <w:sz w:val="24"/>
          <w:szCs w:val="28"/>
        </w:rPr>
      </w:pPr>
      <w:r w:rsidRPr="000922B9">
        <w:rPr>
          <w:rFonts w:cs="B Nazanin"/>
          <w:sz w:val="24"/>
          <w:szCs w:val="28"/>
          <w:rtl/>
        </w:rPr>
        <w:t>غير از ثنويت و طبيعت پرستى كه آرياييان به آنها آلوده بودند و زردشت آنان را از اين آلودگيها پاك كرد و چهره زندگى سعادت آميز را به روى آنان گشود و به آن رهنمودشان كرد</w:t>
      </w:r>
      <w:r>
        <w:rPr>
          <w:rFonts w:cs="B Nazanin"/>
          <w:sz w:val="24"/>
          <w:szCs w:val="28"/>
          <w:rtl/>
        </w:rPr>
        <w:t>،</w:t>
      </w:r>
      <w:r w:rsidRPr="000922B9">
        <w:rPr>
          <w:rFonts w:cs="B Nazanin"/>
          <w:sz w:val="24"/>
          <w:szCs w:val="28"/>
          <w:rtl/>
        </w:rPr>
        <w:t xml:space="preserve"> ده ها خرافه ديگر نيز بود كه آرياييان در لجن زار عفن آنها مى لوليدند كه در فراز زير</w:t>
      </w:r>
      <w:r>
        <w:rPr>
          <w:rFonts w:cs="B Nazanin"/>
          <w:sz w:val="24"/>
          <w:szCs w:val="28"/>
          <w:rtl/>
        </w:rPr>
        <w:t>،</w:t>
      </w:r>
      <w:r w:rsidRPr="000922B9">
        <w:rPr>
          <w:rFonts w:cs="B Nazanin"/>
          <w:sz w:val="24"/>
          <w:szCs w:val="28"/>
          <w:rtl/>
        </w:rPr>
        <w:t xml:space="preserve"> دو مزيل</w:t>
      </w:r>
      <w:r>
        <w:rPr>
          <w:rFonts w:cs="B Nazanin"/>
          <w:sz w:val="24"/>
          <w:szCs w:val="28"/>
          <w:rtl/>
        </w:rPr>
        <w:t>،</w:t>
      </w:r>
      <w:r w:rsidRPr="000922B9">
        <w:rPr>
          <w:rFonts w:cs="B Nazanin"/>
          <w:sz w:val="24"/>
          <w:szCs w:val="28"/>
          <w:rtl/>
        </w:rPr>
        <w:t xml:space="preserve"> به گوشه هايى از آن اين چنين اشاره مى كند:</w:t>
      </w:r>
    </w:p>
    <w:p w:rsidR="000922B9" w:rsidRPr="000922B9" w:rsidRDefault="000922B9" w:rsidP="000922B9">
      <w:pPr>
        <w:jc w:val="both"/>
        <w:rPr>
          <w:rFonts w:cs="B Nazanin"/>
          <w:sz w:val="24"/>
          <w:szCs w:val="28"/>
        </w:rPr>
      </w:pPr>
      <w:r w:rsidRPr="000922B9">
        <w:rPr>
          <w:rFonts w:cs="B Nazanin"/>
          <w:sz w:val="24"/>
          <w:szCs w:val="28"/>
          <w:rtl/>
        </w:rPr>
        <w:t>(زردشت</w:t>
      </w:r>
      <w:r>
        <w:rPr>
          <w:rFonts w:cs="B Nazanin"/>
          <w:sz w:val="24"/>
          <w:szCs w:val="28"/>
          <w:rtl/>
        </w:rPr>
        <w:t>،</w:t>
      </w:r>
      <w:r w:rsidRPr="000922B9">
        <w:rPr>
          <w:rFonts w:cs="B Nazanin"/>
          <w:sz w:val="24"/>
          <w:szCs w:val="28"/>
          <w:rtl/>
        </w:rPr>
        <w:t xml:space="preserve"> در ششصد</w:t>
      </w:r>
      <w:r>
        <w:rPr>
          <w:rFonts w:cs="B Nazanin"/>
          <w:sz w:val="24"/>
          <w:szCs w:val="28"/>
          <w:rtl/>
        </w:rPr>
        <w:t>،</w:t>
      </w:r>
      <w:r w:rsidRPr="000922B9">
        <w:rPr>
          <w:rFonts w:cs="B Nazanin"/>
          <w:sz w:val="24"/>
          <w:szCs w:val="28"/>
          <w:rtl/>
        </w:rPr>
        <w:t xml:space="preserve"> يا هزار سال قبل از ميلاد مسيح</w:t>
      </w:r>
      <w:r>
        <w:rPr>
          <w:rFonts w:cs="B Nazanin"/>
          <w:sz w:val="24"/>
          <w:szCs w:val="28"/>
          <w:rtl/>
        </w:rPr>
        <w:t>،</w:t>
      </w:r>
      <w:r w:rsidRPr="000922B9">
        <w:rPr>
          <w:rFonts w:cs="B Nazanin"/>
          <w:sz w:val="24"/>
          <w:szCs w:val="28"/>
          <w:rtl/>
        </w:rPr>
        <w:t xml:space="preserve"> قربانى كردن حيوان و خوردن شراب سُكرآور (سومه) را كه در نزد هنديان و ايرانيان</w:t>
      </w:r>
      <w:r>
        <w:rPr>
          <w:rFonts w:cs="B Nazanin"/>
          <w:sz w:val="24"/>
          <w:szCs w:val="28"/>
          <w:rtl/>
        </w:rPr>
        <w:t>،</w:t>
      </w:r>
      <w:r w:rsidRPr="000922B9">
        <w:rPr>
          <w:rFonts w:cs="B Nazanin"/>
          <w:sz w:val="24"/>
          <w:szCs w:val="28"/>
          <w:rtl/>
        </w:rPr>
        <w:t xml:space="preserve"> بى اندازه اهميت داشت و در مذهب قديم هنديها نيز معمول بود</w:t>
      </w:r>
      <w:r>
        <w:rPr>
          <w:rFonts w:cs="B Nazanin"/>
          <w:sz w:val="24"/>
          <w:szCs w:val="28"/>
          <w:rtl/>
        </w:rPr>
        <w:t>،</w:t>
      </w:r>
      <w:r w:rsidRPr="000922B9">
        <w:rPr>
          <w:rFonts w:cs="B Nazanin"/>
          <w:sz w:val="24"/>
          <w:szCs w:val="28"/>
          <w:rtl/>
        </w:rPr>
        <w:t xml:space="preserve"> حذف كرد. براى زردشت</w:t>
      </w:r>
      <w:r>
        <w:rPr>
          <w:rFonts w:cs="B Nazanin"/>
          <w:sz w:val="24"/>
          <w:szCs w:val="28"/>
          <w:rtl/>
        </w:rPr>
        <w:t>،</w:t>
      </w:r>
      <w:r w:rsidRPr="000922B9">
        <w:rPr>
          <w:rFonts w:cs="B Nazanin"/>
          <w:sz w:val="24"/>
          <w:szCs w:val="28"/>
          <w:rtl/>
        </w:rPr>
        <w:t xml:space="preserve"> عبادت</w:t>
      </w:r>
      <w:r>
        <w:rPr>
          <w:rFonts w:cs="B Nazanin"/>
          <w:sz w:val="24"/>
          <w:szCs w:val="28"/>
          <w:rtl/>
        </w:rPr>
        <w:t>،</w:t>
      </w:r>
      <w:r w:rsidRPr="000922B9">
        <w:rPr>
          <w:rFonts w:cs="B Nazanin"/>
          <w:sz w:val="24"/>
          <w:szCs w:val="28"/>
          <w:rtl/>
        </w:rPr>
        <w:t xml:space="preserve"> انديشه نيك و گفتار نيك و پندار نيك بوده و اين كوشش داخلى و خارجى انسان است كه او را پيروزمندانه در پيكار ابدى ميان خير و شر شركت مى دهد</w:t>
      </w:r>
      <w:r>
        <w:rPr>
          <w:rFonts w:cs="B Nazanin"/>
          <w:sz w:val="24"/>
          <w:szCs w:val="28"/>
          <w:rtl/>
        </w:rPr>
        <w:t>،</w:t>
      </w:r>
      <w:r w:rsidRPr="000922B9">
        <w:rPr>
          <w:rFonts w:cs="B Nazanin"/>
          <w:sz w:val="24"/>
          <w:szCs w:val="28"/>
          <w:rtl/>
        </w:rPr>
        <w:t xml:space="preserve"> بقيه خرافات و گناه است. زردشت مى گويد: مشروب سكرآور و كثيف</w:t>
      </w:r>
      <w:r>
        <w:rPr>
          <w:rFonts w:cs="B Nazanin"/>
          <w:sz w:val="24"/>
          <w:szCs w:val="28"/>
          <w:rtl/>
        </w:rPr>
        <w:t>،</w:t>
      </w:r>
      <w:r w:rsidRPr="000922B9">
        <w:rPr>
          <w:rFonts w:cs="B Nazanin"/>
          <w:sz w:val="24"/>
          <w:szCs w:val="28"/>
          <w:rtl/>
        </w:rPr>
        <w:t xml:space="preserve"> چطور ممكن است به نيكى مدد كند. آيا بهتر نيست كه گاو دهقان شهرنشين به جاى قربانى براى خداوندى كه جسم ندارد و محتاج به غذا نيست به كارهاى مفيد مزارع گماشته شود). 9</w:t>
      </w:r>
    </w:p>
    <w:p w:rsidR="000922B9" w:rsidRPr="000922B9" w:rsidRDefault="000922B9" w:rsidP="000922B9">
      <w:pPr>
        <w:jc w:val="both"/>
        <w:rPr>
          <w:rFonts w:cs="B Nazanin"/>
          <w:sz w:val="24"/>
          <w:szCs w:val="28"/>
        </w:rPr>
      </w:pPr>
      <w:r w:rsidRPr="000922B9">
        <w:rPr>
          <w:rFonts w:cs="B Nazanin"/>
          <w:sz w:val="24"/>
          <w:szCs w:val="28"/>
          <w:rtl/>
        </w:rPr>
        <w:t>هر خرافه اى را كه زردشت با آن درافتاد و مردم را از آن بازداشت</w:t>
      </w:r>
      <w:r>
        <w:rPr>
          <w:rFonts w:cs="B Nazanin"/>
          <w:sz w:val="24"/>
          <w:szCs w:val="28"/>
          <w:rtl/>
        </w:rPr>
        <w:t>،</w:t>
      </w:r>
      <w:r w:rsidRPr="000922B9">
        <w:rPr>
          <w:rFonts w:cs="B Nazanin"/>
          <w:sz w:val="24"/>
          <w:szCs w:val="28"/>
          <w:rtl/>
        </w:rPr>
        <w:t xml:space="preserve"> به دست قدرتها و حكومتهايى كه ادامه حيات خود را در خرافه گسترى و خرافه پرستى مردمان مى انگاشتند</w:t>
      </w:r>
      <w:r>
        <w:rPr>
          <w:rFonts w:cs="B Nazanin"/>
          <w:sz w:val="24"/>
          <w:szCs w:val="28"/>
          <w:rtl/>
        </w:rPr>
        <w:t>،</w:t>
      </w:r>
      <w:r w:rsidRPr="000922B9">
        <w:rPr>
          <w:rFonts w:cs="B Nazanin"/>
          <w:sz w:val="24"/>
          <w:szCs w:val="28"/>
          <w:rtl/>
        </w:rPr>
        <w:t xml:space="preserve"> دگر بار دامن گستراند و راه و آيين جاهلى</w:t>
      </w:r>
      <w:r>
        <w:rPr>
          <w:rFonts w:cs="B Nazanin"/>
          <w:sz w:val="24"/>
          <w:szCs w:val="28"/>
          <w:rtl/>
        </w:rPr>
        <w:t>،</w:t>
      </w:r>
      <w:r w:rsidRPr="000922B9">
        <w:rPr>
          <w:rFonts w:cs="B Nazanin"/>
          <w:sz w:val="24"/>
          <w:szCs w:val="28"/>
          <w:rtl/>
        </w:rPr>
        <w:t xml:space="preserve"> خرافه آلود و مشركانه پيشين آرياييان احيا شد.</w:t>
      </w:r>
    </w:p>
    <w:p w:rsidR="000922B9" w:rsidRPr="000922B9" w:rsidRDefault="000922B9" w:rsidP="000922B9">
      <w:pPr>
        <w:jc w:val="both"/>
        <w:rPr>
          <w:rFonts w:cs="B Nazanin"/>
          <w:sz w:val="24"/>
          <w:szCs w:val="28"/>
        </w:rPr>
      </w:pPr>
      <w:r w:rsidRPr="000922B9">
        <w:rPr>
          <w:rFonts w:cs="B Nazanin"/>
          <w:sz w:val="24"/>
          <w:szCs w:val="28"/>
          <w:rtl/>
        </w:rPr>
        <w:t>در كتيبه هاى شاهان هخامنشى</w:t>
      </w:r>
      <w:r>
        <w:rPr>
          <w:rFonts w:cs="B Nazanin"/>
          <w:sz w:val="24"/>
          <w:szCs w:val="28"/>
          <w:rtl/>
        </w:rPr>
        <w:t>،</w:t>
      </w:r>
      <w:r w:rsidRPr="000922B9">
        <w:rPr>
          <w:rFonts w:cs="B Nazanin"/>
          <w:sz w:val="24"/>
          <w:szCs w:val="28"/>
          <w:rtl/>
        </w:rPr>
        <w:t xml:space="preserve"> بويژه در سنگ نبشته هاى شاه پرقدرتى چون داريوش</w:t>
      </w:r>
      <w:r>
        <w:rPr>
          <w:rFonts w:cs="B Nazanin"/>
          <w:sz w:val="24"/>
          <w:szCs w:val="28"/>
          <w:rtl/>
        </w:rPr>
        <w:t>،</w:t>
      </w:r>
      <w:r w:rsidRPr="000922B9">
        <w:rPr>
          <w:rFonts w:cs="B Nazanin"/>
          <w:sz w:val="24"/>
          <w:szCs w:val="28"/>
          <w:rtl/>
        </w:rPr>
        <w:t xml:space="preserve"> از خدايگان ناميدن خود</w:t>
      </w:r>
      <w:r>
        <w:rPr>
          <w:rFonts w:cs="B Nazanin"/>
          <w:sz w:val="24"/>
          <w:szCs w:val="28"/>
          <w:rtl/>
        </w:rPr>
        <w:t>،</w:t>
      </w:r>
      <w:r w:rsidRPr="000922B9">
        <w:rPr>
          <w:rFonts w:cs="B Nazanin"/>
          <w:sz w:val="24"/>
          <w:szCs w:val="28"/>
          <w:rtl/>
        </w:rPr>
        <w:t xml:space="preserve"> چيزى به چشم نمى خورد. داريوش</w:t>
      </w:r>
      <w:r>
        <w:rPr>
          <w:rFonts w:cs="B Nazanin"/>
          <w:sz w:val="24"/>
          <w:szCs w:val="28"/>
          <w:rtl/>
        </w:rPr>
        <w:t>،</w:t>
      </w:r>
      <w:r w:rsidRPr="000922B9">
        <w:rPr>
          <w:rFonts w:cs="B Nazanin"/>
          <w:sz w:val="24"/>
          <w:szCs w:val="28"/>
          <w:rtl/>
        </w:rPr>
        <w:t xml:space="preserve"> هميشه مى گويد منم داريوش پسر هيستاسپ</w:t>
      </w:r>
      <w:r w:rsidRPr="000922B9">
        <w:rPr>
          <w:rFonts w:ascii="Times New Roman" w:hAnsi="Times New Roman" w:cs="Times New Roman" w:hint="cs"/>
          <w:sz w:val="24"/>
          <w:szCs w:val="28"/>
          <w:rtl/>
        </w:rPr>
        <w:t>…</w:t>
      </w:r>
      <w:r w:rsidRPr="000922B9">
        <w:rPr>
          <w:rFonts w:cs="B Nazanin"/>
          <w:sz w:val="24"/>
          <w:szCs w:val="28"/>
          <w:rtl/>
        </w:rPr>
        <w:t xml:space="preserve"> </w:t>
      </w:r>
      <w:r w:rsidRPr="000922B9">
        <w:rPr>
          <w:rFonts w:cs="B Nazanin" w:hint="cs"/>
          <w:sz w:val="24"/>
          <w:szCs w:val="28"/>
          <w:rtl/>
        </w:rPr>
        <w:t>و</w:t>
      </w:r>
      <w:r w:rsidRPr="000922B9">
        <w:rPr>
          <w:rFonts w:cs="B Nazanin"/>
          <w:sz w:val="24"/>
          <w:szCs w:val="28"/>
          <w:rtl/>
        </w:rPr>
        <w:t xml:space="preserve"> </w:t>
      </w:r>
      <w:r w:rsidRPr="000922B9">
        <w:rPr>
          <w:rFonts w:cs="B Nazanin" w:hint="cs"/>
          <w:sz w:val="24"/>
          <w:szCs w:val="28"/>
          <w:rtl/>
        </w:rPr>
        <w:t>ديگر</w:t>
      </w:r>
      <w:r w:rsidRPr="000922B9">
        <w:rPr>
          <w:rFonts w:cs="B Nazanin"/>
          <w:sz w:val="24"/>
          <w:szCs w:val="28"/>
          <w:rtl/>
        </w:rPr>
        <w:t xml:space="preserve"> </w:t>
      </w:r>
      <w:r w:rsidRPr="000922B9">
        <w:rPr>
          <w:rFonts w:cs="B Nazanin" w:hint="cs"/>
          <w:sz w:val="24"/>
          <w:szCs w:val="28"/>
          <w:rtl/>
        </w:rPr>
        <w:t>شاهان</w:t>
      </w:r>
      <w:r w:rsidRPr="000922B9">
        <w:rPr>
          <w:rFonts w:cs="B Nazanin"/>
          <w:sz w:val="24"/>
          <w:szCs w:val="28"/>
          <w:rtl/>
        </w:rPr>
        <w:t xml:space="preserve"> </w:t>
      </w:r>
      <w:r w:rsidRPr="000922B9">
        <w:rPr>
          <w:rFonts w:cs="B Nazanin" w:hint="cs"/>
          <w:sz w:val="24"/>
          <w:szCs w:val="28"/>
          <w:rtl/>
        </w:rPr>
        <w:t>نيز</w:t>
      </w:r>
      <w:r w:rsidRPr="000922B9">
        <w:rPr>
          <w:rFonts w:cs="B Nazanin"/>
          <w:sz w:val="24"/>
          <w:szCs w:val="28"/>
          <w:rtl/>
        </w:rPr>
        <w:t xml:space="preserve"> </w:t>
      </w:r>
      <w:r w:rsidRPr="000922B9">
        <w:rPr>
          <w:rFonts w:cs="B Nazanin" w:hint="cs"/>
          <w:sz w:val="24"/>
          <w:szCs w:val="28"/>
          <w:rtl/>
        </w:rPr>
        <w:t>از</w:t>
      </w:r>
      <w:r w:rsidRPr="000922B9">
        <w:rPr>
          <w:rFonts w:cs="B Nazanin"/>
          <w:sz w:val="24"/>
          <w:szCs w:val="28"/>
          <w:rtl/>
        </w:rPr>
        <w:t xml:space="preserve"> </w:t>
      </w:r>
      <w:r w:rsidRPr="000922B9">
        <w:rPr>
          <w:rFonts w:cs="B Nazanin" w:hint="cs"/>
          <w:sz w:val="24"/>
          <w:szCs w:val="28"/>
          <w:rtl/>
        </w:rPr>
        <w:t>او</w:t>
      </w:r>
      <w:r w:rsidRPr="000922B9">
        <w:rPr>
          <w:rFonts w:cs="B Nazanin"/>
          <w:sz w:val="24"/>
          <w:szCs w:val="28"/>
          <w:rtl/>
        </w:rPr>
        <w:t xml:space="preserve"> </w:t>
      </w:r>
      <w:r w:rsidRPr="000922B9">
        <w:rPr>
          <w:rFonts w:cs="B Nazanin" w:hint="cs"/>
          <w:sz w:val="24"/>
          <w:szCs w:val="28"/>
          <w:rtl/>
        </w:rPr>
        <w:t>پيروى</w:t>
      </w:r>
      <w:r w:rsidRPr="000922B9">
        <w:rPr>
          <w:rFonts w:cs="B Nazanin"/>
          <w:sz w:val="24"/>
          <w:szCs w:val="28"/>
          <w:rtl/>
        </w:rPr>
        <w:t xml:space="preserve"> </w:t>
      </w:r>
      <w:r w:rsidRPr="000922B9">
        <w:rPr>
          <w:rFonts w:cs="B Nazanin" w:hint="cs"/>
          <w:sz w:val="24"/>
          <w:szCs w:val="28"/>
          <w:rtl/>
        </w:rPr>
        <w:t>كردند</w:t>
      </w:r>
      <w:r w:rsidRPr="000922B9">
        <w:rPr>
          <w:rFonts w:cs="B Nazanin"/>
          <w:sz w:val="24"/>
          <w:szCs w:val="28"/>
          <w:rtl/>
        </w:rPr>
        <w:t xml:space="preserve">. </w:t>
      </w:r>
      <w:r w:rsidRPr="000922B9">
        <w:rPr>
          <w:rFonts w:cs="B Nazanin" w:hint="cs"/>
          <w:sz w:val="24"/>
          <w:szCs w:val="28"/>
          <w:rtl/>
        </w:rPr>
        <w:t>اما</w:t>
      </w:r>
      <w:r w:rsidRPr="000922B9">
        <w:rPr>
          <w:rFonts w:cs="B Nazanin"/>
          <w:sz w:val="24"/>
          <w:szCs w:val="28"/>
          <w:rtl/>
        </w:rPr>
        <w:t xml:space="preserve"> </w:t>
      </w:r>
      <w:r w:rsidRPr="000922B9">
        <w:rPr>
          <w:rFonts w:cs="B Nazanin" w:hint="cs"/>
          <w:sz w:val="24"/>
          <w:szCs w:val="28"/>
          <w:rtl/>
        </w:rPr>
        <w:t>در</w:t>
      </w:r>
      <w:r w:rsidRPr="000922B9">
        <w:rPr>
          <w:rFonts w:cs="B Nazanin"/>
          <w:sz w:val="24"/>
          <w:szCs w:val="28"/>
          <w:rtl/>
        </w:rPr>
        <w:t xml:space="preserve"> </w:t>
      </w:r>
      <w:r w:rsidRPr="000922B9">
        <w:rPr>
          <w:rFonts w:cs="B Nazanin" w:hint="cs"/>
          <w:sz w:val="24"/>
          <w:szCs w:val="28"/>
          <w:rtl/>
        </w:rPr>
        <w:t>كتيبه</w:t>
      </w:r>
      <w:r w:rsidRPr="000922B9">
        <w:rPr>
          <w:rFonts w:cs="B Nazanin"/>
          <w:sz w:val="24"/>
          <w:szCs w:val="28"/>
          <w:rtl/>
        </w:rPr>
        <w:t xml:space="preserve"> </w:t>
      </w:r>
      <w:r w:rsidRPr="000922B9">
        <w:rPr>
          <w:rFonts w:cs="B Nazanin" w:hint="cs"/>
          <w:sz w:val="24"/>
          <w:szCs w:val="28"/>
          <w:rtl/>
        </w:rPr>
        <w:t>هاى</w:t>
      </w:r>
      <w:r w:rsidRPr="000922B9">
        <w:rPr>
          <w:rFonts w:cs="B Nazanin"/>
          <w:sz w:val="24"/>
          <w:szCs w:val="28"/>
          <w:rtl/>
        </w:rPr>
        <w:t xml:space="preserve"> </w:t>
      </w:r>
      <w:r w:rsidRPr="000922B9">
        <w:rPr>
          <w:rFonts w:cs="B Nazanin" w:hint="cs"/>
          <w:sz w:val="24"/>
          <w:szCs w:val="28"/>
          <w:rtl/>
        </w:rPr>
        <w:t>پادشاهان</w:t>
      </w:r>
      <w:r w:rsidRPr="000922B9">
        <w:rPr>
          <w:rFonts w:cs="B Nazanin"/>
          <w:sz w:val="24"/>
          <w:szCs w:val="28"/>
          <w:rtl/>
        </w:rPr>
        <w:t xml:space="preserve"> </w:t>
      </w:r>
      <w:r w:rsidRPr="000922B9">
        <w:rPr>
          <w:rFonts w:cs="B Nazanin" w:hint="cs"/>
          <w:sz w:val="24"/>
          <w:szCs w:val="28"/>
          <w:rtl/>
        </w:rPr>
        <w:t>ساسانى</w:t>
      </w:r>
      <w:r w:rsidRPr="000922B9">
        <w:rPr>
          <w:rFonts w:cs="B Nazanin"/>
          <w:sz w:val="24"/>
          <w:szCs w:val="28"/>
          <w:rtl/>
        </w:rPr>
        <w:t xml:space="preserve"> </w:t>
      </w:r>
      <w:r w:rsidRPr="000922B9">
        <w:rPr>
          <w:rFonts w:cs="B Nazanin" w:hint="cs"/>
          <w:sz w:val="24"/>
          <w:szCs w:val="28"/>
          <w:rtl/>
        </w:rPr>
        <w:t>مى</w:t>
      </w:r>
      <w:r w:rsidRPr="000922B9">
        <w:rPr>
          <w:rFonts w:cs="B Nazanin"/>
          <w:sz w:val="24"/>
          <w:szCs w:val="28"/>
          <w:rtl/>
        </w:rPr>
        <w:t xml:space="preserve"> </w:t>
      </w:r>
      <w:r w:rsidRPr="000922B9">
        <w:rPr>
          <w:rFonts w:cs="B Nazanin" w:hint="cs"/>
          <w:sz w:val="24"/>
          <w:szCs w:val="28"/>
          <w:rtl/>
        </w:rPr>
        <w:t>بينيم</w:t>
      </w:r>
      <w:r w:rsidRPr="000922B9">
        <w:rPr>
          <w:rFonts w:cs="B Nazanin"/>
          <w:sz w:val="24"/>
          <w:szCs w:val="28"/>
          <w:rtl/>
        </w:rPr>
        <w:t xml:space="preserve"> </w:t>
      </w:r>
      <w:r w:rsidRPr="000922B9">
        <w:rPr>
          <w:rFonts w:cs="B Nazanin" w:hint="cs"/>
          <w:sz w:val="24"/>
          <w:szCs w:val="28"/>
          <w:rtl/>
        </w:rPr>
        <w:t>ك</w:t>
      </w:r>
      <w:r w:rsidRPr="000922B9">
        <w:rPr>
          <w:rFonts w:cs="B Nazanin"/>
          <w:sz w:val="24"/>
          <w:szCs w:val="28"/>
          <w:rtl/>
        </w:rPr>
        <w:t>ه آنان خود را خدايگان مى ناميده اند. شاپور در كتيبه نقشِ رجب مى گويد:</w:t>
      </w:r>
    </w:p>
    <w:p w:rsidR="000922B9" w:rsidRPr="000922B9" w:rsidRDefault="000922B9" w:rsidP="000922B9">
      <w:pPr>
        <w:jc w:val="both"/>
        <w:rPr>
          <w:rFonts w:cs="B Nazanin"/>
          <w:sz w:val="24"/>
          <w:szCs w:val="28"/>
        </w:rPr>
      </w:pPr>
      <w:r w:rsidRPr="000922B9">
        <w:rPr>
          <w:rFonts w:cs="B Nazanin"/>
          <w:sz w:val="24"/>
          <w:szCs w:val="28"/>
          <w:rtl/>
        </w:rPr>
        <w:t>(منم مزداپرست. خداوند گارى</w:t>
      </w:r>
      <w:r>
        <w:rPr>
          <w:rFonts w:cs="B Nazanin"/>
          <w:sz w:val="24"/>
          <w:szCs w:val="28"/>
          <w:rtl/>
        </w:rPr>
        <w:t>،</w:t>
      </w:r>
      <w:r w:rsidRPr="000922B9">
        <w:rPr>
          <w:rFonts w:cs="B Nazanin"/>
          <w:sz w:val="24"/>
          <w:szCs w:val="28"/>
          <w:rtl/>
        </w:rPr>
        <w:t xml:space="preserve"> شاپور</w:t>
      </w:r>
      <w:r>
        <w:rPr>
          <w:rFonts w:cs="B Nazanin"/>
          <w:sz w:val="24"/>
          <w:szCs w:val="28"/>
          <w:rtl/>
        </w:rPr>
        <w:t>،</w:t>
      </w:r>
      <w:r w:rsidRPr="000922B9">
        <w:rPr>
          <w:rFonts w:cs="B Nazanin"/>
          <w:sz w:val="24"/>
          <w:szCs w:val="28"/>
          <w:rtl/>
        </w:rPr>
        <w:t xml:space="preserve"> شاه شاهان</w:t>
      </w:r>
      <w:r>
        <w:rPr>
          <w:rFonts w:cs="B Nazanin"/>
          <w:sz w:val="24"/>
          <w:szCs w:val="28"/>
          <w:rtl/>
        </w:rPr>
        <w:t>،</w:t>
      </w:r>
      <w:r w:rsidRPr="000922B9">
        <w:rPr>
          <w:rFonts w:cs="B Nazanin"/>
          <w:sz w:val="24"/>
          <w:szCs w:val="28"/>
          <w:rtl/>
        </w:rPr>
        <w:t xml:space="preserve"> شاه آريائيان و غير آريائيان</w:t>
      </w:r>
      <w:r>
        <w:rPr>
          <w:rFonts w:cs="B Nazanin"/>
          <w:sz w:val="24"/>
          <w:szCs w:val="28"/>
          <w:rtl/>
        </w:rPr>
        <w:t>،</w:t>
      </w:r>
      <w:r w:rsidRPr="000922B9">
        <w:rPr>
          <w:rFonts w:cs="B Nazanin"/>
          <w:sz w:val="24"/>
          <w:szCs w:val="28"/>
          <w:rtl/>
        </w:rPr>
        <w:t xml:space="preserve"> آن كه از خدايان نسب دارد).</w:t>
      </w:r>
    </w:p>
    <w:p w:rsidR="000922B9" w:rsidRPr="000922B9" w:rsidRDefault="000922B9" w:rsidP="000922B9">
      <w:pPr>
        <w:jc w:val="both"/>
        <w:rPr>
          <w:rFonts w:cs="B Nazanin"/>
          <w:sz w:val="24"/>
          <w:szCs w:val="28"/>
        </w:rPr>
      </w:pPr>
      <w:r w:rsidRPr="000922B9">
        <w:rPr>
          <w:rFonts w:cs="B Nazanin"/>
          <w:sz w:val="24"/>
          <w:szCs w:val="28"/>
          <w:rtl/>
        </w:rPr>
        <w:t>پس از عهد كوروش نوعى انديشه خداشاهى در دربار ايران راه يافت و داريوش در كتيبه بزرگ بيستون</w:t>
      </w:r>
      <w:r>
        <w:rPr>
          <w:rFonts w:cs="B Nazanin"/>
          <w:sz w:val="24"/>
          <w:szCs w:val="28"/>
          <w:rtl/>
        </w:rPr>
        <w:t>،</w:t>
      </w:r>
      <w:r w:rsidRPr="000922B9">
        <w:rPr>
          <w:rFonts w:cs="B Nazanin"/>
          <w:sz w:val="24"/>
          <w:szCs w:val="28"/>
          <w:rtl/>
        </w:rPr>
        <w:t xml:space="preserve"> هربار از همراهان وفادار خود سخن مى گويد</w:t>
      </w:r>
      <w:r>
        <w:rPr>
          <w:rFonts w:cs="B Nazanin"/>
          <w:sz w:val="24"/>
          <w:szCs w:val="28"/>
          <w:rtl/>
        </w:rPr>
        <w:t>،</w:t>
      </w:r>
      <w:r w:rsidRPr="000922B9">
        <w:rPr>
          <w:rFonts w:cs="B Nazanin"/>
          <w:sz w:val="24"/>
          <w:szCs w:val="28"/>
          <w:rtl/>
        </w:rPr>
        <w:t xml:space="preserve"> آنها را بدون استثنا </w:t>
      </w:r>
      <w:r w:rsidRPr="000922B9">
        <w:rPr>
          <w:rFonts w:cs="B Nazanin"/>
          <w:sz w:val="24"/>
          <w:szCs w:val="28"/>
        </w:rPr>
        <w:t>mana bandaka</w:t>
      </w:r>
      <w:r w:rsidRPr="000922B9">
        <w:rPr>
          <w:rFonts w:cs="B Nazanin"/>
          <w:sz w:val="24"/>
          <w:szCs w:val="28"/>
          <w:rtl/>
        </w:rPr>
        <w:t xml:space="preserve"> (غلامان من) مى خواند. در نقشهاى باقى مانده از دوره داريوش</w:t>
      </w:r>
      <w:r>
        <w:rPr>
          <w:rFonts w:cs="B Nazanin"/>
          <w:sz w:val="24"/>
          <w:szCs w:val="28"/>
          <w:rtl/>
        </w:rPr>
        <w:t>،</w:t>
      </w:r>
      <w:r w:rsidRPr="000922B9">
        <w:rPr>
          <w:rFonts w:cs="B Nazanin"/>
          <w:sz w:val="24"/>
          <w:szCs w:val="28"/>
          <w:rtl/>
        </w:rPr>
        <w:t xml:space="preserve"> نه تنها هيچ نقشى از ياران او در كتيبه ها ديده نمى شود</w:t>
      </w:r>
      <w:r>
        <w:rPr>
          <w:rFonts w:cs="B Nazanin"/>
          <w:sz w:val="24"/>
          <w:szCs w:val="28"/>
          <w:rtl/>
        </w:rPr>
        <w:t>،</w:t>
      </w:r>
      <w:r w:rsidRPr="000922B9">
        <w:rPr>
          <w:rFonts w:cs="B Nazanin"/>
          <w:sz w:val="24"/>
          <w:szCs w:val="28"/>
          <w:rtl/>
        </w:rPr>
        <w:t xml:space="preserve"> نقش او و خشاريارشا نيز بسيار بزرگ تر و برجسته تر از ديگران</w:t>
      </w:r>
      <w:r>
        <w:rPr>
          <w:rFonts w:cs="B Nazanin"/>
          <w:sz w:val="24"/>
          <w:szCs w:val="28"/>
          <w:rtl/>
        </w:rPr>
        <w:t>،</w:t>
      </w:r>
      <w:r w:rsidRPr="000922B9">
        <w:rPr>
          <w:rFonts w:cs="B Nazanin"/>
          <w:sz w:val="24"/>
          <w:szCs w:val="28"/>
          <w:rtl/>
        </w:rPr>
        <w:t xml:space="preserve"> بازتاب داده شده است. كه نمايان گر اين است كه شاه با همه فرق مى كند. خشايارشا به حدى خود را مقدس و برتر از ديگران مى دانسته كه كسى را اجازه نزديك شدن به خود نمى داده است. اين روش حكومت او را بى روح ترين حكومت مطلقه كرده بود و كسى در دوره او براى زمامدارى و فرمانروايى و جنگاورى تربيت نشد. همه با هم از رشد بازماندند تا او كامروايى كند.10</w:t>
      </w:r>
    </w:p>
    <w:p w:rsidR="000922B9" w:rsidRPr="000922B9" w:rsidRDefault="000922B9" w:rsidP="000922B9">
      <w:pPr>
        <w:jc w:val="both"/>
        <w:rPr>
          <w:rFonts w:cs="B Nazanin"/>
          <w:sz w:val="24"/>
          <w:szCs w:val="28"/>
        </w:rPr>
      </w:pPr>
      <w:r w:rsidRPr="000922B9">
        <w:rPr>
          <w:rFonts w:cs="B Nazanin"/>
          <w:sz w:val="24"/>
          <w:szCs w:val="28"/>
          <w:rtl/>
        </w:rPr>
        <w:t>پس از داريوش</w:t>
      </w:r>
      <w:r>
        <w:rPr>
          <w:rFonts w:cs="B Nazanin"/>
          <w:sz w:val="24"/>
          <w:szCs w:val="28"/>
          <w:rtl/>
        </w:rPr>
        <w:t>،</w:t>
      </w:r>
      <w:r w:rsidRPr="000922B9">
        <w:rPr>
          <w:rFonts w:cs="B Nazanin"/>
          <w:sz w:val="24"/>
          <w:szCs w:val="28"/>
          <w:rtl/>
        </w:rPr>
        <w:t xml:space="preserve"> سلطنت و روحانيت</w:t>
      </w:r>
      <w:r>
        <w:rPr>
          <w:rFonts w:cs="B Nazanin"/>
          <w:sz w:val="24"/>
          <w:szCs w:val="28"/>
          <w:rtl/>
        </w:rPr>
        <w:t>،</w:t>
      </w:r>
      <w:r w:rsidRPr="000922B9">
        <w:rPr>
          <w:rFonts w:cs="B Nazanin"/>
          <w:sz w:val="24"/>
          <w:szCs w:val="28"/>
          <w:rtl/>
        </w:rPr>
        <w:t xml:space="preserve"> رفته رفته به ويران سازى بقاياى فرهنگ اصيل مزديسنايى پرداخت. خرافه هاى مغان</w:t>
      </w:r>
      <w:r>
        <w:rPr>
          <w:rFonts w:cs="B Nazanin"/>
          <w:sz w:val="24"/>
          <w:szCs w:val="28"/>
          <w:rtl/>
        </w:rPr>
        <w:t>،</w:t>
      </w:r>
      <w:r w:rsidRPr="000922B9">
        <w:rPr>
          <w:rFonts w:cs="B Nazanin"/>
          <w:sz w:val="24"/>
          <w:szCs w:val="28"/>
          <w:rtl/>
        </w:rPr>
        <w:t xml:space="preserve"> دين دربار هخامنشيان گرديد. دين مغان</w:t>
      </w:r>
      <w:r>
        <w:rPr>
          <w:rFonts w:cs="B Nazanin"/>
          <w:sz w:val="24"/>
          <w:szCs w:val="28"/>
          <w:rtl/>
        </w:rPr>
        <w:t>،</w:t>
      </w:r>
      <w:r w:rsidRPr="000922B9">
        <w:rPr>
          <w:rFonts w:cs="B Nazanin"/>
          <w:sz w:val="24"/>
          <w:szCs w:val="28"/>
          <w:rtl/>
        </w:rPr>
        <w:t xml:space="preserve"> كه به نام زرتشت تبليغ مى شد</w:t>
      </w:r>
      <w:r>
        <w:rPr>
          <w:rFonts w:cs="B Nazanin"/>
          <w:sz w:val="24"/>
          <w:szCs w:val="28"/>
          <w:rtl/>
        </w:rPr>
        <w:t>،</w:t>
      </w:r>
      <w:r w:rsidRPr="000922B9">
        <w:rPr>
          <w:rFonts w:cs="B Nazanin"/>
          <w:sz w:val="24"/>
          <w:szCs w:val="28"/>
          <w:rtl/>
        </w:rPr>
        <w:t xml:space="preserve"> دين هيأت حاكمه و دربار بود</w:t>
      </w:r>
      <w:r>
        <w:rPr>
          <w:rFonts w:cs="B Nazanin"/>
          <w:sz w:val="24"/>
          <w:szCs w:val="28"/>
          <w:rtl/>
        </w:rPr>
        <w:t>،</w:t>
      </w:r>
      <w:r w:rsidRPr="000922B9">
        <w:rPr>
          <w:rFonts w:cs="B Nazanin"/>
          <w:sz w:val="24"/>
          <w:szCs w:val="28"/>
          <w:rtl/>
        </w:rPr>
        <w:t xml:space="preserve"> نه دين مردم. قاعده اى كه مستثنا ندارد</w:t>
      </w:r>
      <w:r>
        <w:rPr>
          <w:rFonts w:cs="B Nazanin"/>
          <w:sz w:val="24"/>
          <w:szCs w:val="28"/>
          <w:rtl/>
        </w:rPr>
        <w:t>؛</w:t>
      </w:r>
      <w:r w:rsidRPr="000922B9">
        <w:rPr>
          <w:rFonts w:cs="B Nazanin"/>
          <w:sz w:val="24"/>
          <w:szCs w:val="28"/>
          <w:rtl/>
        </w:rPr>
        <w:t xml:space="preserve"> يعنى هر دينى</w:t>
      </w:r>
      <w:r>
        <w:rPr>
          <w:rFonts w:cs="B Nazanin"/>
          <w:sz w:val="24"/>
          <w:szCs w:val="28"/>
          <w:rtl/>
        </w:rPr>
        <w:t>،</w:t>
      </w:r>
      <w:r w:rsidRPr="000922B9">
        <w:rPr>
          <w:rFonts w:cs="B Nazanin"/>
          <w:sz w:val="24"/>
          <w:szCs w:val="28"/>
          <w:rtl/>
        </w:rPr>
        <w:t xml:space="preserve"> وقتى رسميت يافت</w:t>
      </w:r>
      <w:r>
        <w:rPr>
          <w:rFonts w:cs="B Nazanin"/>
          <w:sz w:val="24"/>
          <w:szCs w:val="28"/>
          <w:rtl/>
        </w:rPr>
        <w:t>،</w:t>
      </w:r>
      <w:r w:rsidRPr="000922B9">
        <w:rPr>
          <w:rFonts w:cs="B Nazanin"/>
          <w:sz w:val="24"/>
          <w:szCs w:val="28"/>
          <w:rtl/>
        </w:rPr>
        <w:t xml:space="preserve"> رنگ فرهنگى را مى يابد كه هيأت حاكمه به آن مى دهد. در برابر روحانيان براى حفظ جايگاه خود</w:t>
      </w:r>
      <w:r>
        <w:rPr>
          <w:rFonts w:cs="B Nazanin"/>
          <w:sz w:val="24"/>
          <w:szCs w:val="28"/>
          <w:rtl/>
        </w:rPr>
        <w:t>،</w:t>
      </w:r>
      <w:r w:rsidRPr="000922B9">
        <w:rPr>
          <w:rFonts w:cs="B Nazanin"/>
          <w:sz w:val="24"/>
          <w:szCs w:val="28"/>
          <w:rtl/>
        </w:rPr>
        <w:t xml:space="preserve"> پيوسته از </w:t>
      </w:r>
      <w:r w:rsidRPr="000922B9">
        <w:rPr>
          <w:rFonts w:cs="B Nazanin"/>
          <w:sz w:val="24"/>
          <w:szCs w:val="28"/>
          <w:rtl/>
        </w:rPr>
        <w:lastRenderedPageBreak/>
        <w:t>پيوند با هيأت حاكمه بهره مى گيرد. در اين گيرودار است كه دين جايگاه خود را در ميان مردم از دست مى دهد و ميان دين موردنظر هيأت حاكمه و دينى كه مردم از آن پيروى مى كنند دوگانگى به وجود مى آيد.</w:t>
      </w:r>
    </w:p>
    <w:p w:rsidR="000922B9" w:rsidRPr="000922B9" w:rsidRDefault="000922B9" w:rsidP="000922B9">
      <w:pPr>
        <w:jc w:val="both"/>
        <w:rPr>
          <w:rFonts w:cs="B Nazanin"/>
          <w:sz w:val="24"/>
          <w:szCs w:val="28"/>
        </w:rPr>
      </w:pPr>
      <w:r w:rsidRPr="000922B9">
        <w:rPr>
          <w:rFonts w:cs="B Nazanin"/>
          <w:sz w:val="24"/>
          <w:szCs w:val="28"/>
          <w:rtl/>
        </w:rPr>
        <w:t>همان طور كه اهورامزدا در نقشهاى باستانى ايران</w:t>
      </w:r>
      <w:r>
        <w:rPr>
          <w:rFonts w:cs="B Nazanin"/>
          <w:sz w:val="24"/>
          <w:szCs w:val="28"/>
          <w:rtl/>
        </w:rPr>
        <w:t>،</w:t>
      </w:r>
      <w:r w:rsidRPr="000922B9">
        <w:rPr>
          <w:rFonts w:cs="B Nazanin"/>
          <w:sz w:val="24"/>
          <w:szCs w:val="28"/>
          <w:rtl/>
        </w:rPr>
        <w:t xml:space="preserve"> هيچ گاه پا بر زمين نمى گذارد</w:t>
      </w:r>
      <w:r>
        <w:rPr>
          <w:rFonts w:cs="B Nazanin"/>
          <w:sz w:val="24"/>
          <w:szCs w:val="28"/>
          <w:rtl/>
        </w:rPr>
        <w:t>،</w:t>
      </w:r>
      <w:r w:rsidRPr="000922B9">
        <w:rPr>
          <w:rFonts w:cs="B Nazanin"/>
          <w:sz w:val="24"/>
          <w:szCs w:val="28"/>
          <w:rtl/>
        </w:rPr>
        <w:t xml:space="preserve"> بلكه هميشه در هوا پرواز مى گيرد</w:t>
      </w:r>
      <w:r>
        <w:rPr>
          <w:rFonts w:cs="B Nazanin"/>
          <w:sz w:val="24"/>
          <w:szCs w:val="28"/>
          <w:rtl/>
        </w:rPr>
        <w:t>،</w:t>
      </w:r>
      <w:r w:rsidRPr="000922B9">
        <w:rPr>
          <w:rFonts w:cs="B Nazanin"/>
          <w:sz w:val="24"/>
          <w:szCs w:val="28"/>
          <w:rtl/>
        </w:rPr>
        <w:t xml:space="preserve"> شاه ايران نيز هرگز پا بر زمين نمى نهاد. چون مى خواست از ارابه اش پياده شود</w:t>
      </w:r>
      <w:r>
        <w:rPr>
          <w:rFonts w:cs="B Nazanin"/>
          <w:sz w:val="24"/>
          <w:szCs w:val="28"/>
          <w:rtl/>
        </w:rPr>
        <w:t>،</w:t>
      </w:r>
      <w:r w:rsidRPr="000922B9">
        <w:rPr>
          <w:rFonts w:cs="B Nazanin"/>
          <w:sz w:val="24"/>
          <w:szCs w:val="28"/>
          <w:rtl/>
        </w:rPr>
        <w:t xml:space="preserve"> پا بر چهارپايه اى زرين مى گذاشت كه مامورى خاص آن را حمل مى كرد. هيچ كس به عنوان كمك او را لمس نمى كرد</w:t>
      </w:r>
      <w:r>
        <w:rPr>
          <w:rFonts w:cs="B Nazanin"/>
          <w:sz w:val="24"/>
          <w:szCs w:val="28"/>
          <w:rtl/>
        </w:rPr>
        <w:t>،</w:t>
      </w:r>
      <w:r w:rsidRPr="000922B9">
        <w:rPr>
          <w:rFonts w:cs="B Nazanin"/>
          <w:sz w:val="24"/>
          <w:szCs w:val="28"/>
          <w:rtl/>
        </w:rPr>
        <w:t xml:space="preserve"> هيچ گاه پياده به بيرون كاخ نمى رفت و در كاخ نيز هرجا كه قدم مى گذاشت فرشهاى ساردى</w:t>
      </w:r>
      <w:r>
        <w:rPr>
          <w:rFonts w:cs="B Nazanin"/>
          <w:sz w:val="24"/>
          <w:szCs w:val="28"/>
          <w:rtl/>
        </w:rPr>
        <w:t>،</w:t>
      </w:r>
      <w:r w:rsidRPr="000922B9">
        <w:rPr>
          <w:rFonts w:cs="B Nazanin"/>
          <w:sz w:val="24"/>
          <w:szCs w:val="28"/>
          <w:rtl/>
        </w:rPr>
        <w:t xml:space="preserve"> كه هيچ كس ديگر حق گام زدن بر آنها را نداشت</w:t>
      </w:r>
      <w:r>
        <w:rPr>
          <w:rFonts w:cs="B Nazanin"/>
          <w:sz w:val="24"/>
          <w:szCs w:val="28"/>
          <w:rtl/>
        </w:rPr>
        <w:t>،</w:t>
      </w:r>
      <w:r w:rsidRPr="000922B9">
        <w:rPr>
          <w:rFonts w:cs="B Nazanin"/>
          <w:sz w:val="24"/>
          <w:szCs w:val="28"/>
          <w:rtl/>
        </w:rPr>
        <w:t xml:space="preserve"> زير پاهايش مى گستراندند.11</w:t>
      </w:r>
    </w:p>
    <w:p w:rsidR="000922B9" w:rsidRPr="000922B9" w:rsidRDefault="000922B9" w:rsidP="000922B9">
      <w:pPr>
        <w:jc w:val="both"/>
        <w:rPr>
          <w:rFonts w:cs="B Nazanin"/>
          <w:sz w:val="24"/>
          <w:szCs w:val="28"/>
        </w:rPr>
      </w:pPr>
      <w:r w:rsidRPr="000922B9">
        <w:rPr>
          <w:rFonts w:cs="B Nazanin"/>
          <w:sz w:val="24"/>
          <w:szCs w:val="28"/>
          <w:rtl/>
        </w:rPr>
        <w:t>فكر دينى ايران كاملاً سازوار چنين عقيده اى بود. يك خدا به عالم حكم مى راند و يك پادشاه نماينده حكم رانى خداى متعال بر روى زمين مى توانست وجود داشته باشد. شاه ايران وجودى برجسته و يگانه بود و هيبت و عظمت خداى بزرگ ايرانيان را بازتاب مى داد. او سرشار از قدرتهاى ويژه بود كه در نقشهاى برجاى مانده از دوره هخامنشى و ساسانى هنوز به چشم مى خورد. در حجاريهاى تالار شورا در تخت جمشيد</w:t>
      </w:r>
      <w:r>
        <w:rPr>
          <w:rFonts w:cs="B Nazanin"/>
          <w:sz w:val="24"/>
          <w:szCs w:val="28"/>
          <w:rtl/>
        </w:rPr>
        <w:t>،</w:t>
      </w:r>
      <w:r w:rsidRPr="000922B9">
        <w:rPr>
          <w:rFonts w:cs="B Nazanin"/>
          <w:sz w:val="24"/>
          <w:szCs w:val="28"/>
          <w:rtl/>
        </w:rPr>
        <w:t xml:space="preserve"> بلندى قامت شاه در حال نشسته به اندازه قامت ولى عهد در حال ايستاده است</w:t>
      </w:r>
      <w:r>
        <w:rPr>
          <w:rFonts w:cs="B Nazanin"/>
          <w:sz w:val="24"/>
          <w:szCs w:val="28"/>
          <w:rtl/>
        </w:rPr>
        <w:t>،</w:t>
      </w:r>
      <w:r w:rsidRPr="000922B9">
        <w:rPr>
          <w:rFonts w:cs="B Nazanin"/>
          <w:sz w:val="24"/>
          <w:szCs w:val="28"/>
          <w:rtl/>
        </w:rPr>
        <w:t xml:space="preserve"> و ولى عهد نيز به نوبه خود از ديگر مردمانى كه در برابر آن دو ايستاده اند</w:t>
      </w:r>
      <w:r>
        <w:rPr>
          <w:rFonts w:cs="B Nazanin"/>
          <w:sz w:val="24"/>
          <w:szCs w:val="28"/>
          <w:rtl/>
        </w:rPr>
        <w:t>،</w:t>
      </w:r>
      <w:r w:rsidRPr="000922B9">
        <w:rPr>
          <w:rFonts w:cs="B Nazanin"/>
          <w:sz w:val="24"/>
          <w:szCs w:val="28"/>
          <w:rtl/>
        </w:rPr>
        <w:t xml:space="preserve"> بلندتر و تنومندتر است.12</w:t>
      </w:r>
    </w:p>
    <w:p w:rsidR="000922B9" w:rsidRPr="000922B9" w:rsidRDefault="000922B9" w:rsidP="000922B9">
      <w:pPr>
        <w:jc w:val="both"/>
        <w:rPr>
          <w:rFonts w:cs="B Nazanin"/>
          <w:sz w:val="24"/>
          <w:szCs w:val="28"/>
        </w:rPr>
      </w:pPr>
      <w:r w:rsidRPr="000922B9">
        <w:rPr>
          <w:rFonts w:cs="B Nazanin"/>
          <w:sz w:val="24"/>
          <w:szCs w:val="28"/>
          <w:rtl/>
        </w:rPr>
        <w:t>آيسخولوس در نمايش نامه پارسيان</w:t>
      </w:r>
      <w:r>
        <w:rPr>
          <w:rFonts w:cs="B Nazanin"/>
          <w:sz w:val="24"/>
          <w:szCs w:val="28"/>
          <w:rtl/>
        </w:rPr>
        <w:t>،</w:t>
      </w:r>
      <w:r w:rsidRPr="000922B9">
        <w:rPr>
          <w:rFonts w:cs="B Nazanin"/>
          <w:sz w:val="24"/>
          <w:szCs w:val="28"/>
          <w:rtl/>
        </w:rPr>
        <w:t xml:space="preserve"> داريوش را ايزد تئوس</w:t>
      </w:r>
      <w:r>
        <w:rPr>
          <w:rFonts w:cs="B Nazanin"/>
          <w:sz w:val="24"/>
          <w:szCs w:val="28"/>
          <w:rtl/>
        </w:rPr>
        <w:t>،</w:t>
      </w:r>
      <w:r w:rsidRPr="000922B9">
        <w:rPr>
          <w:rFonts w:cs="B Nazanin"/>
          <w:sz w:val="24"/>
          <w:szCs w:val="28"/>
          <w:rtl/>
        </w:rPr>
        <w:t xml:space="preserve"> يعنى (برابر با خدايان) ته ئيون يعنى (خداسان) تئومستور يعنى (در شور چون خدايان) نئوس پرسيانس يعنى (خداى ايرانيان) مى نامد و (اكه كوس) يعنى (معصوم و بركنار از لغزش) مى خواند.13 اين لغت آخر</w:t>
      </w:r>
      <w:r>
        <w:rPr>
          <w:rFonts w:cs="B Nazanin"/>
          <w:sz w:val="24"/>
          <w:szCs w:val="28"/>
          <w:rtl/>
        </w:rPr>
        <w:t>،</w:t>
      </w:r>
      <w:r w:rsidRPr="000922B9">
        <w:rPr>
          <w:rFonts w:cs="B Nazanin"/>
          <w:sz w:val="24"/>
          <w:szCs w:val="28"/>
          <w:rtl/>
        </w:rPr>
        <w:t xml:space="preserve"> گفتار داريوش را در كتيبه بيستون به ياد مى آورد كه بر خود مى بالد كه آريغ و بدكردار نبوده است.</w:t>
      </w:r>
    </w:p>
    <w:p w:rsidR="000922B9" w:rsidRPr="000922B9" w:rsidRDefault="000922B9" w:rsidP="000922B9">
      <w:pPr>
        <w:jc w:val="both"/>
        <w:rPr>
          <w:rFonts w:cs="B Nazanin"/>
          <w:sz w:val="24"/>
          <w:szCs w:val="28"/>
        </w:rPr>
      </w:pPr>
      <w:r w:rsidRPr="000922B9">
        <w:rPr>
          <w:rFonts w:cs="B Nazanin"/>
          <w:sz w:val="24"/>
          <w:szCs w:val="28"/>
          <w:rtl/>
        </w:rPr>
        <w:t>پس از هخامنشيان در حكومت پارتى و اشكانيان نيز رابطه غلامى و اربابى ادامه يافت.</w:t>
      </w:r>
    </w:p>
    <w:p w:rsidR="000922B9" w:rsidRPr="000922B9" w:rsidRDefault="000922B9" w:rsidP="000922B9">
      <w:pPr>
        <w:jc w:val="both"/>
        <w:rPr>
          <w:rFonts w:cs="B Nazanin"/>
          <w:sz w:val="24"/>
          <w:szCs w:val="28"/>
        </w:rPr>
      </w:pPr>
      <w:r w:rsidRPr="000922B9">
        <w:rPr>
          <w:rFonts w:cs="B Nazanin"/>
          <w:sz w:val="24"/>
          <w:szCs w:val="28"/>
          <w:rtl/>
        </w:rPr>
        <w:t>به طور كلى نظام سلطنتى در ايران بر سه اصل استوار بود:</w:t>
      </w:r>
    </w:p>
    <w:p w:rsidR="000922B9" w:rsidRPr="000922B9" w:rsidRDefault="000922B9" w:rsidP="000922B9">
      <w:pPr>
        <w:jc w:val="both"/>
        <w:rPr>
          <w:rFonts w:cs="B Nazanin"/>
          <w:sz w:val="24"/>
          <w:szCs w:val="28"/>
        </w:rPr>
      </w:pPr>
      <w:r w:rsidRPr="000922B9">
        <w:rPr>
          <w:rFonts w:cs="B Nazanin"/>
          <w:sz w:val="24"/>
          <w:szCs w:val="28"/>
          <w:rtl/>
        </w:rPr>
        <w:t>1. اختلاف طبقات و به رسميت شناختنِ دست كم يك طبقه ممتاز دربارى و اشرافى.</w:t>
      </w:r>
    </w:p>
    <w:p w:rsidR="000922B9" w:rsidRPr="000922B9" w:rsidRDefault="000922B9" w:rsidP="000922B9">
      <w:pPr>
        <w:jc w:val="both"/>
        <w:rPr>
          <w:rFonts w:cs="B Nazanin"/>
          <w:sz w:val="24"/>
          <w:szCs w:val="28"/>
        </w:rPr>
      </w:pPr>
      <w:r w:rsidRPr="000922B9">
        <w:rPr>
          <w:rFonts w:cs="B Nazanin"/>
          <w:sz w:val="24"/>
          <w:szCs w:val="28"/>
          <w:rtl/>
        </w:rPr>
        <w:t>2. محروم بودن مردم از آزادى براى تعيين سرنوشت خود.</w:t>
      </w:r>
    </w:p>
    <w:p w:rsidR="000922B9" w:rsidRPr="000922B9" w:rsidRDefault="000922B9" w:rsidP="000922B9">
      <w:pPr>
        <w:jc w:val="both"/>
        <w:rPr>
          <w:rFonts w:cs="B Nazanin"/>
          <w:sz w:val="24"/>
          <w:szCs w:val="28"/>
        </w:rPr>
      </w:pPr>
      <w:r w:rsidRPr="000922B9">
        <w:rPr>
          <w:rFonts w:cs="B Nazanin"/>
          <w:sz w:val="24"/>
          <w:szCs w:val="28"/>
          <w:rtl/>
        </w:rPr>
        <w:t>3. حكومت مطلق شاه كه از شخصيت مقدس و غيردرخور خدشه برخوردار است.</w:t>
      </w:r>
    </w:p>
    <w:p w:rsidR="000922B9" w:rsidRPr="000922B9" w:rsidRDefault="000922B9" w:rsidP="000922B9">
      <w:pPr>
        <w:jc w:val="both"/>
        <w:rPr>
          <w:rFonts w:cs="B Nazanin"/>
          <w:sz w:val="24"/>
          <w:szCs w:val="28"/>
        </w:rPr>
      </w:pPr>
      <w:r w:rsidRPr="000922B9">
        <w:rPr>
          <w:rFonts w:cs="B Nazanin"/>
          <w:sz w:val="24"/>
          <w:szCs w:val="28"/>
          <w:rtl/>
        </w:rPr>
        <w:t>اين نظام با پيام زردشت سازگار نبود</w:t>
      </w:r>
      <w:r>
        <w:rPr>
          <w:rFonts w:cs="B Nazanin"/>
          <w:sz w:val="24"/>
          <w:szCs w:val="28"/>
          <w:rtl/>
        </w:rPr>
        <w:t>،</w:t>
      </w:r>
      <w:r w:rsidRPr="000922B9">
        <w:rPr>
          <w:rFonts w:cs="B Nazanin"/>
          <w:sz w:val="24"/>
          <w:szCs w:val="28"/>
          <w:rtl/>
        </w:rPr>
        <w:t xml:space="preserve"> به همين دليل تحريف در اين آيين آغاز شد تا آن آيين با حكومتهاى فاسد سازگارى داشته باشد. در چنين زمينه ها و بسترهايى</w:t>
      </w:r>
      <w:r>
        <w:rPr>
          <w:rFonts w:cs="B Nazanin"/>
          <w:sz w:val="24"/>
          <w:szCs w:val="28"/>
          <w:rtl/>
        </w:rPr>
        <w:t>،</w:t>
      </w:r>
      <w:r w:rsidRPr="000922B9">
        <w:rPr>
          <w:rFonts w:cs="B Nazanin"/>
          <w:sz w:val="24"/>
          <w:szCs w:val="28"/>
          <w:rtl/>
        </w:rPr>
        <w:t xml:space="preserve"> دين</w:t>
      </w:r>
      <w:r>
        <w:rPr>
          <w:rFonts w:cs="B Nazanin"/>
          <w:sz w:val="24"/>
          <w:szCs w:val="28"/>
          <w:rtl/>
        </w:rPr>
        <w:t>،</w:t>
      </w:r>
      <w:r w:rsidRPr="000922B9">
        <w:rPr>
          <w:rFonts w:cs="B Nazanin"/>
          <w:sz w:val="24"/>
          <w:szCs w:val="28"/>
          <w:rtl/>
        </w:rPr>
        <w:t xml:space="preserve"> بيش تر جنبه شعائرى و مناسكى به خود مى گيرد و از عينيت به حوزه آرمانها و ذهنيتها رانده مى شود.</w:t>
      </w:r>
    </w:p>
    <w:p w:rsidR="000922B9" w:rsidRPr="000922B9" w:rsidRDefault="000922B9" w:rsidP="000922B9">
      <w:pPr>
        <w:jc w:val="both"/>
        <w:rPr>
          <w:rFonts w:cs="B Nazanin"/>
          <w:sz w:val="24"/>
          <w:szCs w:val="28"/>
        </w:rPr>
      </w:pPr>
      <w:r w:rsidRPr="000922B9">
        <w:rPr>
          <w:rFonts w:cs="B Nazanin"/>
          <w:sz w:val="24"/>
          <w:szCs w:val="28"/>
          <w:rtl/>
        </w:rPr>
        <w:t>حكومتها</w:t>
      </w:r>
      <w:r>
        <w:rPr>
          <w:rFonts w:cs="B Nazanin"/>
          <w:sz w:val="24"/>
          <w:szCs w:val="28"/>
          <w:rtl/>
        </w:rPr>
        <w:t>،</w:t>
      </w:r>
      <w:r w:rsidRPr="000922B9">
        <w:rPr>
          <w:rFonts w:cs="B Nazanin"/>
          <w:sz w:val="24"/>
          <w:szCs w:val="28"/>
          <w:rtl/>
        </w:rPr>
        <w:t xml:space="preserve"> از ديرباز</w:t>
      </w:r>
      <w:r>
        <w:rPr>
          <w:rFonts w:cs="B Nazanin"/>
          <w:sz w:val="24"/>
          <w:szCs w:val="28"/>
          <w:rtl/>
        </w:rPr>
        <w:t>،</w:t>
      </w:r>
      <w:r w:rsidRPr="000922B9">
        <w:rPr>
          <w:rFonts w:cs="B Nazanin"/>
          <w:sz w:val="24"/>
          <w:szCs w:val="28"/>
          <w:rtl/>
        </w:rPr>
        <w:t xml:space="preserve"> براى وارد ساختن انديشه ها و باورهاى خرافى به ذهن مردم</w:t>
      </w:r>
      <w:r>
        <w:rPr>
          <w:rFonts w:cs="B Nazanin"/>
          <w:sz w:val="24"/>
          <w:szCs w:val="28"/>
          <w:rtl/>
        </w:rPr>
        <w:t>،</w:t>
      </w:r>
      <w:r w:rsidRPr="000922B9">
        <w:rPr>
          <w:rFonts w:cs="B Nazanin"/>
          <w:sz w:val="24"/>
          <w:szCs w:val="28"/>
          <w:rtl/>
        </w:rPr>
        <w:t xml:space="preserve"> از نهاد دين و روحانيت كمك گرفته اند و در اين راه</w:t>
      </w:r>
      <w:r>
        <w:rPr>
          <w:rFonts w:cs="B Nazanin"/>
          <w:sz w:val="24"/>
          <w:szCs w:val="28"/>
          <w:rtl/>
        </w:rPr>
        <w:t>،</w:t>
      </w:r>
      <w:r w:rsidRPr="000922B9">
        <w:rPr>
          <w:rFonts w:cs="B Nazanin"/>
          <w:sz w:val="24"/>
          <w:szCs w:val="28"/>
          <w:rtl/>
        </w:rPr>
        <w:t xml:space="preserve"> از جايگاه آنان در بين مردم استفاده كرده اند.</w:t>
      </w:r>
    </w:p>
    <w:p w:rsidR="000922B9" w:rsidRPr="000922B9" w:rsidRDefault="000922B9" w:rsidP="000922B9">
      <w:pPr>
        <w:jc w:val="both"/>
        <w:rPr>
          <w:rFonts w:cs="B Nazanin"/>
          <w:sz w:val="24"/>
          <w:szCs w:val="28"/>
        </w:rPr>
      </w:pPr>
      <w:r w:rsidRPr="000922B9">
        <w:rPr>
          <w:rFonts w:cs="B Nazanin"/>
          <w:sz w:val="24"/>
          <w:szCs w:val="28"/>
          <w:rtl/>
        </w:rPr>
        <w:t>در سده هاى نخستين هزاره اول پيش از ميلاد</w:t>
      </w:r>
      <w:r>
        <w:rPr>
          <w:rFonts w:cs="B Nazanin"/>
          <w:sz w:val="24"/>
          <w:szCs w:val="28"/>
          <w:rtl/>
        </w:rPr>
        <w:t>،</w:t>
      </w:r>
      <w:r w:rsidRPr="000922B9">
        <w:rPr>
          <w:rFonts w:cs="B Nazanin"/>
          <w:sz w:val="24"/>
          <w:szCs w:val="28"/>
          <w:rtl/>
        </w:rPr>
        <w:t xml:space="preserve"> مى بينيم زرتشت به رويارويى با بدآموزيهاى مغان بر مى خيزد و به رد و طرد نمايندگان رسمى و شعائر و آداب و رسوم دين قديم ايرانيان مى پردازد كه همان كاويها</w:t>
      </w:r>
      <w:r>
        <w:rPr>
          <w:rFonts w:cs="B Nazanin"/>
          <w:sz w:val="24"/>
          <w:szCs w:val="28"/>
          <w:rtl/>
        </w:rPr>
        <w:t>،</w:t>
      </w:r>
      <w:r w:rsidRPr="000922B9">
        <w:rPr>
          <w:rFonts w:cs="B Nazanin"/>
          <w:sz w:val="24"/>
          <w:szCs w:val="28"/>
          <w:rtl/>
        </w:rPr>
        <w:t xml:space="preserve"> كرپن ها و اوسيج ها بودند.</w:t>
      </w:r>
    </w:p>
    <w:p w:rsidR="000922B9" w:rsidRPr="000922B9" w:rsidRDefault="000922B9" w:rsidP="000922B9">
      <w:pPr>
        <w:jc w:val="both"/>
        <w:rPr>
          <w:rFonts w:cs="B Nazanin"/>
          <w:sz w:val="24"/>
          <w:szCs w:val="28"/>
        </w:rPr>
      </w:pPr>
      <w:r w:rsidRPr="000922B9">
        <w:rPr>
          <w:rFonts w:cs="B Nazanin"/>
          <w:sz w:val="24"/>
          <w:szCs w:val="28"/>
          <w:rtl/>
        </w:rPr>
        <w:t>در هات 31 يسنا</w:t>
      </w:r>
      <w:r>
        <w:rPr>
          <w:rFonts w:cs="B Nazanin"/>
          <w:sz w:val="24"/>
          <w:szCs w:val="28"/>
          <w:rtl/>
        </w:rPr>
        <w:t>،</w:t>
      </w:r>
      <w:r w:rsidRPr="000922B9">
        <w:rPr>
          <w:rFonts w:cs="B Nazanin"/>
          <w:sz w:val="24"/>
          <w:szCs w:val="28"/>
          <w:rtl/>
        </w:rPr>
        <w:t xml:space="preserve"> زرتشت</w:t>
      </w:r>
      <w:r>
        <w:rPr>
          <w:rFonts w:cs="B Nazanin"/>
          <w:sz w:val="24"/>
          <w:szCs w:val="28"/>
          <w:rtl/>
        </w:rPr>
        <w:t>،</w:t>
      </w:r>
      <w:r w:rsidRPr="000922B9">
        <w:rPr>
          <w:rFonts w:cs="B Nazanin"/>
          <w:sz w:val="24"/>
          <w:szCs w:val="28"/>
          <w:rtl/>
        </w:rPr>
        <w:t xml:space="preserve"> به روشنى اعلان مى كند كه: هيچ كس نبايد به گفتار و دستور قدرت مند فاسد كه مردم را از پيشرفت باز مى دارد</w:t>
      </w:r>
      <w:r>
        <w:rPr>
          <w:rFonts w:cs="B Nazanin"/>
          <w:sz w:val="24"/>
          <w:szCs w:val="28"/>
          <w:rtl/>
        </w:rPr>
        <w:t>،</w:t>
      </w:r>
      <w:r w:rsidRPr="000922B9">
        <w:rPr>
          <w:rFonts w:cs="B Nazanin"/>
          <w:sz w:val="24"/>
          <w:szCs w:val="28"/>
          <w:rtl/>
        </w:rPr>
        <w:t xml:space="preserve"> گوش دهد</w:t>
      </w:r>
      <w:r>
        <w:rPr>
          <w:rFonts w:cs="B Nazanin"/>
          <w:sz w:val="24"/>
          <w:szCs w:val="28"/>
          <w:rtl/>
        </w:rPr>
        <w:t>،</w:t>
      </w:r>
      <w:r w:rsidRPr="000922B9">
        <w:rPr>
          <w:rFonts w:cs="B Nazanin"/>
          <w:sz w:val="24"/>
          <w:szCs w:val="28"/>
          <w:rtl/>
        </w:rPr>
        <w:t xml:space="preserve"> چون چنين شخصى خانه و ده و روستا را به ويرانى و تباهى خواهد كشاند. پس بر ماست كه در برابر اين گونه مردان با سلاح ايستادگى كنيم و آنان را از خود دور كنيم.</w:t>
      </w:r>
    </w:p>
    <w:p w:rsidR="000922B9" w:rsidRPr="000922B9" w:rsidRDefault="000922B9" w:rsidP="000922B9">
      <w:pPr>
        <w:jc w:val="both"/>
        <w:rPr>
          <w:rFonts w:cs="B Nazanin"/>
          <w:sz w:val="24"/>
          <w:szCs w:val="28"/>
        </w:rPr>
      </w:pPr>
      <w:r w:rsidRPr="000922B9">
        <w:rPr>
          <w:rFonts w:cs="B Nazanin"/>
          <w:sz w:val="24"/>
          <w:szCs w:val="28"/>
          <w:rtl/>
        </w:rPr>
        <w:lastRenderedPageBreak/>
        <w:t>در هات 32 يسنا 25 گاتاها رهبران دروغين كه تعليمات دينى را تحريف مى كنند</w:t>
      </w:r>
      <w:r>
        <w:rPr>
          <w:rFonts w:cs="B Nazanin"/>
          <w:sz w:val="24"/>
          <w:szCs w:val="28"/>
          <w:rtl/>
        </w:rPr>
        <w:t>،</w:t>
      </w:r>
      <w:r w:rsidRPr="000922B9">
        <w:rPr>
          <w:rFonts w:cs="B Nazanin"/>
          <w:sz w:val="24"/>
          <w:szCs w:val="28"/>
          <w:rtl/>
        </w:rPr>
        <w:t xml:space="preserve"> مورد انتقاد قرار گرفته و كاهنان دين ميتراپرستى و آيين قربانى شماتت شده اند.</w:t>
      </w:r>
    </w:p>
    <w:p w:rsidR="000922B9" w:rsidRPr="000922B9" w:rsidRDefault="000922B9" w:rsidP="000922B9">
      <w:pPr>
        <w:jc w:val="both"/>
        <w:rPr>
          <w:rFonts w:cs="B Nazanin"/>
          <w:sz w:val="24"/>
          <w:szCs w:val="28"/>
        </w:rPr>
      </w:pPr>
      <w:r w:rsidRPr="000922B9">
        <w:rPr>
          <w:rFonts w:cs="B Nazanin"/>
          <w:sz w:val="24"/>
          <w:szCs w:val="28"/>
          <w:rtl/>
        </w:rPr>
        <w:t>در بند 10 هات 32 آمده است: چون اين رهبران</w:t>
      </w:r>
      <w:r>
        <w:rPr>
          <w:rFonts w:cs="B Nazanin"/>
          <w:sz w:val="24"/>
          <w:szCs w:val="28"/>
          <w:rtl/>
        </w:rPr>
        <w:t>،</w:t>
      </w:r>
      <w:r w:rsidRPr="000922B9">
        <w:rPr>
          <w:rFonts w:cs="B Nazanin"/>
          <w:sz w:val="24"/>
          <w:szCs w:val="28"/>
          <w:rtl/>
        </w:rPr>
        <w:t xml:space="preserve"> نيك انديشان را به هواخواهان دروغ مبدل ساخته</w:t>
      </w:r>
      <w:r>
        <w:rPr>
          <w:rFonts w:cs="B Nazanin"/>
          <w:sz w:val="24"/>
          <w:szCs w:val="28"/>
          <w:rtl/>
        </w:rPr>
        <w:t>،</w:t>
      </w:r>
      <w:r w:rsidRPr="000922B9">
        <w:rPr>
          <w:rFonts w:cs="B Nazanin"/>
          <w:sz w:val="24"/>
          <w:szCs w:val="28"/>
          <w:rtl/>
        </w:rPr>
        <w:t xml:space="preserve"> چمن زارها را ويران و سلاح بر روى پاكان بلند مى كنند.</w:t>
      </w:r>
    </w:p>
    <w:p w:rsidR="000922B9" w:rsidRPr="000922B9" w:rsidRDefault="000922B9" w:rsidP="000922B9">
      <w:pPr>
        <w:jc w:val="both"/>
        <w:rPr>
          <w:rFonts w:cs="B Nazanin"/>
          <w:sz w:val="24"/>
          <w:szCs w:val="28"/>
        </w:rPr>
      </w:pPr>
      <w:r w:rsidRPr="000922B9">
        <w:rPr>
          <w:rFonts w:cs="B Nazanin"/>
          <w:sz w:val="24"/>
          <w:szCs w:val="28"/>
          <w:rtl/>
        </w:rPr>
        <w:t>در بند 11 آمده است: به راستى اين پيشوايان و روحانيون منحرف زندگى را تباه مى سازند و انسانهاى شريف را از رسيدن به هدف راستى باز مى دارند.</w:t>
      </w:r>
    </w:p>
    <w:p w:rsidR="000922B9" w:rsidRPr="000922B9" w:rsidRDefault="000922B9" w:rsidP="000922B9">
      <w:pPr>
        <w:jc w:val="both"/>
        <w:rPr>
          <w:rFonts w:cs="B Nazanin"/>
          <w:sz w:val="24"/>
          <w:szCs w:val="28"/>
        </w:rPr>
      </w:pPr>
      <w:r w:rsidRPr="000922B9">
        <w:rPr>
          <w:rFonts w:cs="B Nazanin"/>
          <w:sz w:val="24"/>
          <w:szCs w:val="28"/>
          <w:rtl/>
        </w:rPr>
        <w:t>در بند 12 آمده است: قدرت اين گرگان حريص بالاخره سبب تباهى خود آنان مى شود.</w:t>
      </w:r>
    </w:p>
    <w:p w:rsidR="000922B9" w:rsidRPr="000922B9" w:rsidRDefault="000922B9" w:rsidP="000922B9">
      <w:pPr>
        <w:jc w:val="both"/>
        <w:rPr>
          <w:rFonts w:cs="B Nazanin"/>
          <w:sz w:val="24"/>
          <w:szCs w:val="28"/>
        </w:rPr>
      </w:pPr>
      <w:r w:rsidRPr="000922B9">
        <w:rPr>
          <w:rFonts w:cs="B Nazanin"/>
          <w:sz w:val="24"/>
          <w:szCs w:val="28"/>
          <w:rtl/>
        </w:rPr>
        <w:t>در سراسر سرودهاى زرتشت</w:t>
      </w:r>
      <w:r>
        <w:rPr>
          <w:rFonts w:cs="B Nazanin"/>
          <w:sz w:val="24"/>
          <w:szCs w:val="28"/>
          <w:rtl/>
        </w:rPr>
        <w:t>،</w:t>
      </w:r>
      <w:r w:rsidRPr="000922B9">
        <w:rPr>
          <w:rFonts w:cs="B Nazanin"/>
          <w:sz w:val="24"/>
          <w:szCs w:val="28"/>
          <w:rtl/>
        </w:rPr>
        <w:t xml:space="preserve"> مبارزه با قدرت مندان</w:t>
      </w:r>
      <w:r>
        <w:rPr>
          <w:rFonts w:cs="B Nazanin"/>
          <w:sz w:val="24"/>
          <w:szCs w:val="28"/>
          <w:rtl/>
        </w:rPr>
        <w:t>،</w:t>
      </w:r>
      <w:r w:rsidRPr="000922B9">
        <w:rPr>
          <w:rFonts w:cs="B Nazanin"/>
          <w:sz w:val="24"/>
          <w:szCs w:val="28"/>
          <w:rtl/>
        </w:rPr>
        <w:t xml:space="preserve"> كه مخالف پيشرفت مردم بودند و آنان را استثمار مى كردند و زير فشار قرار مى دادند</w:t>
      </w:r>
      <w:r>
        <w:rPr>
          <w:rFonts w:cs="B Nazanin"/>
          <w:sz w:val="24"/>
          <w:szCs w:val="28"/>
          <w:rtl/>
        </w:rPr>
        <w:t>،</w:t>
      </w:r>
      <w:r w:rsidRPr="000922B9">
        <w:rPr>
          <w:rFonts w:cs="B Nazanin"/>
          <w:sz w:val="24"/>
          <w:szCs w:val="28"/>
          <w:rtl/>
        </w:rPr>
        <w:t xml:space="preserve"> وظيفه دانسته شده است.</w:t>
      </w:r>
    </w:p>
    <w:p w:rsidR="000922B9" w:rsidRPr="000922B9" w:rsidRDefault="000922B9" w:rsidP="000922B9">
      <w:pPr>
        <w:jc w:val="both"/>
        <w:rPr>
          <w:rFonts w:cs="B Nazanin"/>
          <w:sz w:val="24"/>
          <w:szCs w:val="28"/>
        </w:rPr>
      </w:pPr>
      <w:r w:rsidRPr="000922B9">
        <w:rPr>
          <w:rFonts w:cs="B Nazanin"/>
          <w:sz w:val="24"/>
          <w:szCs w:val="28"/>
          <w:rtl/>
        </w:rPr>
        <w:t>خرافه گرايى حكومتها در دوره اسلامى</w:t>
      </w:r>
    </w:p>
    <w:p w:rsidR="000922B9" w:rsidRPr="000922B9" w:rsidRDefault="000922B9" w:rsidP="000922B9">
      <w:pPr>
        <w:jc w:val="both"/>
        <w:rPr>
          <w:rFonts w:cs="B Nazanin"/>
          <w:sz w:val="24"/>
          <w:szCs w:val="28"/>
        </w:rPr>
      </w:pPr>
      <w:r w:rsidRPr="000922B9">
        <w:rPr>
          <w:rFonts w:cs="B Nazanin"/>
          <w:sz w:val="24"/>
          <w:szCs w:val="28"/>
          <w:rtl/>
        </w:rPr>
        <w:t>اسلام نيز كه پس از آيين زردشت</w:t>
      </w:r>
      <w:r>
        <w:rPr>
          <w:rFonts w:cs="B Nazanin"/>
          <w:sz w:val="24"/>
          <w:szCs w:val="28"/>
          <w:rtl/>
        </w:rPr>
        <w:t>،</w:t>
      </w:r>
      <w:r w:rsidRPr="000922B9">
        <w:rPr>
          <w:rFonts w:cs="B Nazanin"/>
          <w:sz w:val="24"/>
          <w:szCs w:val="28"/>
          <w:rtl/>
        </w:rPr>
        <w:t xml:space="preserve"> آيين رسمى ايرانيان گرديد</w:t>
      </w:r>
      <w:r>
        <w:rPr>
          <w:rFonts w:cs="B Nazanin"/>
          <w:sz w:val="24"/>
          <w:szCs w:val="28"/>
          <w:rtl/>
        </w:rPr>
        <w:t>،</w:t>
      </w:r>
      <w:r w:rsidRPr="000922B9">
        <w:rPr>
          <w:rFonts w:cs="B Nazanin"/>
          <w:sz w:val="24"/>
          <w:szCs w:val="28"/>
          <w:rtl/>
        </w:rPr>
        <w:t xml:space="preserve"> با خرافه ها به مبارزه برخاست. دست ستم پيشگان خرافه گستر را بست و به مردم آگاهى داد و به آنان آموخت كه قرآن و سيره رسول اللّه را</w:t>
      </w:r>
      <w:r>
        <w:rPr>
          <w:rFonts w:cs="B Nazanin"/>
          <w:sz w:val="24"/>
          <w:szCs w:val="28"/>
          <w:rtl/>
        </w:rPr>
        <w:t>،</w:t>
      </w:r>
      <w:r w:rsidRPr="000922B9">
        <w:rPr>
          <w:rFonts w:cs="B Nazanin"/>
          <w:sz w:val="24"/>
          <w:szCs w:val="28"/>
          <w:rtl/>
        </w:rPr>
        <w:t xml:space="preserve"> سرلوحه كار</w:t>
      </w:r>
      <w:r>
        <w:rPr>
          <w:rFonts w:cs="B Nazanin"/>
          <w:sz w:val="24"/>
          <w:szCs w:val="28"/>
          <w:rtl/>
        </w:rPr>
        <w:t>،</w:t>
      </w:r>
      <w:r w:rsidRPr="000922B9">
        <w:rPr>
          <w:rFonts w:cs="B Nazanin"/>
          <w:sz w:val="24"/>
          <w:szCs w:val="28"/>
          <w:rtl/>
        </w:rPr>
        <w:t xml:space="preserve"> زندگى و آيين خود قرار دهند</w:t>
      </w:r>
      <w:r>
        <w:rPr>
          <w:rFonts w:cs="B Nazanin"/>
          <w:sz w:val="24"/>
          <w:szCs w:val="28"/>
          <w:rtl/>
        </w:rPr>
        <w:t>،</w:t>
      </w:r>
      <w:r w:rsidRPr="000922B9">
        <w:rPr>
          <w:rFonts w:cs="B Nazanin"/>
          <w:sz w:val="24"/>
          <w:szCs w:val="28"/>
          <w:rtl/>
        </w:rPr>
        <w:t xml:space="preserve"> تا خردورزانه پا به عرصه ها بگذارند و بتوانند خردورزانه در پرتو دين به سعادت در دنيا و آخرت دست يابند. اما</w:t>
      </w:r>
      <w:r>
        <w:rPr>
          <w:rFonts w:cs="B Nazanin"/>
          <w:sz w:val="24"/>
          <w:szCs w:val="28"/>
          <w:rtl/>
        </w:rPr>
        <w:t>،</w:t>
      </w:r>
      <w:r w:rsidRPr="000922B9">
        <w:rPr>
          <w:rFonts w:cs="B Nazanin"/>
          <w:sz w:val="24"/>
          <w:szCs w:val="28"/>
          <w:rtl/>
        </w:rPr>
        <w:t xml:space="preserve"> حكومتها اين آموزه ها را با گسترش قلمرو قدرت خود</w:t>
      </w:r>
      <w:r>
        <w:rPr>
          <w:rFonts w:cs="B Nazanin"/>
          <w:sz w:val="24"/>
          <w:szCs w:val="28"/>
          <w:rtl/>
        </w:rPr>
        <w:t>،</w:t>
      </w:r>
      <w:r w:rsidRPr="000922B9">
        <w:rPr>
          <w:rFonts w:cs="B Nazanin"/>
          <w:sz w:val="24"/>
          <w:szCs w:val="28"/>
          <w:rtl/>
        </w:rPr>
        <w:t xml:space="preserve"> ناسازگار مى ديدند كم كم از قرآن و سيره رسول خدا فاصله گرفتند و به خرافه روى آوردند</w:t>
      </w:r>
      <w:r>
        <w:rPr>
          <w:rFonts w:cs="B Nazanin"/>
          <w:sz w:val="24"/>
          <w:szCs w:val="28"/>
          <w:rtl/>
        </w:rPr>
        <w:t>،</w:t>
      </w:r>
      <w:r w:rsidRPr="000922B9">
        <w:rPr>
          <w:rFonts w:cs="B Nazanin"/>
          <w:sz w:val="24"/>
          <w:szCs w:val="28"/>
          <w:rtl/>
        </w:rPr>
        <w:t xml:space="preserve"> تا خردها را بسوزانند و مردم را به وادى نابخردى بكشانند</w:t>
      </w:r>
      <w:r>
        <w:rPr>
          <w:rFonts w:cs="B Nazanin"/>
          <w:sz w:val="24"/>
          <w:szCs w:val="28"/>
          <w:rtl/>
        </w:rPr>
        <w:t>،</w:t>
      </w:r>
      <w:r w:rsidRPr="000922B9">
        <w:rPr>
          <w:rFonts w:cs="B Nazanin"/>
          <w:sz w:val="24"/>
          <w:szCs w:val="28"/>
          <w:rtl/>
        </w:rPr>
        <w:t xml:space="preserve"> همان وادى كه مى توانستند با آرامش به بهره گيرى و استثمار مردم بپردازند.</w:t>
      </w:r>
    </w:p>
    <w:p w:rsidR="000922B9" w:rsidRPr="000922B9" w:rsidRDefault="000922B9" w:rsidP="000922B9">
      <w:pPr>
        <w:jc w:val="both"/>
        <w:rPr>
          <w:rFonts w:cs="B Nazanin"/>
          <w:sz w:val="24"/>
          <w:szCs w:val="28"/>
        </w:rPr>
      </w:pPr>
      <w:r w:rsidRPr="000922B9">
        <w:rPr>
          <w:rFonts w:cs="B Nazanin"/>
          <w:sz w:val="24"/>
          <w:szCs w:val="28"/>
          <w:rtl/>
        </w:rPr>
        <w:t>حكومت و سلطنت به قدرت مقدسى دگر شد</w:t>
      </w:r>
      <w:r>
        <w:rPr>
          <w:rFonts w:cs="B Nazanin"/>
          <w:sz w:val="24"/>
          <w:szCs w:val="28"/>
          <w:rtl/>
        </w:rPr>
        <w:t>،</w:t>
      </w:r>
      <w:r w:rsidRPr="000922B9">
        <w:rPr>
          <w:rFonts w:cs="B Nazanin"/>
          <w:sz w:val="24"/>
          <w:szCs w:val="28"/>
          <w:rtl/>
        </w:rPr>
        <w:t xml:space="preserve"> و وابستگى به اين قدرت احترام آفرين گرديد و نظام منحرف</w:t>
      </w:r>
      <w:r>
        <w:rPr>
          <w:rFonts w:cs="B Nazanin"/>
          <w:sz w:val="24"/>
          <w:szCs w:val="28"/>
          <w:rtl/>
        </w:rPr>
        <w:t>،</w:t>
      </w:r>
      <w:r w:rsidRPr="000922B9">
        <w:rPr>
          <w:rFonts w:cs="B Nazanin"/>
          <w:sz w:val="24"/>
          <w:szCs w:val="28"/>
          <w:rtl/>
        </w:rPr>
        <w:t xml:space="preserve"> چنان انسانها را با خويشتن بيگانه ساخت كه شاه را برخوردار از فر ايزدى دانستند. تا جايى كه كلمه شاه با والايى مترادف گرديد. پيامبران نيز از نسل شاهان معرفى شدند و موسى تربيت شده دربار فرعون. داود و سليمان شاه نموده شدند</w:t>
      </w:r>
      <w:r>
        <w:rPr>
          <w:rFonts w:cs="B Nazanin"/>
          <w:sz w:val="24"/>
          <w:szCs w:val="28"/>
          <w:rtl/>
        </w:rPr>
        <w:t>،</w:t>
      </w:r>
      <w:r w:rsidRPr="000922B9">
        <w:rPr>
          <w:rFonts w:cs="B Nazanin"/>
          <w:sz w:val="24"/>
          <w:szCs w:val="28"/>
          <w:rtl/>
        </w:rPr>
        <w:t xml:space="preserve"> عيسى خدازاده اى از نسل شاه داود</w:t>
      </w:r>
      <w:r>
        <w:rPr>
          <w:rFonts w:cs="B Nazanin"/>
          <w:sz w:val="24"/>
          <w:szCs w:val="28"/>
          <w:rtl/>
        </w:rPr>
        <w:t>،</w:t>
      </w:r>
      <w:r w:rsidRPr="000922B9">
        <w:rPr>
          <w:rFonts w:cs="B Nazanin"/>
          <w:sz w:val="24"/>
          <w:szCs w:val="28"/>
          <w:rtl/>
        </w:rPr>
        <w:t xml:space="preserve"> بودا شاهزاده ساكياموتى و زرتشت از تبار امپراتوران باستانى ايران. اين تنها محمد(ص) است كه به تبار شاهان وصل نمى شود.</w:t>
      </w:r>
    </w:p>
    <w:p w:rsidR="000922B9" w:rsidRPr="000922B9" w:rsidRDefault="000922B9" w:rsidP="000922B9">
      <w:pPr>
        <w:jc w:val="both"/>
        <w:rPr>
          <w:rFonts w:cs="B Nazanin"/>
          <w:sz w:val="24"/>
          <w:szCs w:val="28"/>
        </w:rPr>
      </w:pPr>
      <w:r w:rsidRPr="000922B9">
        <w:rPr>
          <w:rFonts w:cs="B Nazanin"/>
          <w:sz w:val="24"/>
          <w:szCs w:val="28"/>
          <w:rtl/>
        </w:rPr>
        <w:t>با حمله مغولان</w:t>
      </w:r>
      <w:r>
        <w:rPr>
          <w:rFonts w:cs="B Nazanin"/>
          <w:sz w:val="24"/>
          <w:szCs w:val="28"/>
          <w:rtl/>
        </w:rPr>
        <w:t>،</w:t>
      </w:r>
      <w:r w:rsidRPr="000922B9">
        <w:rPr>
          <w:rFonts w:cs="B Nazanin"/>
          <w:sz w:val="24"/>
          <w:szCs w:val="28"/>
          <w:rtl/>
        </w:rPr>
        <w:t xml:space="preserve"> زمينه نفوذ افكار خرافى در ايران بيش از پيش فراهم گرديد. آنان مردمى خرافى و معتقد به سحر و جادو بودند.</w:t>
      </w:r>
    </w:p>
    <w:p w:rsidR="000922B9" w:rsidRPr="000922B9" w:rsidRDefault="000922B9" w:rsidP="000922B9">
      <w:pPr>
        <w:jc w:val="both"/>
        <w:rPr>
          <w:rFonts w:cs="B Nazanin"/>
          <w:sz w:val="24"/>
          <w:szCs w:val="28"/>
        </w:rPr>
      </w:pPr>
      <w:r w:rsidRPr="000922B9">
        <w:rPr>
          <w:rFonts w:cs="B Nazanin"/>
          <w:sz w:val="24"/>
          <w:szCs w:val="28"/>
          <w:rtl/>
        </w:rPr>
        <w:t>رشيدالدين فضل اللّه همدانى در جامع التواريخ آورده است:</w:t>
      </w:r>
    </w:p>
    <w:p w:rsidR="000922B9" w:rsidRPr="000922B9" w:rsidRDefault="000922B9" w:rsidP="000922B9">
      <w:pPr>
        <w:jc w:val="both"/>
        <w:rPr>
          <w:rFonts w:cs="B Nazanin"/>
          <w:sz w:val="24"/>
          <w:szCs w:val="28"/>
        </w:rPr>
      </w:pPr>
      <w:r w:rsidRPr="000922B9">
        <w:rPr>
          <w:rFonts w:cs="B Nazanin"/>
          <w:sz w:val="24"/>
          <w:szCs w:val="28"/>
          <w:rtl/>
        </w:rPr>
        <w:t>(بيش تر اوقات اُغول قيمش با قامان در خلوت بودى و به هذيانات و خرافات ايشان مشتغل).14</w:t>
      </w:r>
    </w:p>
    <w:p w:rsidR="000922B9" w:rsidRPr="000922B9" w:rsidRDefault="000922B9" w:rsidP="000922B9">
      <w:pPr>
        <w:jc w:val="both"/>
        <w:rPr>
          <w:rFonts w:cs="B Nazanin"/>
          <w:sz w:val="24"/>
          <w:szCs w:val="28"/>
        </w:rPr>
      </w:pPr>
      <w:r w:rsidRPr="000922B9">
        <w:rPr>
          <w:rFonts w:cs="B Nazanin"/>
          <w:sz w:val="24"/>
          <w:szCs w:val="28"/>
          <w:rtl/>
        </w:rPr>
        <w:t>ابن جوزى</w:t>
      </w:r>
      <w:r>
        <w:rPr>
          <w:rFonts w:cs="B Nazanin"/>
          <w:sz w:val="24"/>
          <w:szCs w:val="28"/>
          <w:rtl/>
        </w:rPr>
        <w:t>،</w:t>
      </w:r>
      <w:r w:rsidRPr="000922B9">
        <w:rPr>
          <w:rFonts w:cs="B Nazanin"/>
          <w:sz w:val="24"/>
          <w:szCs w:val="28"/>
          <w:rtl/>
        </w:rPr>
        <w:t xml:space="preserve"> زمينه سازيهايى كه ابليس براى راهيابى خرافه به جان و روح حاكمان و صاحبان قدرت</w:t>
      </w:r>
      <w:r>
        <w:rPr>
          <w:rFonts w:cs="B Nazanin"/>
          <w:sz w:val="24"/>
          <w:szCs w:val="28"/>
          <w:rtl/>
        </w:rPr>
        <w:t>،</w:t>
      </w:r>
      <w:r w:rsidRPr="000922B9">
        <w:rPr>
          <w:rFonts w:cs="B Nazanin"/>
          <w:sz w:val="24"/>
          <w:szCs w:val="28"/>
          <w:rtl/>
        </w:rPr>
        <w:t xml:space="preserve"> با اغواگريهاى خود انجام مى دهد</w:t>
      </w:r>
      <w:r>
        <w:rPr>
          <w:rFonts w:cs="B Nazanin"/>
          <w:sz w:val="24"/>
          <w:szCs w:val="28"/>
          <w:rtl/>
        </w:rPr>
        <w:t>،</w:t>
      </w:r>
      <w:r w:rsidRPr="000922B9">
        <w:rPr>
          <w:rFonts w:cs="B Nazanin"/>
          <w:sz w:val="24"/>
          <w:szCs w:val="28"/>
          <w:rtl/>
        </w:rPr>
        <w:t xml:space="preserve"> چنين جلوه گر مى سازد:</w:t>
      </w:r>
    </w:p>
    <w:p w:rsidR="000922B9" w:rsidRPr="000922B9" w:rsidRDefault="000922B9" w:rsidP="000922B9">
      <w:pPr>
        <w:jc w:val="both"/>
        <w:rPr>
          <w:rFonts w:cs="B Nazanin"/>
          <w:sz w:val="24"/>
          <w:szCs w:val="28"/>
        </w:rPr>
      </w:pPr>
      <w:r w:rsidRPr="000922B9">
        <w:rPr>
          <w:rFonts w:cs="B Nazanin"/>
          <w:sz w:val="24"/>
          <w:szCs w:val="28"/>
          <w:rtl/>
        </w:rPr>
        <w:t>(ابليس حاكمان و شاهان را از جهات گوناگون فريفته كه ما مهم ترين آن را ياد مى كنيم:</w:t>
      </w:r>
    </w:p>
    <w:p w:rsidR="000922B9" w:rsidRPr="000922B9" w:rsidRDefault="000922B9" w:rsidP="000922B9">
      <w:pPr>
        <w:jc w:val="both"/>
        <w:rPr>
          <w:rFonts w:cs="B Nazanin"/>
          <w:sz w:val="24"/>
          <w:szCs w:val="28"/>
        </w:rPr>
      </w:pPr>
      <w:r w:rsidRPr="000922B9">
        <w:rPr>
          <w:rFonts w:cs="B Nazanin"/>
          <w:sz w:val="24"/>
          <w:szCs w:val="28"/>
          <w:rtl/>
        </w:rPr>
        <w:t>اول . به ايشان چنين مى نماياند كه خدا آنان را دوست دارد كه به سلطنت و حكومت گماشته و نايب خود بر بندگان قرار داده</w:t>
      </w:r>
      <w:r>
        <w:rPr>
          <w:rFonts w:cs="B Nazanin"/>
          <w:sz w:val="24"/>
          <w:szCs w:val="28"/>
          <w:rtl/>
        </w:rPr>
        <w:t>،</w:t>
      </w:r>
      <w:r w:rsidRPr="000922B9">
        <w:rPr>
          <w:rFonts w:cs="B Nazanin"/>
          <w:sz w:val="24"/>
          <w:szCs w:val="28"/>
          <w:rtl/>
        </w:rPr>
        <w:t xml:space="preserve"> و كشف اين تلبيس چنين است كه اگر براستى نايب خدا هستند</w:t>
      </w:r>
      <w:r>
        <w:rPr>
          <w:rFonts w:cs="B Nazanin"/>
          <w:sz w:val="24"/>
          <w:szCs w:val="28"/>
          <w:rtl/>
        </w:rPr>
        <w:t>،</w:t>
      </w:r>
      <w:r w:rsidRPr="000922B9">
        <w:rPr>
          <w:rFonts w:cs="B Nazanin"/>
          <w:sz w:val="24"/>
          <w:szCs w:val="28"/>
          <w:rtl/>
        </w:rPr>
        <w:t xml:space="preserve"> بايد حكم طبق شرع كنند و تابع رضاى خدا باشند</w:t>
      </w:r>
      <w:r>
        <w:rPr>
          <w:rFonts w:cs="B Nazanin"/>
          <w:sz w:val="24"/>
          <w:szCs w:val="28"/>
          <w:rtl/>
        </w:rPr>
        <w:t>،</w:t>
      </w:r>
      <w:r w:rsidRPr="000922B9">
        <w:rPr>
          <w:rFonts w:cs="B Nazanin"/>
          <w:sz w:val="24"/>
          <w:szCs w:val="28"/>
          <w:rtl/>
        </w:rPr>
        <w:t xml:space="preserve"> در آن صورت خدا به خاطر اطاعتى كه بكنند</w:t>
      </w:r>
      <w:r>
        <w:rPr>
          <w:rFonts w:cs="B Nazanin"/>
          <w:sz w:val="24"/>
          <w:szCs w:val="28"/>
          <w:rtl/>
        </w:rPr>
        <w:t>،</w:t>
      </w:r>
      <w:r w:rsidRPr="000922B9">
        <w:rPr>
          <w:rFonts w:cs="B Nazanin"/>
          <w:sz w:val="24"/>
          <w:szCs w:val="28"/>
          <w:rtl/>
        </w:rPr>
        <w:t xml:space="preserve"> دوست شان خواهد داشت. اما ظاهر پادشاهى و حكومت</w:t>
      </w:r>
      <w:r>
        <w:rPr>
          <w:rFonts w:cs="B Nazanin"/>
          <w:sz w:val="24"/>
          <w:szCs w:val="28"/>
          <w:rtl/>
        </w:rPr>
        <w:t>،</w:t>
      </w:r>
      <w:r w:rsidRPr="000922B9">
        <w:rPr>
          <w:rFonts w:cs="B Nazanin"/>
          <w:sz w:val="24"/>
          <w:szCs w:val="28"/>
          <w:rtl/>
        </w:rPr>
        <w:t xml:space="preserve"> كه خدا به بسيارى از اشخاص غيرقابل توجه و يا حتى به دشمنان خود بخشيده و آنان را بر بعضى از اولياى خود مسلّط نموده است</w:t>
      </w:r>
      <w:r>
        <w:rPr>
          <w:rFonts w:cs="B Nazanin"/>
          <w:sz w:val="24"/>
          <w:szCs w:val="28"/>
          <w:rtl/>
        </w:rPr>
        <w:t>،</w:t>
      </w:r>
      <w:r w:rsidRPr="000922B9">
        <w:rPr>
          <w:rFonts w:cs="B Nazanin"/>
          <w:sz w:val="24"/>
          <w:szCs w:val="28"/>
          <w:rtl/>
        </w:rPr>
        <w:t xml:space="preserve"> تا دشمنان خدا دوستان خدا را مقهور و مقتول سازند</w:t>
      </w:r>
      <w:r>
        <w:rPr>
          <w:rFonts w:cs="B Nazanin"/>
          <w:sz w:val="24"/>
          <w:szCs w:val="28"/>
          <w:rtl/>
        </w:rPr>
        <w:t>،</w:t>
      </w:r>
      <w:r w:rsidRPr="000922B9">
        <w:rPr>
          <w:rFonts w:cs="B Nazanin"/>
          <w:sz w:val="24"/>
          <w:szCs w:val="28"/>
          <w:rtl/>
        </w:rPr>
        <w:t xml:space="preserve"> اين </w:t>
      </w:r>
      <w:r w:rsidRPr="000922B9">
        <w:rPr>
          <w:rFonts w:cs="B Nazanin"/>
          <w:sz w:val="24"/>
          <w:szCs w:val="28"/>
          <w:rtl/>
        </w:rPr>
        <w:lastRenderedPageBreak/>
        <w:t>پادشاهى و حكومت بخشيدن از سوى خدا به چنين كسانى عليه آنان است</w:t>
      </w:r>
      <w:r>
        <w:rPr>
          <w:rFonts w:cs="B Nazanin"/>
          <w:sz w:val="24"/>
          <w:szCs w:val="28"/>
          <w:rtl/>
        </w:rPr>
        <w:t>،</w:t>
      </w:r>
      <w:r w:rsidRPr="000922B9">
        <w:rPr>
          <w:rFonts w:cs="B Nazanin"/>
          <w:sz w:val="24"/>
          <w:szCs w:val="28"/>
          <w:rtl/>
        </w:rPr>
        <w:t xml:space="preserve"> نه له آنان</w:t>
      </w:r>
      <w:r>
        <w:rPr>
          <w:rFonts w:cs="B Nazanin"/>
          <w:sz w:val="24"/>
          <w:szCs w:val="28"/>
          <w:rtl/>
        </w:rPr>
        <w:t>،</w:t>
      </w:r>
      <w:r w:rsidRPr="000922B9">
        <w:rPr>
          <w:rFonts w:cs="B Nazanin"/>
          <w:sz w:val="24"/>
          <w:szCs w:val="28"/>
          <w:rtl/>
        </w:rPr>
        <w:t xml:space="preserve"> و به مضمون آيه قرآنى مهلت شان مى دهد تا بر گنهكارى بيفزايند.15</w:t>
      </w:r>
    </w:p>
    <w:p w:rsidR="000922B9" w:rsidRPr="000922B9" w:rsidRDefault="000922B9" w:rsidP="000922B9">
      <w:pPr>
        <w:jc w:val="both"/>
        <w:rPr>
          <w:rFonts w:cs="B Nazanin"/>
          <w:sz w:val="24"/>
          <w:szCs w:val="28"/>
        </w:rPr>
      </w:pPr>
      <w:r w:rsidRPr="000922B9">
        <w:rPr>
          <w:rFonts w:cs="B Nazanin"/>
          <w:sz w:val="24"/>
          <w:szCs w:val="28"/>
          <w:rtl/>
        </w:rPr>
        <w:t>دوم. شيطان چنين فريب شان مى دهد كه حكومت نياز به هيبت دارد</w:t>
      </w:r>
      <w:r>
        <w:rPr>
          <w:rFonts w:cs="B Nazanin"/>
          <w:sz w:val="24"/>
          <w:szCs w:val="28"/>
          <w:rtl/>
        </w:rPr>
        <w:t>،</w:t>
      </w:r>
      <w:r w:rsidRPr="000922B9">
        <w:rPr>
          <w:rFonts w:cs="B Nazanin"/>
          <w:sz w:val="24"/>
          <w:szCs w:val="28"/>
          <w:rtl/>
        </w:rPr>
        <w:t xml:space="preserve"> از اين روى طلب علم نمى كنند و با عالمان نمى نشينند و طبق آراء دلخواه خويش عمل كرده</w:t>
      </w:r>
      <w:r>
        <w:rPr>
          <w:rFonts w:cs="B Nazanin"/>
          <w:sz w:val="24"/>
          <w:szCs w:val="28"/>
          <w:rtl/>
        </w:rPr>
        <w:t>،</w:t>
      </w:r>
      <w:r w:rsidRPr="000922B9">
        <w:rPr>
          <w:rFonts w:cs="B Nazanin"/>
          <w:sz w:val="24"/>
          <w:szCs w:val="28"/>
          <w:rtl/>
        </w:rPr>
        <w:t xml:space="preserve"> دين را تباه مى سازند</w:t>
      </w:r>
      <w:r>
        <w:rPr>
          <w:rFonts w:cs="B Nazanin"/>
          <w:sz w:val="24"/>
          <w:szCs w:val="28"/>
          <w:rtl/>
        </w:rPr>
        <w:t>،</w:t>
      </w:r>
      <w:r w:rsidRPr="000922B9">
        <w:rPr>
          <w:rFonts w:cs="B Nazanin"/>
          <w:sz w:val="24"/>
          <w:szCs w:val="28"/>
          <w:rtl/>
        </w:rPr>
        <w:t xml:space="preserve"> و برعكس با دنياپرستان بى خبر از دين درمى آميزند. و معلوم است كه طبيعت دزد است</w:t>
      </w:r>
      <w:r>
        <w:rPr>
          <w:rFonts w:cs="B Nazanin"/>
          <w:sz w:val="24"/>
          <w:szCs w:val="28"/>
          <w:rtl/>
        </w:rPr>
        <w:t>،</w:t>
      </w:r>
      <w:r w:rsidRPr="000922B9">
        <w:rPr>
          <w:rFonts w:cs="B Nazanin"/>
          <w:sz w:val="24"/>
          <w:szCs w:val="28"/>
          <w:rtl/>
        </w:rPr>
        <w:t xml:space="preserve"> لذا علاوه بر عيوبى كه خود دارند عيوب آن معاشران نيز در نفس اثر مى گذارد و بى هيچ مانع و مقاومتى</w:t>
      </w:r>
      <w:r>
        <w:rPr>
          <w:rFonts w:cs="B Nazanin"/>
          <w:sz w:val="24"/>
          <w:szCs w:val="28"/>
          <w:rtl/>
        </w:rPr>
        <w:t>،</w:t>
      </w:r>
      <w:r w:rsidRPr="000922B9">
        <w:rPr>
          <w:rFonts w:cs="B Nazanin"/>
          <w:sz w:val="24"/>
          <w:szCs w:val="28"/>
          <w:rtl/>
        </w:rPr>
        <w:t xml:space="preserve"> هرچه خواهند مى كنند كه منجر به هلاك مى گردد.</w:t>
      </w:r>
    </w:p>
    <w:p w:rsidR="000922B9" w:rsidRPr="000922B9" w:rsidRDefault="000922B9" w:rsidP="000922B9">
      <w:pPr>
        <w:jc w:val="both"/>
        <w:rPr>
          <w:rFonts w:cs="B Nazanin"/>
          <w:sz w:val="24"/>
          <w:szCs w:val="28"/>
        </w:rPr>
      </w:pPr>
      <w:r w:rsidRPr="000922B9">
        <w:rPr>
          <w:rFonts w:cs="B Nazanin"/>
          <w:sz w:val="24"/>
          <w:szCs w:val="28"/>
          <w:rtl/>
        </w:rPr>
        <w:t>سوم . شيطان حاكمان و شاهان را از دشمن مى ترساند و بر حجاب مى افزايند</w:t>
      </w:r>
      <w:r>
        <w:rPr>
          <w:rFonts w:cs="B Nazanin"/>
          <w:sz w:val="24"/>
          <w:szCs w:val="28"/>
          <w:rtl/>
        </w:rPr>
        <w:t>،</w:t>
      </w:r>
      <w:r w:rsidRPr="000922B9">
        <w:rPr>
          <w:rFonts w:cs="B Nazanin"/>
          <w:sz w:val="24"/>
          <w:szCs w:val="28"/>
          <w:rtl/>
        </w:rPr>
        <w:t xml:space="preserve"> به طورى كه دست شاكى به ايشان نمى رسد و آن كس كه بدين كار گماشته اند نيز سستى مى ورزد</w:t>
      </w:r>
      <w:r>
        <w:rPr>
          <w:rFonts w:cs="B Nazanin"/>
          <w:sz w:val="24"/>
          <w:szCs w:val="28"/>
          <w:rtl/>
        </w:rPr>
        <w:t>؛</w:t>
      </w:r>
      <w:r w:rsidRPr="000922B9">
        <w:rPr>
          <w:rFonts w:cs="B Nazanin"/>
          <w:sz w:val="24"/>
          <w:szCs w:val="28"/>
          <w:rtl/>
        </w:rPr>
        <w:t xml:space="preserve"> و مصداق روايت نبوى مى شوند كه فرمود:</w:t>
      </w:r>
    </w:p>
    <w:p w:rsidR="000922B9" w:rsidRPr="000922B9" w:rsidRDefault="000922B9" w:rsidP="000922B9">
      <w:pPr>
        <w:jc w:val="both"/>
        <w:rPr>
          <w:rFonts w:cs="B Nazanin"/>
          <w:sz w:val="24"/>
          <w:szCs w:val="28"/>
        </w:rPr>
      </w:pPr>
      <w:r w:rsidRPr="000922B9">
        <w:rPr>
          <w:rFonts w:cs="B Nazanin"/>
          <w:sz w:val="24"/>
          <w:szCs w:val="28"/>
          <w:rtl/>
        </w:rPr>
        <w:t>(هركس كه متصدى يكى از امور مسلمانان شده باشد و در برابر حاجت و نياز آنان حجاب گيرد و پرده و مانع ميان خودش و آنان قرار دهد خداوند ميان او و حاجت و نيازش پرده و مانع ايجاد فرمايد).</w:t>
      </w:r>
    </w:p>
    <w:p w:rsidR="000922B9" w:rsidRPr="000922B9" w:rsidRDefault="000922B9" w:rsidP="000922B9">
      <w:pPr>
        <w:jc w:val="both"/>
        <w:rPr>
          <w:rFonts w:cs="B Nazanin"/>
          <w:sz w:val="24"/>
          <w:szCs w:val="28"/>
        </w:rPr>
      </w:pPr>
      <w:r w:rsidRPr="000922B9">
        <w:rPr>
          <w:rFonts w:cs="B Nazanin"/>
          <w:sz w:val="24"/>
          <w:szCs w:val="28"/>
          <w:rtl/>
        </w:rPr>
        <w:t>چهارم. اشخاص بى صلاحيت و جاهل و بى تقوا را به كار مى گمارند و ستم اينان باعث مى شود كه مردم شاه و حاكم را نفرين نمايند. و هم اينان با معاملات خلاف شرع به حاكم حرام مى خورانند و بر كسى كه حد و مجازات روا نيست</w:t>
      </w:r>
      <w:r>
        <w:rPr>
          <w:rFonts w:cs="B Nazanin"/>
          <w:sz w:val="24"/>
          <w:szCs w:val="28"/>
          <w:rtl/>
        </w:rPr>
        <w:t>،</w:t>
      </w:r>
      <w:r w:rsidRPr="000922B9">
        <w:rPr>
          <w:rFonts w:cs="B Nazanin"/>
          <w:sz w:val="24"/>
          <w:szCs w:val="28"/>
          <w:rtl/>
        </w:rPr>
        <w:t xml:space="preserve"> حد جارى مى سازند</w:t>
      </w:r>
      <w:r>
        <w:rPr>
          <w:rFonts w:cs="B Nazanin"/>
          <w:sz w:val="24"/>
          <w:szCs w:val="28"/>
          <w:rtl/>
        </w:rPr>
        <w:t>،</w:t>
      </w:r>
      <w:r w:rsidRPr="000922B9">
        <w:rPr>
          <w:rFonts w:cs="B Nazanin"/>
          <w:sz w:val="24"/>
          <w:szCs w:val="28"/>
          <w:rtl/>
        </w:rPr>
        <w:t xml:space="preserve"> با اين تصور كه چون كار به ديگرى سپرده شده ديگر براى اولى مسؤوليتى نيست</w:t>
      </w:r>
      <w:r>
        <w:rPr>
          <w:rFonts w:cs="B Nazanin"/>
          <w:sz w:val="24"/>
          <w:szCs w:val="28"/>
          <w:rtl/>
        </w:rPr>
        <w:t>،</w:t>
      </w:r>
      <w:r w:rsidRPr="000922B9">
        <w:rPr>
          <w:rFonts w:cs="B Nazanin"/>
          <w:sz w:val="24"/>
          <w:szCs w:val="28"/>
          <w:rtl/>
        </w:rPr>
        <w:t xml:space="preserve"> حال آن كه اين تصور بيراهى است. اگر عامل زكات تبهكاران را به تقسيم آن بگمارد و آنان خيانت كنند</w:t>
      </w:r>
      <w:r>
        <w:rPr>
          <w:rFonts w:cs="B Nazanin"/>
          <w:sz w:val="24"/>
          <w:szCs w:val="28"/>
          <w:rtl/>
        </w:rPr>
        <w:t>،</w:t>
      </w:r>
      <w:r w:rsidRPr="000922B9">
        <w:rPr>
          <w:rFonts w:cs="B Nazanin"/>
          <w:sz w:val="24"/>
          <w:szCs w:val="28"/>
          <w:rtl/>
        </w:rPr>
        <w:t xml:space="preserve"> خود عامل زكات ضامن است.</w:t>
      </w:r>
    </w:p>
    <w:p w:rsidR="000922B9" w:rsidRPr="000922B9" w:rsidRDefault="000922B9" w:rsidP="000922B9">
      <w:pPr>
        <w:jc w:val="both"/>
        <w:rPr>
          <w:rFonts w:cs="B Nazanin"/>
          <w:sz w:val="24"/>
          <w:szCs w:val="28"/>
        </w:rPr>
      </w:pPr>
      <w:r w:rsidRPr="000922B9">
        <w:rPr>
          <w:rFonts w:cs="B Nazanin"/>
          <w:sz w:val="24"/>
          <w:szCs w:val="28"/>
          <w:rtl/>
        </w:rPr>
        <w:t>پنجم . ديگر از فريبهاى شيطان بر حاكمان و شاهان اين است كه ايشان را وا مى دارد به ناروا طبق رأى خود دست ببُرند و گردن بزنند با اين پندار كه اينها از مقوله (سياست) است</w:t>
      </w:r>
      <w:r>
        <w:rPr>
          <w:rFonts w:cs="B Nazanin"/>
          <w:sz w:val="24"/>
          <w:szCs w:val="28"/>
          <w:rtl/>
        </w:rPr>
        <w:t>،</w:t>
      </w:r>
      <w:r w:rsidRPr="000922B9">
        <w:rPr>
          <w:rFonts w:cs="B Nazanin"/>
          <w:sz w:val="24"/>
          <w:szCs w:val="28"/>
          <w:rtl/>
        </w:rPr>
        <w:t xml:space="preserve"> معنى ضمنى اش اين مى شود كه گويا شريعت ناقص است و ما با رأى خود تكميل اش مى نماييم. و اين از بدترين تلبيسهاست</w:t>
      </w:r>
      <w:r>
        <w:rPr>
          <w:rFonts w:cs="B Nazanin"/>
          <w:sz w:val="24"/>
          <w:szCs w:val="28"/>
          <w:rtl/>
        </w:rPr>
        <w:t>،</w:t>
      </w:r>
      <w:r w:rsidRPr="000922B9">
        <w:rPr>
          <w:rFonts w:cs="B Nazanin"/>
          <w:sz w:val="24"/>
          <w:szCs w:val="28"/>
          <w:rtl/>
        </w:rPr>
        <w:t xml:space="preserve"> زيرا شريعت</w:t>
      </w:r>
      <w:r>
        <w:rPr>
          <w:rFonts w:cs="B Nazanin"/>
          <w:sz w:val="24"/>
          <w:szCs w:val="28"/>
          <w:rtl/>
        </w:rPr>
        <w:t>،</w:t>
      </w:r>
      <w:r w:rsidRPr="000922B9">
        <w:rPr>
          <w:rFonts w:cs="B Nazanin"/>
          <w:sz w:val="24"/>
          <w:szCs w:val="28"/>
          <w:rtl/>
        </w:rPr>
        <w:t xml:space="preserve"> سياست الهى و محال است كه خلل داشته باشد و محتاج رأى مخلوق باشد</w:t>
      </w:r>
      <w:r>
        <w:rPr>
          <w:rFonts w:cs="B Nazanin"/>
          <w:sz w:val="24"/>
          <w:szCs w:val="28"/>
          <w:rtl/>
        </w:rPr>
        <w:t>،</w:t>
      </w:r>
      <w:r w:rsidRPr="000922B9">
        <w:rPr>
          <w:rFonts w:cs="B Nazanin"/>
          <w:sz w:val="24"/>
          <w:szCs w:val="28"/>
          <w:rtl/>
        </w:rPr>
        <w:t xml:space="preserve"> چنانكه در قرآن مى خوانيم:</w:t>
      </w:r>
    </w:p>
    <w:p w:rsidR="000922B9" w:rsidRPr="000922B9" w:rsidRDefault="000922B9" w:rsidP="000922B9">
      <w:pPr>
        <w:jc w:val="both"/>
        <w:rPr>
          <w:rFonts w:cs="B Nazanin"/>
          <w:sz w:val="24"/>
          <w:szCs w:val="28"/>
        </w:rPr>
      </w:pPr>
      <w:r w:rsidRPr="000922B9">
        <w:rPr>
          <w:rFonts w:cs="B Nazanin"/>
          <w:sz w:val="24"/>
          <w:szCs w:val="28"/>
          <w:rtl/>
        </w:rPr>
        <w:t>(ما فرظنا فى الكتاب من شىء)</w:t>
      </w:r>
      <w:r>
        <w:rPr>
          <w:rFonts w:cs="B Nazanin"/>
          <w:sz w:val="24"/>
          <w:szCs w:val="28"/>
          <w:rtl/>
        </w:rPr>
        <w:t>؛</w:t>
      </w:r>
      <w:r w:rsidRPr="000922B9">
        <w:rPr>
          <w:rFonts w:cs="B Nazanin"/>
          <w:sz w:val="24"/>
          <w:szCs w:val="28"/>
          <w:rtl/>
        </w:rPr>
        <w:t>16 و آنكه مدعى سياست بالاتر از شريعت است در واقع شريعت را خلل پذير مى داند و به كفر نزديك مى شود</w:t>
      </w:r>
      <w:r w:rsidRPr="000922B9">
        <w:rPr>
          <w:rFonts w:ascii="Times New Roman" w:hAnsi="Times New Roman" w:cs="Times New Roman" w:hint="cs"/>
          <w:sz w:val="24"/>
          <w:szCs w:val="28"/>
          <w:rtl/>
        </w:rPr>
        <w:t>…</w:t>
      </w:r>
    </w:p>
    <w:p w:rsidR="000922B9" w:rsidRPr="000922B9" w:rsidRDefault="000922B9" w:rsidP="000922B9">
      <w:pPr>
        <w:jc w:val="both"/>
        <w:rPr>
          <w:rFonts w:cs="B Nazanin"/>
          <w:sz w:val="24"/>
          <w:szCs w:val="28"/>
        </w:rPr>
      </w:pPr>
      <w:r w:rsidRPr="000922B9">
        <w:rPr>
          <w:rFonts w:cs="B Nazanin"/>
          <w:sz w:val="24"/>
          <w:szCs w:val="28"/>
          <w:rtl/>
        </w:rPr>
        <w:t>ششم. شيطان دست درازى و گشادبازى در اموال عمومى را در نظر حاكمان و شاهان خوب جلوه مى دهد و آن همه را در حكم خويش مى پندارند</w:t>
      </w:r>
      <w:r>
        <w:rPr>
          <w:rFonts w:cs="B Nazanin"/>
          <w:sz w:val="24"/>
          <w:szCs w:val="28"/>
          <w:rtl/>
        </w:rPr>
        <w:t>،</w:t>
      </w:r>
      <w:r w:rsidRPr="000922B9">
        <w:rPr>
          <w:rFonts w:cs="B Nazanin"/>
          <w:sz w:val="24"/>
          <w:szCs w:val="28"/>
          <w:rtl/>
        </w:rPr>
        <w:t xml:space="preserve"> و كشف اين تلبيس چنان است كه بدانيم آدم اسر افكار در مال خودش را هم شرعاً بايد محجور كرد</w:t>
      </w:r>
      <w:r>
        <w:rPr>
          <w:rFonts w:cs="B Nazanin"/>
          <w:sz w:val="24"/>
          <w:szCs w:val="28"/>
          <w:rtl/>
        </w:rPr>
        <w:t>،</w:t>
      </w:r>
      <w:r w:rsidRPr="000922B9">
        <w:rPr>
          <w:rFonts w:cs="B Nazanin"/>
          <w:sz w:val="24"/>
          <w:szCs w:val="28"/>
          <w:rtl/>
        </w:rPr>
        <w:t xml:space="preserve"> چه رسد به كسى كه براى اداره اموال غير اجيرش كرده اند و از آن مال جز به اندازه اجرت عمل اش حقى ندارد</w:t>
      </w:r>
      <w:r>
        <w:rPr>
          <w:rFonts w:cs="B Nazanin"/>
          <w:sz w:val="24"/>
          <w:szCs w:val="28"/>
          <w:rtl/>
        </w:rPr>
        <w:t>،</w:t>
      </w:r>
      <w:r w:rsidRPr="000922B9">
        <w:rPr>
          <w:rFonts w:cs="B Nazanin"/>
          <w:sz w:val="24"/>
          <w:szCs w:val="28"/>
          <w:rtl/>
        </w:rPr>
        <w:t xml:space="preserve"> پس چه جاى گشادبازى است؟ آورده اند كه وليدبن زياد به حمادِ راويه بابت روايت چند بيت پنجاه هزار [ظاهراً درهم] و دو كنيز صله داد. ابن عقيل گويد: اين كار را بر وجه مدح نقل كرده اند</w:t>
      </w:r>
      <w:r>
        <w:rPr>
          <w:rFonts w:cs="B Nazanin"/>
          <w:sz w:val="24"/>
          <w:szCs w:val="28"/>
          <w:rtl/>
        </w:rPr>
        <w:t>،</w:t>
      </w:r>
      <w:r w:rsidRPr="000922B9">
        <w:rPr>
          <w:rFonts w:cs="B Nazanin"/>
          <w:sz w:val="24"/>
          <w:szCs w:val="28"/>
          <w:rtl/>
        </w:rPr>
        <w:t xml:space="preserve"> حال آن كه بالاترين قدح است</w:t>
      </w:r>
      <w:r>
        <w:rPr>
          <w:rFonts w:cs="B Nazanin"/>
          <w:sz w:val="24"/>
          <w:szCs w:val="28"/>
          <w:rtl/>
        </w:rPr>
        <w:t>؛</w:t>
      </w:r>
      <w:r w:rsidRPr="000922B9">
        <w:rPr>
          <w:rFonts w:cs="B Nazanin"/>
          <w:sz w:val="24"/>
          <w:szCs w:val="28"/>
          <w:rtl/>
        </w:rPr>
        <w:t xml:space="preserve"> زيرا تبذير در اموال مسلمانان است. در مقابل</w:t>
      </w:r>
      <w:r>
        <w:rPr>
          <w:rFonts w:cs="B Nazanin"/>
          <w:sz w:val="24"/>
          <w:szCs w:val="28"/>
          <w:rtl/>
        </w:rPr>
        <w:t>،</w:t>
      </w:r>
      <w:r w:rsidRPr="000922B9">
        <w:rPr>
          <w:rFonts w:cs="B Nazanin"/>
          <w:sz w:val="24"/>
          <w:szCs w:val="28"/>
          <w:rtl/>
        </w:rPr>
        <w:t xml:space="preserve"> شيطان در نظر بعضى حاكمان و شاهان راندن مستحقان را خوب جلوه مى دهد كه اين عمل در بدى همانند تبذير است.17</w:t>
      </w:r>
    </w:p>
    <w:p w:rsidR="000922B9" w:rsidRDefault="000922B9" w:rsidP="000922B9">
      <w:pPr>
        <w:jc w:val="both"/>
        <w:rPr>
          <w:rFonts w:cs="B Nazanin" w:hint="cs"/>
          <w:sz w:val="24"/>
          <w:szCs w:val="28"/>
          <w:rtl/>
        </w:rPr>
      </w:pPr>
      <w:r w:rsidRPr="000922B9">
        <w:rPr>
          <w:rFonts w:cs="B Nazanin"/>
          <w:sz w:val="24"/>
          <w:szCs w:val="28"/>
          <w:rtl/>
        </w:rPr>
        <w:t xml:space="preserve">هفتم. ابليس بر شاهان و حاكمان آزادى در گناه ورزيدن را نيكو جلوه مى دهد و بدين گونه امر را مشتبه </w:t>
      </w:r>
    </w:p>
    <w:p w:rsidR="000922B9" w:rsidRPr="000922B9" w:rsidRDefault="000922B9" w:rsidP="000922B9">
      <w:pPr>
        <w:jc w:val="both"/>
        <w:rPr>
          <w:rFonts w:cs="B Nazanin"/>
          <w:sz w:val="24"/>
          <w:szCs w:val="28"/>
        </w:rPr>
      </w:pPr>
      <w:r w:rsidRPr="000922B9">
        <w:rPr>
          <w:rFonts w:cs="B Nazanin"/>
          <w:sz w:val="24"/>
          <w:szCs w:val="28"/>
          <w:rtl/>
        </w:rPr>
        <w:lastRenderedPageBreak/>
        <w:t>مى سازد كه شما نظم و امنيت برقرار ساخته ايد و به ثواب اين عمل شما را بابت گناهان مجازات نخواهند كرد. جواب اين است كه اساساً بر گماشتن شاهان و حاكمان براى امنيت راه ها و نظم شهرهاست و اين بر ايشان واجب است و عقابِ اعمال منهى عنه را برنمى دارد.</w:t>
      </w:r>
    </w:p>
    <w:p w:rsidR="000922B9" w:rsidRPr="000922B9" w:rsidRDefault="000922B9" w:rsidP="000922B9">
      <w:pPr>
        <w:jc w:val="both"/>
        <w:rPr>
          <w:rFonts w:cs="B Nazanin"/>
          <w:sz w:val="24"/>
          <w:szCs w:val="28"/>
        </w:rPr>
      </w:pPr>
      <w:r w:rsidRPr="000922B9">
        <w:rPr>
          <w:rFonts w:cs="B Nazanin"/>
          <w:sz w:val="24"/>
          <w:szCs w:val="28"/>
          <w:rtl/>
        </w:rPr>
        <w:t>هشتم . ابليس بر بيش تر شاهان و حاكمان امر را چنين مشتبه مى سازد كه شما وظيفه خود را كامل انجام داده ايد. اينان گرچه ظاهر كارشان سر راست است اما اگر حقيقتاً نظر كنند اختلال بسيار ببينند</w:t>
      </w:r>
      <w:r w:rsidRPr="000922B9">
        <w:rPr>
          <w:rFonts w:ascii="Times New Roman" w:hAnsi="Times New Roman" w:cs="Times New Roman" w:hint="cs"/>
          <w:sz w:val="24"/>
          <w:szCs w:val="28"/>
          <w:rtl/>
        </w:rPr>
        <w:t>…</w:t>
      </w:r>
      <w:r w:rsidRPr="000922B9">
        <w:rPr>
          <w:rFonts w:cs="B Nazanin"/>
          <w:sz w:val="24"/>
          <w:szCs w:val="28"/>
          <w:rtl/>
        </w:rPr>
        <w:t xml:space="preserve"> .</w:t>
      </w:r>
    </w:p>
    <w:p w:rsidR="000922B9" w:rsidRPr="000922B9" w:rsidRDefault="000922B9" w:rsidP="000922B9">
      <w:pPr>
        <w:jc w:val="both"/>
        <w:rPr>
          <w:rFonts w:cs="B Nazanin"/>
          <w:sz w:val="24"/>
          <w:szCs w:val="28"/>
        </w:rPr>
      </w:pPr>
      <w:r w:rsidRPr="000922B9">
        <w:rPr>
          <w:rFonts w:cs="B Nazanin"/>
          <w:sz w:val="24"/>
          <w:szCs w:val="28"/>
          <w:rtl/>
        </w:rPr>
        <w:t>نهم. شيطان</w:t>
      </w:r>
      <w:r>
        <w:rPr>
          <w:rFonts w:cs="B Nazanin"/>
          <w:sz w:val="24"/>
          <w:szCs w:val="28"/>
          <w:rtl/>
        </w:rPr>
        <w:t>،</w:t>
      </w:r>
      <w:r w:rsidRPr="000922B9">
        <w:rPr>
          <w:rFonts w:cs="B Nazanin"/>
          <w:sz w:val="24"/>
          <w:szCs w:val="28"/>
          <w:rtl/>
        </w:rPr>
        <w:t xml:space="preserve"> به كار بردن زور و فشار را در بيرون كشيدن اموال از اموال و نيز مصادره تمام اموال شخص خائن در نظر شاهان و حاكمان نيكو جلوه مى دهد. حال آن كه بايد طبق بيّنه شرعى رفتار نمود.</w:t>
      </w:r>
    </w:p>
    <w:p w:rsidR="000922B9" w:rsidRPr="000922B9" w:rsidRDefault="000922B9" w:rsidP="000922B9">
      <w:pPr>
        <w:jc w:val="both"/>
        <w:rPr>
          <w:rFonts w:cs="B Nazanin"/>
          <w:sz w:val="24"/>
          <w:szCs w:val="28"/>
        </w:rPr>
      </w:pPr>
      <w:r w:rsidRPr="000922B9">
        <w:rPr>
          <w:rFonts w:cs="B Nazanin"/>
          <w:sz w:val="24"/>
          <w:szCs w:val="28"/>
          <w:rtl/>
        </w:rPr>
        <w:t>دهم. شيطان</w:t>
      </w:r>
      <w:r>
        <w:rPr>
          <w:rFonts w:cs="B Nazanin"/>
          <w:sz w:val="24"/>
          <w:szCs w:val="28"/>
          <w:rtl/>
        </w:rPr>
        <w:t>،</w:t>
      </w:r>
      <w:r w:rsidRPr="000922B9">
        <w:rPr>
          <w:rFonts w:cs="B Nazanin"/>
          <w:sz w:val="24"/>
          <w:szCs w:val="28"/>
          <w:rtl/>
        </w:rPr>
        <w:t xml:space="preserve"> بخشش از اموال غصبى را در نظر حاكمان و شاهان مى آرايد و چنين مى نمايد كه اين ثواب آن گناه را مى پوشاند و يك درهم صدقه اثر ده درهم غصب را محو مى كند! غافل از اين كه گناه غصب به جاى خود باقى است و آن صدقه از مال حرام را ثوابى نيست و حتى اگر صدقه از مال حلال نيز باشد گناه غصب را رفع نمى كند و انسان را برىء الذّمه نمى كند.</w:t>
      </w:r>
    </w:p>
    <w:p w:rsidR="000922B9" w:rsidRPr="000922B9" w:rsidRDefault="000922B9" w:rsidP="000922B9">
      <w:pPr>
        <w:jc w:val="both"/>
        <w:rPr>
          <w:rFonts w:cs="B Nazanin"/>
          <w:sz w:val="24"/>
          <w:szCs w:val="28"/>
        </w:rPr>
      </w:pPr>
      <w:r w:rsidRPr="000922B9">
        <w:rPr>
          <w:rFonts w:cs="B Nazanin"/>
          <w:sz w:val="24"/>
          <w:szCs w:val="28"/>
          <w:rtl/>
        </w:rPr>
        <w:t>ييازدهم. و نيز شيطان ملاقات نيكان و التماس دعا از ايشان را در نظر شاهان و حاكمان خطاپيشه مى آرايد و چنين مى نمايد كه اين مايه سبك شدن گناهان شان است</w:t>
      </w:r>
      <w:r>
        <w:rPr>
          <w:rFonts w:cs="B Nazanin"/>
          <w:sz w:val="24"/>
          <w:szCs w:val="28"/>
          <w:rtl/>
        </w:rPr>
        <w:t>،</w:t>
      </w:r>
      <w:r w:rsidRPr="000922B9">
        <w:rPr>
          <w:rFonts w:cs="B Nazanin"/>
          <w:sz w:val="24"/>
          <w:szCs w:val="28"/>
          <w:rtl/>
        </w:rPr>
        <w:t xml:space="preserve"> حال آن كه چنين خيرى چنان شرّى را نمى پوشاند</w:t>
      </w:r>
      <w:r w:rsidRPr="000922B9">
        <w:rPr>
          <w:rFonts w:ascii="Times New Roman" w:hAnsi="Times New Roman" w:cs="Times New Roman" w:hint="cs"/>
          <w:sz w:val="24"/>
          <w:szCs w:val="28"/>
          <w:rtl/>
        </w:rPr>
        <w:t>…</w:t>
      </w:r>
      <w:r w:rsidRPr="000922B9">
        <w:rPr>
          <w:rFonts w:cs="B Nazanin"/>
          <w:sz w:val="24"/>
          <w:szCs w:val="28"/>
          <w:rtl/>
        </w:rPr>
        <w:t xml:space="preserve"> .</w:t>
      </w:r>
    </w:p>
    <w:p w:rsidR="000922B9" w:rsidRPr="000922B9" w:rsidRDefault="000922B9" w:rsidP="000922B9">
      <w:pPr>
        <w:jc w:val="both"/>
        <w:rPr>
          <w:rFonts w:cs="B Nazanin"/>
          <w:sz w:val="24"/>
          <w:szCs w:val="28"/>
        </w:rPr>
      </w:pPr>
      <w:r w:rsidRPr="000922B9">
        <w:rPr>
          <w:rFonts w:cs="B Nazanin"/>
          <w:sz w:val="24"/>
          <w:szCs w:val="28"/>
          <w:rtl/>
        </w:rPr>
        <w:t>دوازدهم. بعضى حاكمان هستند كه زيردست فرمانرواى بالاترى كار مى كنند و به حكم مافوق ستم مى رانند و ابليس امر را بر ايشان مشتبه مى نمايد كه گناه به گردن كسى است كه از بالا فرمان مى دهد</w:t>
      </w:r>
      <w:r>
        <w:rPr>
          <w:rFonts w:cs="B Nazanin"/>
          <w:sz w:val="24"/>
          <w:szCs w:val="28"/>
          <w:rtl/>
        </w:rPr>
        <w:t>،</w:t>
      </w:r>
      <w:r w:rsidRPr="000922B9">
        <w:rPr>
          <w:rFonts w:cs="B Nazanin"/>
          <w:sz w:val="24"/>
          <w:szCs w:val="28"/>
          <w:rtl/>
        </w:rPr>
        <w:t xml:space="preserve"> اما اين غلط است</w:t>
      </w:r>
      <w:r>
        <w:rPr>
          <w:rFonts w:cs="B Nazanin"/>
          <w:sz w:val="24"/>
          <w:szCs w:val="28"/>
          <w:rtl/>
        </w:rPr>
        <w:t>؛</w:t>
      </w:r>
      <w:r w:rsidRPr="000922B9">
        <w:rPr>
          <w:rFonts w:cs="B Nazanin"/>
          <w:sz w:val="24"/>
          <w:szCs w:val="28"/>
          <w:rtl/>
        </w:rPr>
        <w:t xml:space="preserve"> زيرا كمك كار و دستيار به ظلم و ظالم هم گناهكار است. چنانكه پيغمبر(ص) در مورد شراب ده كس را لعنت كرده است (شرابخوار و ساقى و فروشنده و خريدار و شراب ساز و حمال و آن كه از پولش بخورد</w:t>
      </w:r>
      <w:r w:rsidRPr="000922B9">
        <w:rPr>
          <w:rFonts w:ascii="Times New Roman" w:hAnsi="Times New Roman" w:cs="Times New Roman" w:hint="cs"/>
          <w:sz w:val="24"/>
          <w:szCs w:val="28"/>
          <w:rtl/>
        </w:rPr>
        <w:t>…</w:t>
      </w:r>
      <w:r w:rsidRPr="000922B9">
        <w:rPr>
          <w:rFonts w:cs="B Nazanin"/>
          <w:sz w:val="24"/>
          <w:szCs w:val="28"/>
          <w:rtl/>
        </w:rPr>
        <w:t xml:space="preserve"> ) </w:t>
      </w:r>
      <w:r w:rsidRPr="000922B9">
        <w:rPr>
          <w:rFonts w:cs="B Nazanin" w:hint="cs"/>
          <w:sz w:val="24"/>
          <w:szCs w:val="28"/>
          <w:rtl/>
        </w:rPr>
        <w:t>و</w:t>
      </w:r>
      <w:r w:rsidRPr="000922B9">
        <w:rPr>
          <w:rFonts w:cs="B Nazanin"/>
          <w:sz w:val="24"/>
          <w:szCs w:val="28"/>
          <w:rtl/>
        </w:rPr>
        <w:t xml:space="preserve"> </w:t>
      </w:r>
      <w:r w:rsidRPr="000922B9">
        <w:rPr>
          <w:rFonts w:cs="B Nazanin" w:hint="cs"/>
          <w:sz w:val="24"/>
          <w:szCs w:val="28"/>
          <w:rtl/>
        </w:rPr>
        <w:t>همچنين</w:t>
      </w:r>
      <w:r w:rsidRPr="000922B9">
        <w:rPr>
          <w:rFonts w:cs="B Nazanin"/>
          <w:sz w:val="24"/>
          <w:szCs w:val="28"/>
          <w:rtl/>
        </w:rPr>
        <w:t xml:space="preserve"> </w:t>
      </w:r>
      <w:r w:rsidRPr="000922B9">
        <w:rPr>
          <w:rFonts w:cs="B Nazanin" w:hint="cs"/>
          <w:sz w:val="24"/>
          <w:szCs w:val="28"/>
          <w:rtl/>
        </w:rPr>
        <w:t>رباخوار</w:t>
      </w:r>
      <w:r w:rsidRPr="000922B9">
        <w:rPr>
          <w:rFonts w:cs="B Nazanin"/>
          <w:sz w:val="24"/>
          <w:szCs w:val="28"/>
          <w:rtl/>
        </w:rPr>
        <w:t xml:space="preserve"> </w:t>
      </w:r>
      <w:r w:rsidRPr="000922B9">
        <w:rPr>
          <w:rFonts w:cs="B Nazanin" w:hint="cs"/>
          <w:sz w:val="24"/>
          <w:szCs w:val="28"/>
          <w:rtl/>
        </w:rPr>
        <w:t>و</w:t>
      </w:r>
      <w:r w:rsidRPr="000922B9">
        <w:rPr>
          <w:rFonts w:cs="B Nazanin"/>
          <w:sz w:val="24"/>
          <w:szCs w:val="28"/>
          <w:rtl/>
        </w:rPr>
        <w:t xml:space="preserve"> </w:t>
      </w:r>
      <w:r w:rsidRPr="000922B9">
        <w:rPr>
          <w:rFonts w:cs="B Nazanin" w:hint="cs"/>
          <w:sz w:val="24"/>
          <w:szCs w:val="28"/>
          <w:rtl/>
        </w:rPr>
        <w:t>نويسنده</w:t>
      </w:r>
      <w:r w:rsidRPr="000922B9">
        <w:rPr>
          <w:rFonts w:cs="B Nazanin"/>
          <w:sz w:val="24"/>
          <w:szCs w:val="28"/>
          <w:rtl/>
        </w:rPr>
        <w:t xml:space="preserve"> </w:t>
      </w:r>
      <w:r w:rsidRPr="000922B9">
        <w:rPr>
          <w:rFonts w:cs="B Nazanin" w:hint="cs"/>
          <w:sz w:val="24"/>
          <w:szCs w:val="28"/>
          <w:rtl/>
        </w:rPr>
        <w:t>و</w:t>
      </w:r>
      <w:r w:rsidRPr="000922B9">
        <w:rPr>
          <w:rFonts w:cs="B Nazanin"/>
          <w:sz w:val="24"/>
          <w:szCs w:val="28"/>
          <w:rtl/>
        </w:rPr>
        <w:t xml:space="preserve"> </w:t>
      </w:r>
      <w:r w:rsidRPr="000922B9">
        <w:rPr>
          <w:rFonts w:cs="B Nazanin" w:hint="cs"/>
          <w:sz w:val="24"/>
          <w:szCs w:val="28"/>
          <w:rtl/>
        </w:rPr>
        <w:t>گواه</w:t>
      </w:r>
      <w:r w:rsidRPr="000922B9">
        <w:rPr>
          <w:rFonts w:cs="B Nazanin"/>
          <w:sz w:val="24"/>
          <w:szCs w:val="28"/>
          <w:rtl/>
        </w:rPr>
        <w:t xml:space="preserve"> </w:t>
      </w:r>
      <w:r w:rsidRPr="000922B9">
        <w:rPr>
          <w:rFonts w:cs="B Nazanin" w:hint="cs"/>
          <w:sz w:val="24"/>
          <w:szCs w:val="28"/>
          <w:rtl/>
        </w:rPr>
        <w:t>سندش</w:t>
      </w:r>
      <w:r w:rsidRPr="000922B9">
        <w:rPr>
          <w:rFonts w:cs="B Nazanin"/>
          <w:sz w:val="24"/>
          <w:szCs w:val="28"/>
          <w:rtl/>
        </w:rPr>
        <w:t xml:space="preserve"> </w:t>
      </w:r>
      <w:r w:rsidRPr="000922B9">
        <w:rPr>
          <w:rFonts w:cs="B Nazanin" w:hint="cs"/>
          <w:sz w:val="24"/>
          <w:szCs w:val="28"/>
          <w:rtl/>
        </w:rPr>
        <w:t>را</w:t>
      </w:r>
      <w:r w:rsidRPr="000922B9">
        <w:rPr>
          <w:rFonts w:cs="B Nazanin"/>
          <w:sz w:val="24"/>
          <w:szCs w:val="28"/>
          <w:rtl/>
        </w:rPr>
        <w:t xml:space="preserve"> </w:t>
      </w:r>
      <w:r w:rsidRPr="000922B9">
        <w:rPr>
          <w:rFonts w:cs="B Nazanin" w:hint="cs"/>
          <w:sz w:val="24"/>
          <w:szCs w:val="28"/>
          <w:rtl/>
        </w:rPr>
        <w:t>و</w:t>
      </w:r>
      <w:r w:rsidRPr="000922B9">
        <w:rPr>
          <w:rFonts w:cs="B Nazanin"/>
          <w:sz w:val="24"/>
          <w:szCs w:val="28"/>
          <w:rtl/>
        </w:rPr>
        <w:t xml:space="preserve"> </w:t>
      </w:r>
      <w:r w:rsidRPr="000922B9">
        <w:rPr>
          <w:rFonts w:cs="B Nazanin" w:hint="cs"/>
          <w:sz w:val="24"/>
          <w:szCs w:val="28"/>
          <w:rtl/>
        </w:rPr>
        <w:t>نيز</w:t>
      </w:r>
      <w:r w:rsidRPr="000922B9">
        <w:rPr>
          <w:rFonts w:cs="B Nazanin"/>
          <w:sz w:val="24"/>
          <w:szCs w:val="28"/>
          <w:rtl/>
        </w:rPr>
        <w:t xml:space="preserve"> </w:t>
      </w:r>
      <w:r w:rsidRPr="000922B9">
        <w:rPr>
          <w:rFonts w:cs="B Nazanin" w:hint="cs"/>
          <w:sz w:val="24"/>
          <w:szCs w:val="28"/>
          <w:rtl/>
        </w:rPr>
        <w:t>موكل</w:t>
      </w:r>
      <w:r w:rsidRPr="000922B9">
        <w:rPr>
          <w:rFonts w:cs="B Nazanin"/>
          <w:sz w:val="24"/>
          <w:szCs w:val="28"/>
          <w:rtl/>
        </w:rPr>
        <w:t xml:space="preserve"> </w:t>
      </w:r>
      <w:r w:rsidRPr="000922B9">
        <w:rPr>
          <w:rFonts w:cs="B Nazanin" w:hint="cs"/>
          <w:sz w:val="24"/>
          <w:szCs w:val="28"/>
          <w:rtl/>
        </w:rPr>
        <w:t>بر</w:t>
      </w:r>
      <w:r w:rsidRPr="000922B9">
        <w:rPr>
          <w:rFonts w:cs="B Nazanin"/>
          <w:sz w:val="24"/>
          <w:szCs w:val="28"/>
          <w:rtl/>
        </w:rPr>
        <w:t xml:space="preserve"> </w:t>
      </w:r>
      <w:r w:rsidRPr="000922B9">
        <w:rPr>
          <w:rFonts w:cs="B Nazanin" w:hint="cs"/>
          <w:sz w:val="24"/>
          <w:szCs w:val="28"/>
          <w:rtl/>
        </w:rPr>
        <w:t>ربا</w:t>
      </w:r>
      <w:r w:rsidRPr="000922B9">
        <w:rPr>
          <w:rFonts w:cs="B Nazanin"/>
          <w:sz w:val="24"/>
          <w:szCs w:val="28"/>
          <w:rtl/>
        </w:rPr>
        <w:t xml:space="preserve"> </w:t>
      </w:r>
      <w:r w:rsidRPr="000922B9">
        <w:rPr>
          <w:rFonts w:cs="B Nazanin" w:hint="cs"/>
          <w:sz w:val="24"/>
          <w:szCs w:val="28"/>
          <w:rtl/>
        </w:rPr>
        <w:t>را</w:t>
      </w:r>
      <w:r w:rsidRPr="000922B9">
        <w:rPr>
          <w:rFonts w:cs="B Nazanin"/>
          <w:sz w:val="24"/>
          <w:szCs w:val="28"/>
          <w:rtl/>
        </w:rPr>
        <w:t xml:space="preserve"> </w:t>
      </w:r>
      <w:r w:rsidRPr="000922B9">
        <w:rPr>
          <w:rFonts w:cs="B Nazanin" w:hint="cs"/>
          <w:sz w:val="24"/>
          <w:szCs w:val="28"/>
          <w:rtl/>
        </w:rPr>
        <w:t>لعنت</w:t>
      </w:r>
      <w:r w:rsidRPr="000922B9">
        <w:rPr>
          <w:rFonts w:cs="B Nazanin"/>
          <w:sz w:val="24"/>
          <w:szCs w:val="28"/>
          <w:rtl/>
        </w:rPr>
        <w:t xml:space="preserve"> </w:t>
      </w:r>
      <w:r w:rsidRPr="000922B9">
        <w:rPr>
          <w:rFonts w:cs="B Nazanin" w:hint="cs"/>
          <w:sz w:val="24"/>
          <w:szCs w:val="28"/>
          <w:rtl/>
        </w:rPr>
        <w:t>فرموده</w:t>
      </w:r>
      <w:r w:rsidRPr="000922B9">
        <w:rPr>
          <w:rFonts w:cs="B Nazanin"/>
          <w:sz w:val="24"/>
          <w:szCs w:val="28"/>
          <w:rtl/>
        </w:rPr>
        <w:t xml:space="preserve"> </w:t>
      </w:r>
      <w:r w:rsidRPr="000922B9">
        <w:rPr>
          <w:rFonts w:cs="B Nazanin" w:hint="cs"/>
          <w:sz w:val="24"/>
          <w:szCs w:val="28"/>
          <w:rtl/>
        </w:rPr>
        <w:t>است</w:t>
      </w:r>
      <w:r w:rsidRPr="000922B9">
        <w:rPr>
          <w:rFonts w:cs="B Nazanin"/>
          <w:sz w:val="24"/>
          <w:szCs w:val="28"/>
          <w:rtl/>
        </w:rPr>
        <w:t xml:space="preserve">. </w:t>
      </w:r>
      <w:r w:rsidRPr="000922B9">
        <w:rPr>
          <w:rFonts w:cs="B Nazanin" w:hint="cs"/>
          <w:sz w:val="24"/>
          <w:szCs w:val="28"/>
          <w:rtl/>
        </w:rPr>
        <w:t>همچنين</w:t>
      </w:r>
      <w:r w:rsidRPr="000922B9">
        <w:rPr>
          <w:rFonts w:cs="B Nazanin"/>
          <w:sz w:val="24"/>
          <w:szCs w:val="28"/>
          <w:rtl/>
        </w:rPr>
        <w:t xml:space="preserve"> </w:t>
      </w:r>
      <w:r w:rsidRPr="000922B9">
        <w:rPr>
          <w:rFonts w:cs="B Nazanin" w:hint="cs"/>
          <w:sz w:val="24"/>
          <w:szCs w:val="28"/>
          <w:rtl/>
        </w:rPr>
        <w:t>است</w:t>
      </w:r>
      <w:r w:rsidRPr="000922B9">
        <w:rPr>
          <w:rFonts w:cs="B Nazanin"/>
          <w:sz w:val="24"/>
          <w:szCs w:val="28"/>
          <w:rtl/>
        </w:rPr>
        <w:t xml:space="preserve"> </w:t>
      </w:r>
      <w:r w:rsidRPr="000922B9">
        <w:rPr>
          <w:rFonts w:cs="B Nazanin" w:hint="cs"/>
          <w:sz w:val="24"/>
          <w:szCs w:val="28"/>
          <w:rtl/>
        </w:rPr>
        <w:t>كسى</w:t>
      </w:r>
      <w:r w:rsidRPr="000922B9">
        <w:rPr>
          <w:rFonts w:cs="B Nazanin"/>
          <w:sz w:val="24"/>
          <w:szCs w:val="28"/>
          <w:rtl/>
        </w:rPr>
        <w:t xml:space="preserve"> </w:t>
      </w:r>
      <w:r w:rsidRPr="000922B9">
        <w:rPr>
          <w:rFonts w:cs="B Nazanin" w:hint="cs"/>
          <w:sz w:val="24"/>
          <w:szCs w:val="28"/>
          <w:rtl/>
        </w:rPr>
        <w:t>كه</w:t>
      </w:r>
      <w:r w:rsidRPr="000922B9">
        <w:rPr>
          <w:rFonts w:cs="B Nazanin"/>
          <w:sz w:val="24"/>
          <w:szCs w:val="28"/>
          <w:rtl/>
        </w:rPr>
        <w:t xml:space="preserve"> زكات و ماليات براى بالادست جمع آورى مى نمايد و مى داند كه او اسرافكار است</w:t>
      </w:r>
      <w:r>
        <w:rPr>
          <w:rFonts w:cs="B Nazanin"/>
          <w:sz w:val="24"/>
          <w:szCs w:val="28"/>
          <w:rtl/>
        </w:rPr>
        <w:t>،</w:t>
      </w:r>
      <w:r w:rsidRPr="000922B9">
        <w:rPr>
          <w:rFonts w:cs="B Nazanin"/>
          <w:sz w:val="24"/>
          <w:szCs w:val="28"/>
          <w:rtl/>
        </w:rPr>
        <w:t xml:space="preserve"> اين هم كمك به ظلم نموده و شريك گناه اوست</w:t>
      </w:r>
      <w:r w:rsidRPr="000922B9">
        <w:rPr>
          <w:rFonts w:ascii="Times New Roman" w:hAnsi="Times New Roman" w:cs="Times New Roman" w:hint="cs"/>
          <w:sz w:val="24"/>
          <w:szCs w:val="28"/>
          <w:rtl/>
        </w:rPr>
        <w:t>…</w:t>
      </w:r>
      <w:r w:rsidRPr="000922B9">
        <w:rPr>
          <w:rFonts w:cs="B Nazanin"/>
          <w:sz w:val="24"/>
          <w:szCs w:val="28"/>
          <w:rtl/>
        </w:rPr>
        <w:t xml:space="preserve"> )18</w:t>
      </w:r>
    </w:p>
    <w:p w:rsidR="000922B9" w:rsidRPr="000922B9" w:rsidRDefault="000922B9" w:rsidP="000922B9">
      <w:pPr>
        <w:jc w:val="both"/>
        <w:rPr>
          <w:rFonts w:cs="B Nazanin"/>
          <w:sz w:val="24"/>
          <w:szCs w:val="28"/>
        </w:rPr>
      </w:pPr>
      <w:r w:rsidRPr="000922B9">
        <w:rPr>
          <w:rFonts w:cs="B Nazanin"/>
          <w:sz w:val="24"/>
          <w:szCs w:val="28"/>
          <w:rtl/>
        </w:rPr>
        <w:t>ابن جوزى موردهاى ياد شده را كه شيطان به فريب حاكمان مى پردازد</w:t>
      </w:r>
      <w:r>
        <w:rPr>
          <w:rFonts w:cs="B Nazanin"/>
          <w:sz w:val="24"/>
          <w:szCs w:val="28"/>
          <w:rtl/>
        </w:rPr>
        <w:t>،</w:t>
      </w:r>
      <w:r w:rsidRPr="000922B9">
        <w:rPr>
          <w:rFonts w:cs="B Nazanin"/>
          <w:sz w:val="24"/>
          <w:szCs w:val="28"/>
          <w:rtl/>
        </w:rPr>
        <w:t xml:space="preserve"> مى شمارد ولى به فريب شيطان در وارد كردن خرافه ها به ذهن حاكمان و زيبا جلوه دادن آنها در نزد آنان و بهره بردارى از اين ترفند و حيله در راه خام كردن و فريفتن مردمان و وادار كردن آنان به پيروى كوركورانه از حاكمان</w:t>
      </w:r>
      <w:r>
        <w:rPr>
          <w:rFonts w:cs="B Nazanin"/>
          <w:sz w:val="24"/>
          <w:szCs w:val="28"/>
          <w:rtl/>
        </w:rPr>
        <w:t>،</w:t>
      </w:r>
      <w:r w:rsidRPr="000922B9">
        <w:rPr>
          <w:rFonts w:cs="B Nazanin"/>
          <w:sz w:val="24"/>
          <w:szCs w:val="28"/>
          <w:rtl/>
        </w:rPr>
        <w:t xml:space="preserve"> اشاره اى نمى كند. با اين حال</w:t>
      </w:r>
      <w:r>
        <w:rPr>
          <w:rFonts w:cs="B Nazanin"/>
          <w:sz w:val="24"/>
          <w:szCs w:val="28"/>
          <w:rtl/>
        </w:rPr>
        <w:t>،</w:t>
      </w:r>
      <w:r w:rsidRPr="000922B9">
        <w:rPr>
          <w:rFonts w:cs="B Nazanin"/>
          <w:sz w:val="24"/>
          <w:szCs w:val="28"/>
          <w:rtl/>
        </w:rPr>
        <w:t xml:space="preserve"> موردهايى كه وى از اغواگرى شيطان ياد مى كند</w:t>
      </w:r>
      <w:r>
        <w:rPr>
          <w:rFonts w:cs="B Nazanin"/>
          <w:sz w:val="24"/>
          <w:szCs w:val="28"/>
          <w:rtl/>
        </w:rPr>
        <w:t>،</w:t>
      </w:r>
      <w:r w:rsidRPr="000922B9">
        <w:rPr>
          <w:rFonts w:cs="B Nazanin"/>
          <w:sz w:val="24"/>
          <w:szCs w:val="28"/>
          <w:rtl/>
        </w:rPr>
        <w:t xml:space="preserve"> مى توانند زمينه ساز خرافه گرايى حاكمان باشند و آنان را به رواج خرافه وادارد.</w:t>
      </w:r>
    </w:p>
    <w:p w:rsidR="000922B9" w:rsidRDefault="000922B9" w:rsidP="000922B9">
      <w:pPr>
        <w:jc w:val="both"/>
        <w:rPr>
          <w:rFonts w:cs="B Nazanin" w:hint="cs"/>
          <w:sz w:val="24"/>
          <w:szCs w:val="28"/>
          <w:rtl/>
        </w:rPr>
      </w:pPr>
      <w:r w:rsidRPr="000922B9">
        <w:rPr>
          <w:rFonts w:cs="B Nazanin"/>
          <w:sz w:val="24"/>
          <w:szCs w:val="28"/>
          <w:rtl/>
        </w:rPr>
        <w:t>خرافه گرايى دولتمردان</w:t>
      </w:r>
      <w:r>
        <w:rPr>
          <w:rFonts w:cs="B Nazanin"/>
          <w:sz w:val="24"/>
          <w:szCs w:val="28"/>
          <w:rtl/>
        </w:rPr>
        <w:t>،</w:t>
      </w:r>
      <w:r w:rsidRPr="000922B9">
        <w:rPr>
          <w:rFonts w:cs="B Nazanin"/>
          <w:sz w:val="24"/>
          <w:szCs w:val="28"/>
          <w:rtl/>
        </w:rPr>
        <w:t xml:space="preserve"> جلوه ها</w:t>
      </w:r>
      <w:r>
        <w:rPr>
          <w:rFonts w:cs="B Nazanin"/>
          <w:sz w:val="24"/>
          <w:szCs w:val="28"/>
          <w:rtl/>
        </w:rPr>
        <w:t>،</w:t>
      </w:r>
      <w:r w:rsidRPr="000922B9">
        <w:rPr>
          <w:rFonts w:cs="B Nazanin"/>
          <w:sz w:val="24"/>
          <w:szCs w:val="28"/>
          <w:rtl/>
        </w:rPr>
        <w:t xml:space="preserve"> نمادها و ظهورهاى گوناگونى دارد. در گذشته در تقويمها</w:t>
      </w:r>
      <w:r>
        <w:rPr>
          <w:rFonts w:cs="B Nazanin"/>
          <w:sz w:val="24"/>
          <w:szCs w:val="28"/>
          <w:rtl/>
        </w:rPr>
        <w:t>،</w:t>
      </w:r>
      <w:r w:rsidRPr="000922B9">
        <w:rPr>
          <w:rFonts w:cs="B Nazanin"/>
          <w:sz w:val="24"/>
          <w:szCs w:val="28"/>
          <w:rtl/>
        </w:rPr>
        <w:t xml:space="preserve"> كه بيش تر از سوى منجمان وابسته به حكومتها تنظيم مى شد</w:t>
      </w:r>
      <w:r>
        <w:rPr>
          <w:rFonts w:cs="B Nazanin"/>
          <w:sz w:val="24"/>
          <w:szCs w:val="28"/>
          <w:rtl/>
        </w:rPr>
        <w:t>،</w:t>
      </w:r>
      <w:r w:rsidRPr="000922B9">
        <w:rPr>
          <w:rFonts w:cs="B Nazanin"/>
          <w:sz w:val="24"/>
          <w:szCs w:val="28"/>
          <w:rtl/>
        </w:rPr>
        <w:t xml:space="preserve"> پيرامون همه سانحه ها و اتفاقهايى كه در جاى جاى كشور روى مى داد و وضع كواكب و مناسبات زمامداران كشورها</w:t>
      </w:r>
      <w:r>
        <w:rPr>
          <w:rFonts w:cs="B Nazanin"/>
          <w:sz w:val="24"/>
          <w:szCs w:val="28"/>
          <w:rtl/>
        </w:rPr>
        <w:t>،</w:t>
      </w:r>
      <w:r w:rsidRPr="000922B9">
        <w:rPr>
          <w:rFonts w:cs="B Nazanin"/>
          <w:sz w:val="24"/>
          <w:szCs w:val="28"/>
          <w:rtl/>
        </w:rPr>
        <w:t xml:space="preserve"> جنگها و مخالفتهاى آنان با يكديگر</w:t>
      </w:r>
      <w:r>
        <w:rPr>
          <w:rFonts w:cs="B Nazanin"/>
          <w:sz w:val="24"/>
          <w:szCs w:val="28"/>
          <w:rtl/>
        </w:rPr>
        <w:t>،</w:t>
      </w:r>
      <w:r w:rsidRPr="000922B9">
        <w:rPr>
          <w:rFonts w:cs="B Nazanin"/>
          <w:sz w:val="24"/>
          <w:szCs w:val="28"/>
          <w:rtl/>
        </w:rPr>
        <w:t xml:space="preserve"> خسوف و كسوف</w:t>
      </w:r>
      <w:r>
        <w:rPr>
          <w:rFonts w:cs="B Nazanin"/>
          <w:sz w:val="24"/>
          <w:szCs w:val="28"/>
          <w:rtl/>
        </w:rPr>
        <w:t>،</w:t>
      </w:r>
      <w:r w:rsidRPr="000922B9">
        <w:rPr>
          <w:rFonts w:cs="B Nazanin"/>
          <w:sz w:val="24"/>
          <w:szCs w:val="28"/>
          <w:rtl/>
        </w:rPr>
        <w:t xml:space="preserve"> سعد و نحس ايّام</w:t>
      </w:r>
      <w:r>
        <w:rPr>
          <w:rFonts w:cs="B Nazanin"/>
          <w:sz w:val="24"/>
          <w:szCs w:val="28"/>
          <w:rtl/>
        </w:rPr>
        <w:t>،</w:t>
      </w:r>
      <w:r w:rsidRPr="000922B9">
        <w:rPr>
          <w:rFonts w:cs="B Nazanin"/>
          <w:sz w:val="24"/>
          <w:szCs w:val="28"/>
          <w:rtl/>
        </w:rPr>
        <w:t xml:space="preserve"> جزر و مد</w:t>
      </w:r>
      <w:r>
        <w:rPr>
          <w:rFonts w:cs="B Nazanin"/>
          <w:sz w:val="24"/>
          <w:szCs w:val="28"/>
          <w:rtl/>
        </w:rPr>
        <w:t>،</w:t>
      </w:r>
      <w:r w:rsidRPr="000922B9">
        <w:rPr>
          <w:rFonts w:cs="B Nazanin"/>
          <w:sz w:val="24"/>
          <w:szCs w:val="28"/>
          <w:rtl/>
        </w:rPr>
        <w:t xml:space="preserve"> بهترين ساعات و اوقات و وضع مزاجى زمامداران</w:t>
      </w:r>
      <w:r>
        <w:rPr>
          <w:rFonts w:cs="B Nazanin"/>
          <w:sz w:val="24"/>
          <w:szCs w:val="28"/>
          <w:rtl/>
        </w:rPr>
        <w:t>،</w:t>
      </w:r>
      <w:r w:rsidRPr="000922B9">
        <w:rPr>
          <w:rFonts w:cs="B Nazanin"/>
          <w:sz w:val="24"/>
          <w:szCs w:val="28"/>
          <w:rtl/>
        </w:rPr>
        <w:t xml:space="preserve"> و فرمانروايان و ظهور انقلابها و رويدادهاى سياسى و اجتماعى</w:t>
      </w:r>
      <w:r>
        <w:rPr>
          <w:rFonts w:cs="B Nazanin"/>
          <w:sz w:val="24"/>
          <w:szCs w:val="28"/>
          <w:rtl/>
        </w:rPr>
        <w:t>،</w:t>
      </w:r>
      <w:r w:rsidRPr="000922B9">
        <w:rPr>
          <w:rFonts w:cs="B Nazanin"/>
          <w:sz w:val="24"/>
          <w:szCs w:val="28"/>
          <w:rtl/>
        </w:rPr>
        <w:t xml:space="preserve"> جنگها</w:t>
      </w:r>
      <w:r>
        <w:rPr>
          <w:rFonts w:cs="B Nazanin"/>
          <w:sz w:val="24"/>
          <w:szCs w:val="28"/>
          <w:rtl/>
        </w:rPr>
        <w:t>،</w:t>
      </w:r>
      <w:r w:rsidRPr="000922B9">
        <w:rPr>
          <w:rFonts w:cs="B Nazanin"/>
          <w:sz w:val="24"/>
          <w:szCs w:val="28"/>
          <w:rtl/>
        </w:rPr>
        <w:t xml:space="preserve"> قحطى ها</w:t>
      </w:r>
      <w:r>
        <w:rPr>
          <w:rFonts w:cs="B Nazanin"/>
          <w:sz w:val="24"/>
          <w:szCs w:val="28"/>
          <w:rtl/>
        </w:rPr>
        <w:t>،</w:t>
      </w:r>
      <w:r w:rsidRPr="000922B9">
        <w:rPr>
          <w:rFonts w:cs="B Nazanin"/>
          <w:sz w:val="24"/>
          <w:szCs w:val="28"/>
          <w:rtl/>
        </w:rPr>
        <w:t xml:space="preserve"> بيماريهاى واگيردار و جز اينها</w:t>
      </w:r>
      <w:r>
        <w:rPr>
          <w:rFonts w:cs="B Nazanin"/>
          <w:sz w:val="24"/>
          <w:szCs w:val="28"/>
          <w:rtl/>
        </w:rPr>
        <w:t>،</w:t>
      </w:r>
      <w:r w:rsidRPr="000922B9">
        <w:rPr>
          <w:rFonts w:cs="B Nazanin"/>
          <w:sz w:val="24"/>
          <w:szCs w:val="28"/>
          <w:rtl/>
        </w:rPr>
        <w:t xml:space="preserve"> سخن به ميان مى آمد. از سرنوشت اصناف و ارباب حرف و صنايع</w:t>
      </w:r>
      <w:r>
        <w:rPr>
          <w:rFonts w:cs="B Nazanin"/>
          <w:sz w:val="24"/>
          <w:szCs w:val="28"/>
          <w:rtl/>
        </w:rPr>
        <w:t>،</w:t>
      </w:r>
      <w:r w:rsidRPr="000922B9">
        <w:rPr>
          <w:rFonts w:cs="B Nazanin"/>
          <w:sz w:val="24"/>
          <w:szCs w:val="28"/>
          <w:rtl/>
        </w:rPr>
        <w:t xml:space="preserve"> علما</w:t>
      </w:r>
      <w:r>
        <w:rPr>
          <w:rFonts w:cs="B Nazanin"/>
          <w:sz w:val="24"/>
          <w:szCs w:val="28"/>
          <w:rtl/>
        </w:rPr>
        <w:t>،</w:t>
      </w:r>
      <w:r w:rsidRPr="000922B9">
        <w:rPr>
          <w:rFonts w:cs="B Nazanin"/>
          <w:sz w:val="24"/>
          <w:szCs w:val="28"/>
          <w:rtl/>
        </w:rPr>
        <w:t xml:space="preserve"> قضات</w:t>
      </w:r>
      <w:r>
        <w:rPr>
          <w:rFonts w:cs="B Nazanin"/>
          <w:sz w:val="24"/>
          <w:szCs w:val="28"/>
          <w:rtl/>
        </w:rPr>
        <w:t>،</w:t>
      </w:r>
      <w:r w:rsidRPr="000922B9">
        <w:rPr>
          <w:rFonts w:cs="B Nazanin"/>
          <w:sz w:val="24"/>
          <w:szCs w:val="28"/>
          <w:rtl/>
        </w:rPr>
        <w:t xml:space="preserve"> بازرگانان</w:t>
      </w:r>
      <w:r>
        <w:rPr>
          <w:rFonts w:cs="B Nazanin"/>
          <w:sz w:val="24"/>
          <w:szCs w:val="28"/>
          <w:rtl/>
        </w:rPr>
        <w:t>،</w:t>
      </w:r>
      <w:r w:rsidRPr="000922B9">
        <w:rPr>
          <w:rFonts w:cs="B Nazanin"/>
          <w:sz w:val="24"/>
          <w:szCs w:val="28"/>
          <w:rtl/>
        </w:rPr>
        <w:t xml:space="preserve"> كشاورزان</w:t>
      </w:r>
      <w:r>
        <w:rPr>
          <w:rFonts w:cs="B Nazanin"/>
          <w:sz w:val="24"/>
          <w:szCs w:val="28"/>
          <w:rtl/>
        </w:rPr>
        <w:t>،</w:t>
      </w:r>
      <w:r w:rsidRPr="000922B9">
        <w:rPr>
          <w:rFonts w:cs="B Nazanin"/>
          <w:sz w:val="24"/>
          <w:szCs w:val="28"/>
          <w:rtl/>
        </w:rPr>
        <w:t xml:space="preserve"> </w:t>
      </w:r>
    </w:p>
    <w:p w:rsidR="000922B9" w:rsidRPr="000922B9" w:rsidRDefault="000922B9" w:rsidP="000922B9">
      <w:pPr>
        <w:jc w:val="both"/>
        <w:rPr>
          <w:rFonts w:cs="B Nazanin"/>
          <w:sz w:val="24"/>
          <w:szCs w:val="28"/>
        </w:rPr>
      </w:pPr>
      <w:r w:rsidRPr="000922B9">
        <w:rPr>
          <w:rFonts w:cs="B Nazanin"/>
          <w:sz w:val="24"/>
          <w:szCs w:val="28"/>
          <w:rtl/>
        </w:rPr>
        <w:t>غلامان و چهارپايان مطالبى نوشته مى شد.</w:t>
      </w:r>
    </w:p>
    <w:p w:rsidR="000922B9" w:rsidRPr="000922B9" w:rsidRDefault="000922B9" w:rsidP="000922B9">
      <w:pPr>
        <w:jc w:val="both"/>
        <w:rPr>
          <w:rFonts w:cs="B Nazanin"/>
          <w:sz w:val="24"/>
          <w:szCs w:val="28"/>
        </w:rPr>
      </w:pPr>
      <w:r w:rsidRPr="000922B9">
        <w:rPr>
          <w:rFonts w:cs="B Nazanin"/>
          <w:sz w:val="24"/>
          <w:szCs w:val="28"/>
          <w:rtl/>
        </w:rPr>
        <w:lastRenderedPageBreak/>
        <w:t>بسيارى از اوقات منجمان و فال بين ها</w:t>
      </w:r>
      <w:r>
        <w:rPr>
          <w:rFonts w:cs="B Nazanin"/>
          <w:sz w:val="24"/>
          <w:szCs w:val="28"/>
          <w:rtl/>
        </w:rPr>
        <w:t>،</w:t>
      </w:r>
      <w:r w:rsidRPr="000922B9">
        <w:rPr>
          <w:rFonts w:cs="B Nazanin"/>
          <w:sz w:val="24"/>
          <w:szCs w:val="28"/>
          <w:rtl/>
        </w:rPr>
        <w:t xml:space="preserve"> حاكمان را فريب مى دادند و يا از ضعف روحى آنان به سود خود بهره مى گرفتند و يا با پيش بينيهاى خود آنان را دچار آرامش يا دغدغه مى كردند و از نفوذ خود بهره مى بردند.</w:t>
      </w:r>
    </w:p>
    <w:p w:rsidR="000922B9" w:rsidRPr="000922B9" w:rsidRDefault="000922B9" w:rsidP="000922B9">
      <w:pPr>
        <w:jc w:val="both"/>
        <w:rPr>
          <w:rFonts w:cs="B Nazanin"/>
          <w:sz w:val="24"/>
          <w:szCs w:val="28"/>
        </w:rPr>
      </w:pPr>
      <w:r w:rsidRPr="000922B9">
        <w:rPr>
          <w:rFonts w:cs="B Nazanin"/>
          <w:sz w:val="24"/>
          <w:szCs w:val="28"/>
          <w:rtl/>
        </w:rPr>
        <w:t>قصرنشينى</w:t>
      </w:r>
      <w:r>
        <w:rPr>
          <w:rFonts w:cs="B Nazanin"/>
          <w:sz w:val="24"/>
          <w:szCs w:val="28"/>
          <w:rtl/>
        </w:rPr>
        <w:t>،</w:t>
      </w:r>
      <w:r w:rsidRPr="000922B9">
        <w:rPr>
          <w:rFonts w:cs="B Nazanin"/>
          <w:sz w:val="24"/>
          <w:szCs w:val="28"/>
          <w:rtl/>
        </w:rPr>
        <w:t xml:space="preserve"> اسراف</w:t>
      </w:r>
      <w:r>
        <w:rPr>
          <w:rFonts w:cs="B Nazanin"/>
          <w:sz w:val="24"/>
          <w:szCs w:val="28"/>
          <w:rtl/>
        </w:rPr>
        <w:t>،</w:t>
      </w:r>
      <w:r w:rsidRPr="000922B9">
        <w:rPr>
          <w:rFonts w:cs="B Nazanin"/>
          <w:sz w:val="24"/>
          <w:szCs w:val="28"/>
          <w:rtl/>
        </w:rPr>
        <w:t xml:space="preserve"> تشريفات</w:t>
      </w:r>
      <w:r>
        <w:rPr>
          <w:rFonts w:cs="B Nazanin"/>
          <w:sz w:val="24"/>
          <w:szCs w:val="28"/>
          <w:rtl/>
        </w:rPr>
        <w:t>،</w:t>
      </w:r>
      <w:r w:rsidRPr="000922B9">
        <w:rPr>
          <w:rFonts w:cs="B Nazanin"/>
          <w:sz w:val="24"/>
          <w:szCs w:val="28"/>
          <w:rtl/>
        </w:rPr>
        <w:t xml:space="preserve"> حرم سرا همه از توابع خرافه قدرت مطلقه حكومتهاست. اين تفكر است كه تملق و چاكرى و بندگى را در يك كشور رواج مى دهد. هر فردى</w:t>
      </w:r>
      <w:r>
        <w:rPr>
          <w:rFonts w:cs="B Nazanin"/>
          <w:sz w:val="24"/>
          <w:szCs w:val="28"/>
          <w:rtl/>
        </w:rPr>
        <w:t>،</w:t>
      </w:r>
      <w:r w:rsidRPr="000922B9">
        <w:rPr>
          <w:rFonts w:cs="B Nazanin"/>
          <w:sz w:val="24"/>
          <w:szCs w:val="28"/>
          <w:rtl/>
        </w:rPr>
        <w:t xml:space="preserve"> ضمن اين كه غلام و بنده مقام بالاتر است</w:t>
      </w:r>
      <w:r>
        <w:rPr>
          <w:rFonts w:cs="B Nazanin"/>
          <w:sz w:val="24"/>
          <w:szCs w:val="28"/>
          <w:rtl/>
        </w:rPr>
        <w:t>،</w:t>
      </w:r>
      <w:r w:rsidRPr="000922B9">
        <w:rPr>
          <w:rFonts w:cs="B Nazanin"/>
          <w:sz w:val="24"/>
          <w:szCs w:val="28"/>
          <w:rtl/>
        </w:rPr>
        <w:t xml:space="preserve"> خود به پادشاهى و سرورى نسبت به زيردستان رو مى آورد و اين فساد</w:t>
      </w:r>
      <w:r>
        <w:rPr>
          <w:rFonts w:cs="B Nazanin"/>
          <w:sz w:val="24"/>
          <w:szCs w:val="28"/>
          <w:rtl/>
        </w:rPr>
        <w:t>،</w:t>
      </w:r>
      <w:r w:rsidRPr="000922B9">
        <w:rPr>
          <w:rFonts w:cs="B Nazanin"/>
          <w:sz w:val="24"/>
          <w:szCs w:val="28"/>
          <w:rtl/>
        </w:rPr>
        <w:t xml:space="preserve"> كشور را به تباهى مى كشد. همه اين حالتها</w:t>
      </w:r>
      <w:r>
        <w:rPr>
          <w:rFonts w:cs="B Nazanin"/>
          <w:sz w:val="24"/>
          <w:szCs w:val="28"/>
          <w:rtl/>
        </w:rPr>
        <w:t>،</w:t>
      </w:r>
      <w:r w:rsidRPr="000922B9">
        <w:rPr>
          <w:rFonts w:cs="B Nazanin"/>
          <w:sz w:val="24"/>
          <w:szCs w:val="28"/>
          <w:rtl/>
        </w:rPr>
        <w:t xml:space="preserve"> به لحاظ دينى</w:t>
      </w:r>
      <w:r>
        <w:rPr>
          <w:rFonts w:cs="B Nazanin"/>
          <w:sz w:val="24"/>
          <w:szCs w:val="28"/>
          <w:rtl/>
        </w:rPr>
        <w:t>،</w:t>
      </w:r>
      <w:r w:rsidRPr="000922B9">
        <w:rPr>
          <w:rFonts w:cs="B Nazanin"/>
          <w:sz w:val="24"/>
          <w:szCs w:val="28"/>
          <w:rtl/>
        </w:rPr>
        <w:t xml:space="preserve"> نمونه اى از شرك و كفر هستند. در چنين شرايطى</w:t>
      </w:r>
      <w:r>
        <w:rPr>
          <w:rFonts w:cs="B Nazanin"/>
          <w:sz w:val="24"/>
          <w:szCs w:val="28"/>
          <w:rtl/>
        </w:rPr>
        <w:t>،</w:t>
      </w:r>
      <w:r w:rsidRPr="000922B9">
        <w:rPr>
          <w:rFonts w:cs="B Nazanin"/>
          <w:sz w:val="24"/>
          <w:szCs w:val="28"/>
          <w:rtl/>
        </w:rPr>
        <w:t xml:space="preserve"> خرافه بهترين وسيله سوداگرى حكومت ها خواهد بود.</w:t>
      </w:r>
    </w:p>
    <w:p w:rsidR="000922B9" w:rsidRPr="000922B9" w:rsidRDefault="000922B9" w:rsidP="000922B9">
      <w:pPr>
        <w:jc w:val="both"/>
        <w:rPr>
          <w:rFonts w:cs="B Nazanin"/>
          <w:sz w:val="24"/>
          <w:szCs w:val="28"/>
        </w:rPr>
      </w:pPr>
      <w:r w:rsidRPr="000922B9">
        <w:rPr>
          <w:rFonts w:cs="B Nazanin"/>
          <w:sz w:val="24"/>
          <w:szCs w:val="28"/>
          <w:rtl/>
        </w:rPr>
        <w:t>حكومتها از چند راه زمينه هاى شكل گيرى خرافه ها را در جامعه فراهم مى آورند:</w:t>
      </w:r>
    </w:p>
    <w:p w:rsidR="000922B9" w:rsidRPr="000922B9" w:rsidRDefault="000922B9" w:rsidP="000922B9">
      <w:pPr>
        <w:jc w:val="both"/>
        <w:rPr>
          <w:rFonts w:cs="B Nazanin"/>
          <w:sz w:val="24"/>
          <w:szCs w:val="28"/>
        </w:rPr>
      </w:pPr>
      <w:r w:rsidRPr="000922B9">
        <w:rPr>
          <w:rFonts w:cs="B Nazanin"/>
          <w:sz w:val="24"/>
          <w:szCs w:val="28"/>
          <w:rtl/>
        </w:rPr>
        <w:t>1. كشاندن جستارها و انديشه هاى دشوار و پيچيده كلامى و فلسفى به ميان عوام.</w:t>
      </w:r>
    </w:p>
    <w:p w:rsidR="000922B9" w:rsidRPr="000922B9" w:rsidRDefault="000922B9" w:rsidP="000922B9">
      <w:pPr>
        <w:jc w:val="both"/>
        <w:rPr>
          <w:rFonts w:cs="B Nazanin"/>
          <w:sz w:val="24"/>
          <w:szCs w:val="28"/>
        </w:rPr>
      </w:pPr>
      <w:r w:rsidRPr="000922B9">
        <w:rPr>
          <w:rFonts w:cs="B Nazanin"/>
          <w:sz w:val="24"/>
          <w:szCs w:val="28"/>
          <w:rtl/>
        </w:rPr>
        <w:t>2. رضامند كردن عوام از عقلانيت خود و ترويج بى باكى نسبت به علماى عامل و بدگويى از آنان.</w:t>
      </w:r>
    </w:p>
    <w:p w:rsidR="000922B9" w:rsidRPr="000922B9" w:rsidRDefault="000922B9" w:rsidP="000922B9">
      <w:pPr>
        <w:jc w:val="both"/>
        <w:rPr>
          <w:rFonts w:cs="B Nazanin"/>
          <w:sz w:val="24"/>
          <w:szCs w:val="28"/>
        </w:rPr>
      </w:pPr>
      <w:r w:rsidRPr="000922B9">
        <w:rPr>
          <w:rFonts w:cs="B Nazanin"/>
          <w:sz w:val="24"/>
          <w:szCs w:val="28"/>
          <w:rtl/>
        </w:rPr>
        <w:t>3. گستراندن زهدگرايى افراطى در برابر علم گرايى.</w:t>
      </w:r>
    </w:p>
    <w:p w:rsidR="000922B9" w:rsidRPr="000922B9" w:rsidRDefault="000922B9" w:rsidP="000922B9">
      <w:pPr>
        <w:jc w:val="both"/>
        <w:rPr>
          <w:rFonts w:cs="B Nazanin"/>
          <w:sz w:val="24"/>
          <w:szCs w:val="28"/>
        </w:rPr>
      </w:pPr>
      <w:r w:rsidRPr="000922B9">
        <w:rPr>
          <w:rFonts w:cs="B Nazanin"/>
          <w:sz w:val="24"/>
          <w:szCs w:val="28"/>
          <w:rtl/>
        </w:rPr>
        <w:t>4. گسستن عنا عوام</w:t>
      </w:r>
      <w:r>
        <w:rPr>
          <w:rFonts w:cs="B Nazanin"/>
          <w:sz w:val="24"/>
          <w:szCs w:val="28"/>
          <w:rtl/>
        </w:rPr>
        <w:t>،</w:t>
      </w:r>
      <w:r w:rsidRPr="000922B9">
        <w:rPr>
          <w:rFonts w:cs="B Nazanin"/>
          <w:sz w:val="24"/>
          <w:szCs w:val="28"/>
          <w:rtl/>
        </w:rPr>
        <w:t xml:space="preserve"> سانسور و حذف انديشه هاى اصولى و سالم.</w:t>
      </w:r>
    </w:p>
    <w:p w:rsidR="000922B9" w:rsidRPr="000922B9" w:rsidRDefault="000922B9" w:rsidP="000922B9">
      <w:pPr>
        <w:jc w:val="both"/>
        <w:rPr>
          <w:rFonts w:cs="B Nazanin"/>
          <w:sz w:val="24"/>
          <w:szCs w:val="28"/>
        </w:rPr>
      </w:pPr>
      <w:r w:rsidRPr="000922B9">
        <w:rPr>
          <w:rFonts w:cs="B Nazanin"/>
          <w:sz w:val="24"/>
          <w:szCs w:val="28"/>
          <w:rtl/>
        </w:rPr>
        <w:t>5. انكار شعور عمومى. وقتى خرافه پرستى رسميت يافت</w:t>
      </w:r>
      <w:r>
        <w:rPr>
          <w:rFonts w:cs="B Nazanin"/>
          <w:sz w:val="24"/>
          <w:szCs w:val="28"/>
          <w:rtl/>
        </w:rPr>
        <w:t>،</w:t>
      </w:r>
      <w:r w:rsidRPr="000922B9">
        <w:rPr>
          <w:rFonts w:cs="B Nazanin"/>
          <w:sz w:val="24"/>
          <w:szCs w:val="28"/>
          <w:rtl/>
        </w:rPr>
        <w:t xml:space="preserve"> يعنى حكومت براى پيشبرد هدفهاى خود به پراكندن خرافه ها دامن زد</w:t>
      </w:r>
      <w:r>
        <w:rPr>
          <w:rFonts w:cs="B Nazanin"/>
          <w:sz w:val="24"/>
          <w:szCs w:val="28"/>
          <w:rtl/>
        </w:rPr>
        <w:t>،</w:t>
      </w:r>
      <w:r w:rsidRPr="000922B9">
        <w:rPr>
          <w:rFonts w:cs="B Nazanin"/>
          <w:sz w:val="24"/>
          <w:szCs w:val="28"/>
          <w:rtl/>
        </w:rPr>
        <w:t xml:space="preserve"> شعور عمومى ناديده گرفته شده و در ذهن افراد و گروه ها</w:t>
      </w:r>
      <w:r>
        <w:rPr>
          <w:rFonts w:cs="B Nazanin"/>
          <w:sz w:val="24"/>
          <w:szCs w:val="28"/>
          <w:rtl/>
        </w:rPr>
        <w:t>،</w:t>
      </w:r>
      <w:r w:rsidRPr="000922B9">
        <w:rPr>
          <w:rFonts w:cs="B Nazanin"/>
          <w:sz w:val="24"/>
          <w:szCs w:val="28"/>
          <w:rtl/>
        </w:rPr>
        <w:t xml:space="preserve"> خرابكارى</w:t>
      </w:r>
      <w:r>
        <w:rPr>
          <w:rFonts w:cs="B Nazanin"/>
          <w:sz w:val="24"/>
          <w:szCs w:val="28"/>
          <w:rtl/>
        </w:rPr>
        <w:t>،</w:t>
      </w:r>
      <w:r w:rsidRPr="000922B9">
        <w:rPr>
          <w:rFonts w:cs="B Nazanin"/>
          <w:sz w:val="24"/>
          <w:szCs w:val="28"/>
          <w:rtl/>
        </w:rPr>
        <w:t xml:space="preserve"> اتفاق مى افتد و جدايى و گسست از خرد و خردورزى پيش مى آيد و انكار شعور عمومى به ابراز توسعه حكومتى تبديل مى شود.</w:t>
      </w:r>
    </w:p>
    <w:p w:rsidR="000922B9" w:rsidRPr="000922B9" w:rsidRDefault="000922B9" w:rsidP="000922B9">
      <w:pPr>
        <w:jc w:val="both"/>
        <w:rPr>
          <w:rFonts w:cs="B Nazanin"/>
          <w:sz w:val="24"/>
          <w:szCs w:val="28"/>
        </w:rPr>
      </w:pPr>
      <w:r w:rsidRPr="000922B9">
        <w:rPr>
          <w:rFonts w:cs="B Nazanin"/>
          <w:sz w:val="24"/>
          <w:szCs w:val="28"/>
          <w:rtl/>
        </w:rPr>
        <w:t>6. اشاعه دروغ و خدعه و فريب افكار عمومى. اين روشها</w:t>
      </w:r>
      <w:r>
        <w:rPr>
          <w:rFonts w:cs="B Nazanin"/>
          <w:sz w:val="24"/>
          <w:szCs w:val="28"/>
          <w:rtl/>
        </w:rPr>
        <w:t>،</w:t>
      </w:r>
      <w:r w:rsidRPr="000922B9">
        <w:rPr>
          <w:rFonts w:cs="B Nazanin"/>
          <w:sz w:val="24"/>
          <w:szCs w:val="28"/>
          <w:rtl/>
        </w:rPr>
        <w:t xml:space="preserve"> انديشه هاى غيرواقعى</w:t>
      </w:r>
      <w:r>
        <w:rPr>
          <w:rFonts w:cs="B Nazanin"/>
          <w:sz w:val="24"/>
          <w:szCs w:val="28"/>
          <w:rtl/>
        </w:rPr>
        <w:t>،</w:t>
      </w:r>
      <w:r w:rsidRPr="000922B9">
        <w:rPr>
          <w:rFonts w:cs="B Nazanin"/>
          <w:sz w:val="24"/>
          <w:szCs w:val="28"/>
          <w:rtl/>
        </w:rPr>
        <w:t xml:space="preserve"> دروغ و خرافه را در ميان عوام گسترش مى دهد.</w:t>
      </w:r>
    </w:p>
    <w:p w:rsidR="000922B9" w:rsidRPr="000922B9" w:rsidRDefault="000922B9" w:rsidP="000922B9">
      <w:pPr>
        <w:jc w:val="both"/>
        <w:rPr>
          <w:rFonts w:cs="B Nazanin"/>
          <w:sz w:val="24"/>
          <w:szCs w:val="28"/>
        </w:rPr>
      </w:pPr>
      <w:r w:rsidRPr="000922B9">
        <w:rPr>
          <w:rFonts w:cs="B Nazanin"/>
          <w:sz w:val="24"/>
          <w:szCs w:val="28"/>
          <w:rtl/>
        </w:rPr>
        <w:t>7. تفسير دين. از آن جا كه هميشه رقابتِ پنهان ميان دين و دولت وجود دارد</w:t>
      </w:r>
      <w:r>
        <w:rPr>
          <w:rFonts w:cs="B Nazanin"/>
          <w:sz w:val="24"/>
          <w:szCs w:val="28"/>
          <w:rtl/>
        </w:rPr>
        <w:t>،</w:t>
      </w:r>
      <w:r w:rsidRPr="000922B9">
        <w:rPr>
          <w:rFonts w:cs="B Nazanin"/>
          <w:sz w:val="24"/>
          <w:szCs w:val="28"/>
          <w:rtl/>
        </w:rPr>
        <w:t xml:space="preserve"> و هر آن ممكن است دين براساس ذاتيات و آموزه هاى نخستين خود جهت گيرى كند</w:t>
      </w:r>
      <w:r>
        <w:rPr>
          <w:rFonts w:cs="B Nazanin"/>
          <w:sz w:val="24"/>
          <w:szCs w:val="28"/>
          <w:rtl/>
        </w:rPr>
        <w:t>،</w:t>
      </w:r>
      <w:r w:rsidRPr="000922B9">
        <w:rPr>
          <w:rFonts w:cs="B Nazanin"/>
          <w:sz w:val="24"/>
          <w:szCs w:val="28"/>
          <w:rtl/>
        </w:rPr>
        <w:t xml:space="preserve"> لذا حكومتها</w:t>
      </w:r>
      <w:r>
        <w:rPr>
          <w:rFonts w:cs="B Nazanin"/>
          <w:sz w:val="24"/>
          <w:szCs w:val="28"/>
          <w:rtl/>
        </w:rPr>
        <w:t>،</w:t>
      </w:r>
      <w:r w:rsidRPr="000922B9">
        <w:rPr>
          <w:rFonts w:cs="B Nazanin"/>
          <w:sz w:val="24"/>
          <w:szCs w:val="28"/>
          <w:rtl/>
        </w:rPr>
        <w:t xml:space="preserve"> دمادم</w:t>
      </w:r>
      <w:r>
        <w:rPr>
          <w:rFonts w:cs="B Nazanin"/>
          <w:sz w:val="24"/>
          <w:szCs w:val="28"/>
          <w:rtl/>
        </w:rPr>
        <w:t>،</w:t>
      </w:r>
      <w:r w:rsidRPr="000922B9">
        <w:rPr>
          <w:rFonts w:cs="B Nazanin"/>
          <w:sz w:val="24"/>
          <w:szCs w:val="28"/>
          <w:rtl/>
        </w:rPr>
        <w:t xml:space="preserve"> دست به تفسير دين مى زنند و از اين راه مى كوشند از نوشكوفايى آن جلوگيرى كنند. اين تحريف گسترده حقيقت و تفسير ناصواب از دين</w:t>
      </w:r>
      <w:r>
        <w:rPr>
          <w:rFonts w:cs="B Nazanin"/>
          <w:sz w:val="24"/>
          <w:szCs w:val="28"/>
          <w:rtl/>
        </w:rPr>
        <w:t>،</w:t>
      </w:r>
      <w:r w:rsidRPr="000922B9">
        <w:rPr>
          <w:rFonts w:cs="B Nazanin"/>
          <w:sz w:val="24"/>
          <w:szCs w:val="28"/>
          <w:rtl/>
        </w:rPr>
        <w:t xml:space="preserve"> راه را به خرافه گرايى باز مى كند و دست دولتهاى دينى در اين كنش بسيار بازتر از دولتهاى غيردينى است. چون دولتهاى دينى ابزار لازم براى رواج و گستراندن خرافه ها را در اختيار دارند. محور بودن قدرت دينى سبب مى شود تا تلقى نهاد قدرت از دين شرعى جلوه كند</w:t>
      </w:r>
      <w:r>
        <w:rPr>
          <w:rFonts w:cs="B Nazanin"/>
          <w:sz w:val="24"/>
          <w:szCs w:val="28"/>
          <w:rtl/>
        </w:rPr>
        <w:t>،</w:t>
      </w:r>
      <w:r w:rsidRPr="000922B9">
        <w:rPr>
          <w:rFonts w:cs="B Nazanin"/>
          <w:sz w:val="24"/>
          <w:szCs w:val="28"/>
          <w:rtl/>
        </w:rPr>
        <w:t xml:space="preserve"> يعنى آنها با بهره گيرى از قدرت</w:t>
      </w:r>
      <w:r>
        <w:rPr>
          <w:rFonts w:cs="B Nazanin"/>
          <w:sz w:val="24"/>
          <w:szCs w:val="28"/>
          <w:rtl/>
        </w:rPr>
        <w:t>،</w:t>
      </w:r>
      <w:r w:rsidRPr="000922B9">
        <w:rPr>
          <w:rFonts w:cs="B Nazanin"/>
          <w:sz w:val="24"/>
          <w:szCs w:val="28"/>
          <w:rtl/>
        </w:rPr>
        <w:t xml:space="preserve"> به خواهش خود از دين رسميت مى بخشند و قراءتهاى ديگر را نفى مى كنند. اين امر موجب جانشينى ارزشها و افكار خرافى به جاى ارزشها و افكار راستين مى شود.</w:t>
      </w:r>
    </w:p>
    <w:p w:rsidR="000922B9" w:rsidRPr="000922B9" w:rsidRDefault="000922B9" w:rsidP="000922B9">
      <w:pPr>
        <w:jc w:val="both"/>
        <w:rPr>
          <w:rFonts w:cs="B Nazanin"/>
          <w:sz w:val="24"/>
          <w:szCs w:val="28"/>
        </w:rPr>
      </w:pPr>
      <w:r w:rsidRPr="000922B9">
        <w:rPr>
          <w:rFonts w:cs="B Nazanin"/>
          <w:sz w:val="24"/>
          <w:szCs w:val="28"/>
          <w:rtl/>
        </w:rPr>
        <w:t>8. شعارى كردن دين: بين انحراف دين و شعارى شدن آن رابطه وجود دارد. از مهم ترين شاخصه هاى آموزه اديان الهى</w:t>
      </w:r>
      <w:r>
        <w:rPr>
          <w:rFonts w:cs="B Nazanin"/>
          <w:sz w:val="24"/>
          <w:szCs w:val="28"/>
          <w:rtl/>
        </w:rPr>
        <w:t>،</w:t>
      </w:r>
      <w:r w:rsidRPr="000922B9">
        <w:rPr>
          <w:rFonts w:cs="B Nazanin"/>
          <w:sz w:val="24"/>
          <w:szCs w:val="28"/>
          <w:rtl/>
        </w:rPr>
        <w:t xml:space="preserve"> بى اعتبار ساختن تمام بتهاى ذهنى و عينى و قدرتهاى اسرارآميز مافوق الطبيعه بود كه به صورت الهه ها و خدايان بر سرنوشت انسان حكومت مى كردند. اما نگاه شعارى به دين</w:t>
      </w:r>
      <w:r>
        <w:rPr>
          <w:rFonts w:cs="B Nazanin"/>
          <w:sz w:val="24"/>
          <w:szCs w:val="28"/>
          <w:rtl/>
        </w:rPr>
        <w:t>،</w:t>
      </w:r>
      <w:r w:rsidRPr="000922B9">
        <w:rPr>
          <w:rFonts w:cs="B Nazanin"/>
          <w:sz w:val="24"/>
          <w:szCs w:val="28"/>
          <w:rtl/>
        </w:rPr>
        <w:t xml:space="preserve"> آن را با تهى سازى از معنى به انبوهى از صورتها و شعارها</w:t>
      </w:r>
      <w:r>
        <w:rPr>
          <w:rFonts w:cs="B Nazanin"/>
          <w:sz w:val="24"/>
          <w:szCs w:val="28"/>
          <w:rtl/>
        </w:rPr>
        <w:t>،</w:t>
      </w:r>
      <w:r w:rsidRPr="000922B9">
        <w:rPr>
          <w:rFonts w:cs="B Nazanin"/>
          <w:sz w:val="24"/>
          <w:szCs w:val="28"/>
          <w:rtl/>
        </w:rPr>
        <w:t xml:space="preserve"> دگر مى كند.</w:t>
      </w:r>
    </w:p>
    <w:p w:rsidR="00C62E22" w:rsidRDefault="000922B9" w:rsidP="000922B9">
      <w:pPr>
        <w:jc w:val="both"/>
        <w:rPr>
          <w:rFonts w:cs="B Nazanin" w:hint="cs"/>
          <w:sz w:val="24"/>
          <w:szCs w:val="28"/>
          <w:rtl/>
        </w:rPr>
      </w:pPr>
      <w:r w:rsidRPr="000922B9">
        <w:rPr>
          <w:rFonts w:cs="B Nazanin"/>
          <w:sz w:val="24"/>
          <w:szCs w:val="28"/>
          <w:rtl/>
        </w:rPr>
        <w:t>طرفِ خطاب حكومت گران خرافه گرا</w:t>
      </w:r>
      <w:r>
        <w:rPr>
          <w:rFonts w:cs="B Nazanin"/>
          <w:sz w:val="24"/>
          <w:szCs w:val="28"/>
          <w:rtl/>
        </w:rPr>
        <w:t>،</w:t>
      </w:r>
      <w:r w:rsidRPr="000922B9">
        <w:rPr>
          <w:rFonts w:cs="B Nazanin"/>
          <w:sz w:val="24"/>
          <w:szCs w:val="28"/>
          <w:rtl/>
        </w:rPr>
        <w:t xml:space="preserve"> گروه هاى ساده لوح و متعصب جامعه هستند. اين حالت در منطقه ها</w:t>
      </w:r>
    </w:p>
    <w:p w:rsidR="00C62E22" w:rsidRDefault="000922B9" w:rsidP="000922B9">
      <w:pPr>
        <w:jc w:val="both"/>
        <w:rPr>
          <w:rFonts w:cs="B Nazanin" w:hint="cs"/>
          <w:sz w:val="24"/>
          <w:szCs w:val="28"/>
          <w:rtl/>
        </w:rPr>
      </w:pPr>
      <w:r w:rsidRPr="000922B9">
        <w:rPr>
          <w:rFonts w:cs="B Nazanin"/>
          <w:sz w:val="24"/>
          <w:szCs w:val="28"/>
          <w:rtl/>
        </w:rPr>
        <w:t xml:space="preserve"> و جاهايى كه سطح آگاهى مردم پايين است</w:t>
      </w:r>
      <w:r>
        <w:rPr>
          <w:rFonts w:cs="B Nazanin"/>
          <w:sz w:val="24"/>
          <w:szCs w:val="28"/>
          <w:rtl/>
        </w:rPr>
        <w:t>،</w:t>
      </w:r>
      <w:r w:rsidRPr="000922B9">
        <w:rPr>
          <w:rFonts w:cs="B Nazanin"/>
          <w:sz w:val="24"/>
          <w:szCs w:val="28"/>
          <w:rtl/>
        </w:rPr>
        <w:t xml:space="preserve"> رواج بيش ترى دارد. هرچه جامعه عقب مانده تر باشد</w:t>
      </w:r>
      <w:r>
        <w:rPr>
          <w:rFonts w:cs="B Nazanin"/>
          <w:sz w:val="24"/>
          <w:szCs w:val="28"/>
          <w:rtl/>
        </w:rPr>
        <w:t>،</w:t>
      </w:r>
      <w:r w:rsidRPr="000922B9">
        <w:rPr>
          <w:rFonts w:cs="B Nazanin"/>
          <w:sz w:val="24"/>
          <w:szCs w:val="28"/>
          <w:rtl/>
        </w:rPr>
        <w:t xml:space="preserve"> خرافه </w:t>
      </w:r>
    </w:p>
    <w:p w:rsidR="000922B9" w:rsidRPr="000922B9" w:rsidRDefault="000922B9" w:rsidP="000922B9">
      <w:pPr>
        <w:jc w:val="both"/>
        <w:rPr>
          <w:rFonts w:cs="B Nazanin"/>
          <w:sz w:val="24"/>
          <w:szCs w:val="28"/>
        </w:rPr>
      </w:pPr>
      <w:r w:rsidRPr="000922B9">
        <w:rPr>
          <w:rFonts w:cs="B Nazanin"/>
          <w:sz w:val="24"/>
          <w:szCs w:val="28"/>
          <w:rtl/>
        </w:rPr>
        <w:lastRenderedPageBreak/>
        <w:t>گرايى و خرافه پرستى در آن بيش تر مى شود.</w:t>
      </w:r>
    </w:p>
    <w:p w:rsidR="000922B9" w:rsidRPr="000922B9" w:rsidRDefault="000922B9" w:rsidP="000922B9">
      <w:pPr>
        <w:jc w:val="both"/>
        <w:rPr>
          <w:rFonts w:cs="B Nazanin"/>
          <w:sz w:val="24"/>
          <w:szCs w:val="28"/>
        </w:rPr>
      </w:pPr>
      <w:r w:rsidRPr="000922B9">
        <w:rPr>
          <w:rFonts w:cs="B Nazanin"/>
          <w:sz w:val="24"/>
          <w:szCs w:val="28"/>
          <w:rtl/>
        </w:rPr>
        <w:t>حكومتها از راه گستراندن و رواج دادن وظيفه محورى خود را در اصلاح امورِ معيشتى جامعه در اذهان به فراموشى سپرده و منشأ بدى روزگار مردم را بروز و ظهور عوامل ماورايى وانمود كرده و مردم را در تصميم گيرى نسبت به سرنوشت خود دچار سردرگمى مى كنند.</w:t>
      </w:r>
    </w:p>
    <w:p w:rsidR="000922B9" w:rsidRPr="000922B9" w:rsidRDefault="000922B9" w:rsidP="000922B9">
      <w:pPr>
        <w:jc w:val="both"/>
        <w:rPr>
          <w:rFonts w:cs="B Nazanin"/>
          <w:sz w:val="24"/>
          <w:szCs w:val="28"/>
        </w:rPr>
      </w:pPr>
      <w:r w:rsidRPr="000922B9">
        <w:rPr>
          <w:rFonts w:cs="B Nazanin"/>
          <w:sz w:val="24"/>
          <w:szCs w:val="28"/>
          <w:rtl/>
        </w:rPr>
        <w:t>در سياست غيرخرافى</w:t>
      </w:r>
      <w:r>
        <w:rPr>
          <w:rFonts w:cs="B Nazanin"/>
          <w:sz w:val="24"/>
          <w:szCs w:val="28"/>
          <w:rtl/>
        </w:rPr>
        <w:t>،</w:t>
      </w:r>
      <w:r w:rsidRPr="000922B9">
        <w:rPr>
          <w:rFonts w:cs="B Nazanin"/>
          <w:sz w:val="24"/>
          <w:szCs w:val="28"/>
          <w:rtl/>
        </w:rPr>
        <w:t xml:space="preserve"> حاكمان</w:t>
      </w:r>
      <w:r>
        <w:rPr>
          <w:rFonts w:cs="B Nazanin"/>
          <w:sz w:val="24"/>
          <w:szCs w:val="28"/>
          <w:rtl/>
        </w:rPr>
        <w:t>،</w:t>
      </w:r>
      <w:r w:rsidRPr="000922B9">
        <w:rPr>
          <w:rFonts w:cs="B Nazanin"/>
          <w:sz w:val="24"/>
          <w:szCs w:val="28"/>
          <w:rtl/>
        </w:rPr>
        <w:t xml:space="preserve"> نه براى بسط قدرت خويش و ايجاد يك امپراتورى عظيم</w:t>
      </w:r>
      <w:r>
        <w:rPr>
          <w:rFonts w:cs="B Nazanin"/>
          <w:sz w:val="24"/>
          <w:szCs w:val="28"/>
          <w:rtl/>
        </w:rPr>
        <w:t>،</w:t>
      </w:r>
      <w:r w:rsidRPr="000922B9">
        <w:rPr>
          <w:rFonts w:cs="B Nazanin"/>
          <w:sz w:val="24"/>
          <w:szCs w:val="28"/>
          <w:rtl/>
        </w:rPr>
        <w:t xml:space="preserve"> بلكه براى ايده هاى بزرگ كوشش مى كنند</w:t>
      </w:r>
      <w:r>
        <w:rPr>
          <w:rFonts w:cs="B Nazanin"/>
          <w:sz w:val="24"/>
          <w:szCs w:val="28"/>
          <w:rtl/>
        </w:rPr>
        <w:t>،</w:t>
      </w:r>
      <w:r w:rsidRPr="000922B9">
        <w:rPr>
          <w:rFonts w:cs="B Nazanin"/>
          <w:sz w:val="24"/>
          <w:szCs w:val="28"/>
          <w:rtl/>
        </w:rPr>
        <w:t xml:space="preserve"> اما خرافه ها در سياستهاى خرافه گرا</w:t>
      </w:r>
      <w:r>
        <w:rPr>
          <w:rFonts w:cs="B Nazanin"/>
          <w:sz w:val="24"/>
          <w:szCs w:val="28"/>
          <w:rtl/>
        </w:rPr>
        <w:t>،</w:t>
      </w:r>
      <w:r w:rsidRPr="000922B9">
        <w:rPr>
          <w:rFonts w:cs="B Nazanin"/>
          <w:sz w:val="24"/>
          <w:szCs w:val="28"/>
          <w:rtl/>
        </w:rPr>
        <w:t xml:space="preserve"> جانشين ارتباط سالم بين مردم و حكومت مى شود و توازنى را كه بايد بين آن دو باشد به انحراف مى كشاند و مردم را به سوى خادمى حكومت دعوت مى كند و اين حكومت</w:t>
      </w:r>
      <w:r>
        <w:rPr>
          <w:rFonts w:cs="B Nazanin"/>
          <w:sz w:val="24"/>
          <w:szCs w:val="28"/>
          <w:rtl/>
        </w:rPr>
        <w:t>،</w:t>
      </w:r>
      <w:r w:rsidRPr="000922B9">
        <w:rPr>
          <w:rFonts w:cs="B Nazanin"/>
          <w:sz w:val="24"/>
          <w:szCs w:val="28"/>
          <w:rtl/>
        </w:rPr>
        <w:t xml:space="preserve"> براى خودش الهه اى مى شود كه با خداوند در پيوند است. اين در حالى است كه رابطه بايد به عكس باشد</w:t>
      </w:r>
      <w:r>
        <w:rPr>
          <w:rFonts w:cs="B Nazanin"/>
          <w:sz w:val="24"/>
          <w:szCs w:val="28"/>
          <w:rtl/>
        </w:rPr>
        <w:t>؛</w:t>
      </w:r>
      <w:r w:rsidRPr="000922B9">
        <w:rPr>
          <w:rFonts w:cs="B Nazanin"/>
          <w:sz w:val="24"/>
          <w:szCs w:val="28"/>
          <w:rtl/>
        </w:rPr>
        <w:t xml:space="preserve"> يعنى حكومت بايد خادم مردم باشد.</w:t>
      </w:r>
    </w:p>
    <w:p w:rsidR="000922B9" w:rsidRPr="000922B9" w:rsidRDefault="000922B9" w:rsidP="000922B9">
      <w:pPr>
        <w:jc w:val="both"/>
        <w:rPr>
          <w:rFonts w:cs="B Nazanin"/>
          <w:sz w:val="24"/>
          <w:szCs w:val="28"/>
        </w:rPr>
      </w:pPr>
      <w:r w:rsidRPr="000922B9">
        <w:rPr>
          <w:rFonts w:cs="B Nazanin"/>
          <w:sz w:val="24"/>
          <w:szCs w:val="28"/>
          <w:rtl/>
        </w:rPr>
        <w:t>خرافه گرايى در سياست</w:t>
      </w:r>
      <w:r>
        <w:rPr>
          <w:rFonts w:cs="B Nazanin"/>
          <w:sz w:val="24"/>
          <w:szCs w:val="28"/>
          <w:rtl/>
        </w:rPr>
        <w:t>،</w:t>
      </w:r>
      <w:r w:rsidRPr="000922B9">
        <w:rPr>
          <w:rFonts w:cs="B Nazanin"/>
          <w:sz w:val="24"/>
          <w:szCs w:val="28"/>
          <w:rtl/>
        </w:rPr>
        <w:t xml:space="preserve"> همه زواياى فرهنگى جامعه</w:t>
      </w:r>
      <w:r>
        <w:rPr>
          <w:rFonts w:cs="B Nazanin"/>
          <w:sz w:val="24"/>
          <w:szCs w:val="28"/>
          <w:rtl/>
        </w:rPr>
        <w:t>،</w:t>
      </w:r>
      <w:r w:rsidRPr="000922B9">
        <w:rPr>
          <w:rFonts w:cs="B Nazanin"/>
          <w:sz w:val="24"/>
          <w:szCs w:val="28"/>
          <w:rtl/>
        </w:rPr>
        <w:t xml:space="preserve"> اعم از دين و هنر</w:t>
      </w:r>
      <w:r>
        <w:rPr>
          <w:rFonts w:cs="B Nazanin"/>
          <w:sz w:val="24"/>
          <w:szCs w:val="28"/>
          <w:rtl/>
        </w:rPr>
        <w:t>،</w:t>
      </w:r>
      <w:r w:rsidRPr="000922B9">
        <w:rPr>
          <w:rFonts w:cs="B Nazanin"/>
          <w:sz w:val="24"/>
          <w:szCs w:val="28"/>
          <w:rtl/>
        </w:rPr>
        <w:t xml:space="preserve"> اساطير و علم و فلسفه را آلوده مى كند. از آن ميان خرافه در فلسفه هنر به چيزى گفته مى شود كه از زمانهاى پيشين باقى مانده</w:t>
      </w:r>
      <w:r>
        <w:rPr>
          <w:rFonts w:cs="B Nazanin"/>
          <w:sz w:val="24"/>
          <w:szCs w:val="28"/>
          <w:rtl/>
        </w:rPr>
        <w:t>،</w:t>
      </w:r>
      <w:r w:rsidRPr="000922B9">
        <w:rPr>
          <w:rFonts w:cs="B Nazanin"/>
          <w:sz w:val="24"/>
          <w:szCs w:val="28"/>
          <w:rtl/>
        </w:rPr>
        <w:t xml:space="preserve"> چيزى كه ما ديگر آن را نمى فهميم و كاربردى براى آن نداريم.19</w:t>
      </w:r>
    </w:p>
    <w:p w:rsidR="000922B9" w:rsidRPr="000922B9" w:rsidRDefault="000922B9" w:rsidP="000922B9">
      <w:pPr>
        <w:jc w:val="both"/>
        <w:rPr>
          <w:rFonts w:cs="B Nazanin"/>
          <w:sz w:val="24"/>
          <w:szCs w:val="28"/>
        </w:rPr>
      </w:pPr>
      <w:r w:rsidRPr="000922B9">
        <w:rPr>
          <w:rFonts w:cs="B Nazanin"/>
          <w:sz w:val="24"/>
          <w:szCs w:val="28"/>
          <w:rtl/>
        </w:rPr>
        <w:t>هنر خرافى هنرى است كه سدّ راه انسان به رهايى و بزرگراه باشد. سرگرميها و تفريحهاى اين دنيايى</w:t>
      </w:r>
      <w:r>
        <w:rPr>
          <w:rFonts w:cs="B Nazanin"/>
          <w:sz w:val="24"/>
          <w:szCs w:val="28"/>
          <w:rtl/>
        </w:rPr>
        <w:t>،</w:t>
      </w:r>
      <w:r w:rsidRPr="000922B9">
        <w:rPr>
          <w:rFonts w:cs="B Nazanin"/>
          <w:sz w:val="24"/>
          <w:szCs w:val="28"/>
          <w:rtl/>
        </w:rPr>
        <w:t xml:space="preserve"> كه با عرف رايج جامعه هم سويى دارند</w:t>
      </w:r>
      <w:r>
        <w:rPr>
          <w:rFonts w:cs="B Nazanin"/>
          <w:sz w:val="24"/>
          <w:szCs w:val="28"/>
          <w:rtl/>
        </w:rPr>
        <w:t>،</w:t>
      </w:r>
      <w:r w:rsidRPr="000922B9">
        <w:rPr>
          <w:rFonts w:cs="B Nazanin"/>
          <w:sz w:val="24"/>
          <w:szCs w:val="28"/>
          <w:rtl/>
        </w:rPr>
        <w:t xml:space="preserve"> مى توانند هنر خرافى باشند. دولتها و حكومتها براى خرفتى مردم از اين هنر استفاده مى كنند. اين هنر</w:t>
      </w:r>
      <w:r>
        <w:rPr>
          <w:rFonts w:cs="B Nazanin"/>
          <w:sz w:val="24"/>
          <w:szCs w:val="28"/>
          <w:rtl/>
        </w:rPr>
        <w:t>،</w:t>
      </w:r>
      <w:r w:rsidRPr="000922B9">
        <w:rPr>
          <w:rFonts w:cs="B Nazanin"/>
          <w:sz w:val="24"/>
          <w:szCs w:val="28"/>
          <w:rtl/>
        </w:rPr>
        <w:t xml:space="preserve"> نه براى آگاهانيدن مردم</w:t>
      </w:r>
      <w:r>
        <w:rPr>
          <w:rFonts w:cs="B Nazanin"/>
          <w:sz w:val="24"/>
          <w:szCs w:val="28"/>
          <w:rtl/>
        </w:rPr>
        <w:t>،</w:t>
      </w:r>
      <w:r w:rsidRPr="000922B9">
        <w:rPr>
          <w:rFonts w:cs="B Nazanin"/>
          <w:sz w:val="24"/>
          <w:szCs w:val="28"/>
          <w:rtl/>
        </w:rPr>
        <w:t xml:space="preserve"> بلكه براى راضى نگهداشتن نفس آنها و براى بيهودگى و بوالهوسى شكل مى يابد.</w:t>
      </w:r>
    </w:p>
    <w:p w:rsidR="000922B9" w:rsidRPr="000922B9" w:rsidRDefault="000922B9" w:rsidP="000922B9">
      <w:pPr>
        <w:jc w:val="both"/>
        <w:rPr>
          <w:rFonts w:cs="B Nazanin"/>
          <w:sz w:val="24"/>
          <w:szCs w:val="28"/>
        </w:rPr>
      </w:pPr>
      <w:r w:rsidRPr="000922B9">
        <w:rPr>
          <w:rFonts w:cs="B Nazanin"/>
          <w:sz w:val="24"/>
          <w:szCs w:val="28"/>
          <w:rtl/>
        </w:rPr>
        <w:t>در نقطه مقابل هنر خرافى</w:t>
      </w:r>
      <w:r>
        <w:rPr>
          <w:rFonts w:cs="B Nazanin"/>
          <w:sz w:val="24"/>
          <w:szCs w:val="28"/>
          <w:rtl/>
        </w:rPr>
        <w:t>،</w:t>
      </w:r>
      <w:r w:rsidRPr="000922B9">
        <w:rPr>
          <w:rFonts w:cs="B Nazanin"/>
          <w:sz w:val="24"/>
          <w:szCs w:val="28"/>
          <w:rtl/>
        </w:rPr>
        <w:t xml:space="preserve"> هنر عقلانى </w:t>
      </w:r>
      <w:r w:rsidRPr="000922B9">
        <w:rPr>
          <w:rFonts w:cs="B Nazanin"/>
          <w:sz w:val="24"/>
          <w:szCs w:val="28"/>
        </w:rPr>
        <w:t>intellectual art</w:t>
      </w:r>
      <w:r w:rsidRPr="000922B9">
        <w:rPr>
          <w:rFonts w:cs="B Nazanin"/>
          <w:sz w:val="24"/>
          <w:szCs w:val="28"/>
          <w:rtl/>
        </w:rPr>
        <w:t xml:space="preserve"> قرار دارد كه ابزارى براى روشن بينى و نيل به اشراق است.</w:t>
      </w:r>
    </w:p>
    <w:p w:rsidR="000922B9" w:rsidRPr="000922B9" w:rsidRDefault="000922B9" w:rsidP="000922B9">
      <w:pPr>
        <w:jc w:val="both"/>
        <w:rPr>
          <w:rFonts w:cs="B Nazanin"/>
          <w:sz w:val="24"/>
          <w:szCs w:val="28"/>
        </w:rPr>
      </w:pPr>
      <w:r w:rsidRPr="000922B9">
        <w:rPr>
          <w:rFonts w:cs="B Nazanin"/>
          <w:sz w:val="24"/>
          <w:szCs w:val="28"/>
          <w:rtl/>
        </w:rPr>
        <w:t>نقش خرافه گرايى حكومتها در آيينهاى رسمى بيش تر است</w:t>
      </w:r>
      <w:r>
        <w:rPr>
          <w:rFonts w:cs="B Nazanin"/>
          <w:sz w:val="24"/>
          <w:szCs w:val="28"/>
          <w:rtl/>
        </w:rPr>
        <w:t>،</w:t>
      </w:r>
      <w:r w:rsidRPr="000922B9">
        <w:rPr>
          <w:rFonts w:cs="B Nazanin"/>
          <w:sz w:val="24"/>
          <w:szCs w:val="28"/>
          <w:rtl/>
        </w:rPr>
        <w:t xml:space="preserve"> تا در جايى كه دين عرفى شده و در عين حال رسمى نشده است. به همين دليل دولتها و حكومتها</w:t>
      </w:r>
      <w:r>
        <w:rPr>
          <w:rFonts w:cs="B Nazanin"/>
          <w:sz w:val="24"/>
          <w:szCs w:val="28"/>
          <w:rtl/>
        </w:rPr>
        <w:t>،</w:t>
      </w:r>
      <w:r w:rsidRPr="000922B9">
        <w:rPr>
          <w:rFonts w:cs="B Nazanin"/>
          <w:sz w:val="24"/>
          <w:szCs w:val="28"/>
          <w:rtl/>
        </w:rPr>
        <w:t xml:space="preserve"> از عرفى شدن دين</w:t>
      </w:r>
      <w:r>
        <w:rPr>
          <w:rFonts w:cs="B Nazanin"/>
          <w:sz w:val="24"/>
          <w:szCs w:val="28"/>
          <w:rtl/>
        </w:rPr>
        <w:t>،</w:t>
      </w:r>
      <w:r w:rsidRPr="000922B9">
        <w:rPr>
          <w:rFonts w:cs="B Nazanin"/>
          <w:sz w:val="24"/>
          <w:szCs w:val="28"/>
          <w:rtl/>
        </w:rPr>
        <w:t xml:space="preserve"> بويژه آن جا كه دين رسمى را مخدوش مى كند</w:t>
      </w:r>
      <w:r>
        <w:rPr>
          <w:rFonts w:cs="B Nazanin"/>
          <w:sz w:val="24"/>
          <w:szCs w:val="28"/>
          <w:rtl/>
        </w:rPr>
        <w:t>،</w:t>
      </w:r>
      <w:r w:rsidRPr="000922B9">
        <w:rPr>
          <w:rFonts w:cs="B Nazanin"/>
          <w:sz w:val="24"/>
          <w:szCs w:val="28"/>
          <w:rtl/>
        </w:rPr>
        <w:t xml:space="preserve"> استقبال نمى كنند.</w:t>
      </w:r>
    </w:p>
    <w:p w:rsidR="000922B9" w:rsidRPr="000922B9" w:rsidRDefault="000922B9" w:rsidP="000922B9">
      <w:pPr>
        <w:jc w:val="both"/>
        <w:rPr>
          <w:rFonts w:cs="B Nazanin"/>
          <w:sz w:val="24"/>
          <w:szCs w:val="28"/>
        </w:rPr>
      </w:pPr>
      <w:r w:rsidRPr="000922B9">
        <w:rPr>
          <w:rFonts w:cs="B Nazanin"/>
          <w:sz w:val="24"/>
          <w:szCs w:val="28"/>
          <w:rtl/>
        </w:rPr>
        <w:t>انسان مدنى استحاله شده در دولت</w:t>
      </w:r>
      <w:r>
        <w:rPr>
          <w:rFonts w:cs="B Nazanin"/>
          <w:sz w:val="24"/>
          <w:szCs w:val="28"/>
          <w:rtl/>
        </w:rPr>
        <w:t>،</w:t>
      </w:r>
      <w:r w:rsidRPr="000922B9">
        <w:rPr>
          <w:rFonts w:cs="B Nazanin"/>
          <w:sz w:val="24"/>
          <w:szCs w:val="28"/>
          <w:rtl/>
        </w:rPr>
        <w:t xml:space="preserve"> كه به آرمانى ترين معنى كلمه به انجام وظيفه مى پردازد</w:t>
      </w:r>
      <w:r>
        <w:rPr>
          <w:rFonts w:cs="B Nazanin"/>
          <w:sz w:val="24"/>
          <w:szCs w:val="28"/>
          <w:rtl/>
        </w:rPr>
        <w:t>،</w:t>
      </w:r>
      <w:r w:rsidRPr="000922B9">
        <w:rPr>
          <w:rFonts w:cs="B Nazanin"/>
          <w:sz w:val="24"/>
          <w:szCs w:val="28"/>
          <w:rtl/>
        </w:rPr>
        <w:t xml:space="preserve"> اداره دينى خود را نيز به دولت واگذار مى كند. در اين حال است كه دولت مى تواند بيش ترين سوءاستفاده را از باورهاى ديكته شده به دست آورد. و از سازمانهاى مذهبى براى مهار توده ها در عرصه دين و سياست</w:t>
      </w:r>
      <w:r>
        <w:rPr>
          <w:rFonts w:cs="B Nazanin"/>
          <w:sz w:val="24"/>
          <w:szCs w:val="28"/>
          <w:rtl/>
        </w:rPr>
        <w:t>،</w:t>
      </w:r>
      <w:r w:rsidRPr="000922B9">
        <w:rPr>
          <w:rFonts w:cs="B Nazanin"/>
          <w:sz w:val="24"/>
          <w:szCs w:val="28"/>
          <w:rtl/>
        </w:rPr>
        <w:t xml:space="preserve"> بهره جويد و فرّه دينى و امر قدسى</w:t>
      </w:r>
      <w:r>
        <w:rPr>
          <w:rFonts w:cs="B Nazanin"/>
          <w:sz w:val="24"/>
          <w:szCs w:val="28"/>
          <w:rtl/>
        </w:rPr>
        <w:t>،</w:t>
      </w:r>
      <w:r w:rsidRPr="000922B9">
        <w:rPr>
          <w:rFonts w:cs="B Nazanin"/>
          <w:sz w:val="24"/>
          <w:szCs w:val="28"/>
          <w:rtl/>
        </w:rPr>
        <w:t xml:space="preserve"> تنها در اختيار شمارى اندك از برگزيدگان قرار مى گيرد</w:t>
      </w:r>
      <w:r>
        <w:rPr>
          <w:rFonts w:cs="B Nazanin"/>
          <w:sz w:val="24"/>
          <w:szCs w:val="28"/>
          <w:rtl/>
        </w:rPr>
        <w:t>،</w:t>
      </w:r>
      <w:r w:rsidRPr="000922B9">
        <w:rPr>
          <w:rFonts w:cs="B Nazanin"/>
          <w:sz w:val="24"/>
          <w:szCs w:val="28"/>
          <w:rtl/>
        </w:rPr>
        <w:t xml:space="preserve"> نه در اختيار همه.</w:t>
      </w:r>
    </w:p>
    <w:p w:rsidR="000922B9" w:rsidRPr="000922B9" w:rsidRDefault="000922B9" w:rsidP="000922B9">
      <w:pPr>
        <w:jc w:val="both"/>
        <w:rPr>
          <w:rFonts w:cs="B Nazanin"/>
          <w:sz w:val="24"/>
          <w:szCs w:val="28"/>
        </w:rPr>
      </w:pPr>
      <w:r w:rsidRPr="000922B9">
        <w:rPr>
          <w:rFonts w:cs="B Nazanin"/>
          <w:sz w:val="24"/>
          <w:szCs w:val="28"/>
          <w:rtl/>
        </w:rPr>
        <w:t>براساس آن چه گفته شد در حكومتهاى دينى</w:t>
      </w:r>
      <w:r>
        <w:rPr>
          <w:rFonts w:cs="B Nazanin"/>
          <w:sz w:val="24"/>
          <w:szCs w:val="28"/>
          <w:rtl/>
        </w:rPr>
        <w:t>،</w:t>
      </w:r>
      <w:r w:rsidRPr="000922B9">
        <w:rPr>
          <w:rFonts w:cs="B Nazanin"/>
          <w:sz w:val="24"/>
          <w:szCs w:val="28"/>
          <w:rtl/>
        </w:rPr>
        <w:t xml:space="preserve"> از آن جا كه دين اصل است</w:t>
      </w:r>
      <w:r>
        <w:rPr>
          <w:rFonts w:cs="B Nazanin"/>
          <w:sz w:val="24"/>
          <w:szCs w:val="28"/>
          <w:rtl/>
        </w:rPr>
        <w:t>،</w:t>
      </w:r>
      <w:r w:rsidRPr="000922B9">
        <w:rPr>
          <w:rFonts w:cs="B Nazanin"/>
          <w:sz w:val="24"/>
          <w:szCs w:val="28"/>
          <w:rtl/>
        </w:rPr>
        <w:t xml:space="preserve"> تمايز حقيقت از خرافه بسيار اهميت پيدا مى كند</w:t>
      </w:r>
      <w:r>
        <w:rPr>
          <w:rFonts w:cs="B Nazanin"/>
          <w:sz w:val="24"/>
          <w:szCs w:val="28"/>
          <w:rtl/>
        </w:rPr>
        <w:t>،</w:t>
      </w:r>
      <w:r w:rsidRPr="000922B9">
        <w:rPr>
          <w:rFonts w:cs="B Nazanin"/>
          <w:sz w:val="24"/>
          <w:szCs w:val="28"/>
          <w:rtl/>
        </w:rPr>
        <w:t xml:space="preserve"> بويژه اين كه روشن شد خاستگاه بسيارى از خرافه ها</w:t>
      </w:r>
      <w:r>
        <w:rPr>
          <w:rFonts w:cs="B Nazanin"/>
          <w:sz w:val="24"/>
          <w:szCs w:val="28"/>
          <w:rtl/>
        </w:rPr>
        <w:t>،</w:t>
      </w:r>
      <w:r w:rsidRPr="000922B9">
        <w:rPr>
          <w:rFonts w:cs="B Nazanin"/>
          <w:sz w:val="24"/>
          <w:szCs w:val="28"/>
          <w:rtl/>
        </w:rPr>
        <w:t xml:space="preserve"> ارزيابى نادرست از دين است.</w:t>
      </w:r>
    </w:p>
    <w:p w:rsidR="000922B9" w:rsidRPr="000922B9" w:rsidRDefault="000922B9" w:rsidP="000922B9">
      <w:pPr>
        <w:jc w:val="both"/>
        <w:rPr>
          <w:rFonts w:cs="B Nazanin"/>
          <w:sz w:val="24"/>
          <w:szCs w:val="28"/>
        </w:rPr>
      </w:pPr>
      <w:r w:rsidRPr="000922B9">
        <w:rPr>
          <w:rFonts w:cs="B Nazanin"/>
          <w:sz w:val="24"/>
          <w:szCs w:val="28"/>
          <w:rtl/>
        </w:rPr>
        <w:t>نقش حكومتها در خرافه زدايى</w:t>
      </w:r>
    </w:p>
    <w:p w:rsidR="000922B9" w:rsidRPr="000922B9" w:rsidRDefault="000922B9" w:rsidP="000922B9">
      <w:pPr>
        <w:jc w:val="both"/>
        <w:rPr>
          <w:rFonts w:cs="B Nazanin"/>
          <w:sz w:val="24"/>
          <w:szCs w:val="28"/>
        </w:rPr>
      </w:pPr>
      <w:r w:rsidRPr="000922B9">
        <w:rPr>
          <w:rFonts w:cs="B Nazanin"/>
          <w:sz w:val="24"/>
          <w:szCs w:val="28"/>
          <w:rtl/>
        </w:rPr>
        <w:t>كار دولت مردان جدايى حقيقت از خرافه است. بويژه در كشورى مانند ايران كه هميشه در گذرگاه فرهنگ ها قرار داشته است و آمد و شد باورها و عقايد گوناگون</w:t>
      </w:r>
      <w:r>
        <w:rPr>
          <w:rFonts w:cs="B Nazanin"/>
          <w:sz w:val="24"/>
          <w:szCs w:val="28"/>
          <w:rtl/>
        </w:rPr>
        <w:t>،</w:t>
      </w:r>
      <w:r w:rsidRPr="000922B9">
        <w:rPr>
          <w:rFonts w:cs="B Nazanin"/>
          <w:sz w:val="24"/>
          <w:szCs w:val="28"/>
          <w:rtl/>
        </w:rPr>
        <w:t xml:space="preserve"> رسوبات خرافى زيادى را براى مردم آن به جاى گذاشته است و پديدارى رويدادهاى گوناگون طبيعى و اجتماعى به اين انديشه ها و باورها دامن زده است.</w:t>
      </w:r>
    </w:p>
    <w:p w:rsidR="000922B9" w:rsidRPr="000922B9" w:rsidRDefault="000922B9" w:rsidP="000922B9">
      <w:pPr>
        <w:jc w:val="both"/>
        <w:rPr>
          <w:rFonts w:cs="B Nazanin"/>
          <w:sz w:val="24"/>
          <w:szCs w:val="28"/>
        </w:rPr>
      </w:pPr>
      <w:r w:rsidRPr="000922B9">
        <w:rPr>
          <w:rFonts w:cs="B Nazanin"/>
          <w:sz w:val="24"/>
          <w:szCs w:val="28"/>
          <w:rtl/>
        </w:rPr>
        <w:t>منجمان</w:t>
      </w:r>
      <w:r>
        <w:rPr>
          <w:rFonts w:cs="B Nazanin"/>
          <w:sz w:val="24"/>
          <w:szCs w:val="28"/>
          <w:rtl/>
        </w:rPr>
        <w:t>،</w:t>
      </w:r>
      <w:r w:rsidRPr="000922B9">
        <w:rPr>
          <w:rFonts w:cs="B Nazanin"/>
          <w:sz w:val="24"/>
          <w:szCs w:val="28"/>
          <w:rtl/>
        </w:rPr>
        <w:t xml:space="preserve"> شيمى دانان</w:t>
      </w:r>
      <w:r>
        <w:rPr>
          <w:rFonts w:cs="B Nazanin"/>
          <w:sz w:val="24"/>
          <w:szCs w:val="28"/>
          <w:rtl/>
        </w:rPr>
        <w:t>،</w:t>
      </w:r>
      <w:r w:rsidRPr="000922B9">
        <w:rPr>
          <w:rFonts w:cs="B Nazanin"/>
          <w:sz w:val="24"/>
          <w:szCs w:val="28"/>
          <w:rtl/>
        </w:rPr>
        <w:t xml:space="preserve"> رمالان</w:t>
      </w:r>
      <w:r>
        <w:rPr>
          <w:rFonts w:cs="B Nazanin"/>
          <w:sz w:val="24"/>
          <w:szCs w:val="28"/>
          <w:rtl/>
        </w:rPr>
        <w:t>،</w:t>
      </w:r>
      <w:r w:rsidRPr="000922B9">
        <w:rPr>
          <w:rFonts w:cs="B Nazanin"/>
          <w:sz w:val="24"/>
          <w:szCs w:val="28"/>
          <w:rtl/>
        </w:rPr>
        <w:t xml:space="preserve"> كف بينان</w:t>
      </w:r>
      <w:r>
        <w:rPr>
          <w:rFonts w:cs="B Nazanin"/>
          <w:sz w:val="24"/>
          <w:szCs w:val="28"/>
          <w:rtl/>
        </w:rPr>
        <w:t>،</w:t>
      </w:r>
      <w:r w:rsidRPr="000922B9">
        <w:rPr>
          <w:rFonts w:cs="B Nazanin"/>
          <w:sz w:val="24"/>
          <w:szCs w:val="28"/>
          <w:rtl/>
        </w:rPr>
        <w:t xml:space="preserve"> روحانيان خرافه گرا و خرافه پيشه</w:t>
      </w:r>
      <w:r>
        <w:rPr>
          <w:rFonts w:cs="B Nazanin"/>
          <w:sz w:val="24"/>
          <w:szCs w:val="28"/>
          <w:rtl/>
        </w:rPr>
        <w:t>،</w:t>
      </w:r>
      <w:r w:rsidRPr="000922B9">
        <w:rPr>
          <w:rFonts w:cs="B Nazanin"/>
          <w:sz w:val="24"/>
          <w:szCs w:val="28"/>
          <w:rtl/>
        </w:rPr>
        <w:t xml:space="preserve"> و جادوگرها</w:t>
      </w:r>
      <w:r>
        <w:rPr>
          <w:rFonts w:cs="B Nazanin"/>
          <w:sz w:val="24"/>
          <w:szCs w:val="28"/>
          <w:rtl/>
        </w:rPr>
        <w:t>،</w:t>
      </w:r>
      <w:r w:rsidRPr="000922B9">
        <w:rPr>
          <w:rFonts w:cs="B Nazanin"/>
          <w:sz w:val="24"/>
          <w:szCs w:val="28"/>
          <w:rtl/>
        </w:rPr>
        <w:t xml:space="preserve"> در بسيارى از حكومتها و دربارها و شاهان</w:t>
      </w:r>
      <w:r>
        <w:rPr>
          <w:rFonts w:cs="B Nazanin"/>
          <w:sz w:val="24"/>
          <w:szCs w:val="28"/>
          <w:rtl/>
        </w:rPr>
        <w:t>،</w:t>
      </w:r>
      <w:r w:rsidRPr="000922B9">
        <w:rPr>
          <w:rFonts w:cs="B Nazanin"/>
          <w:sz w:val="24"/>
          <w:szCs w:val="28"/>
          <w:rtl/>
        </w:rPr>
        <w:t xml:space="preserve"> اثرگذار و از نفوذ كلمه برخوردار بوده اند. اينان در خدمت حكومتها قرار داشته </w:t>
      </w:r>
      <w:r w:rsidRPr="000922B9">
        <w:rPr>
          <w:rFonts w:cs="B Nazanin"/>
          <w:sz w:val="24"/>
          <w:szCs w:val="28"/>
          <w:rtl/>
        </w:rPr>
        <w:lastRenderedPageBreak/>
        <w:t>اند و از باورهاى خرافى مردم</w:t>
      </w:r>
      <w:r>
        <w:rPr>
          <w:rFonts w:cs="B Nazanin"/>
          <w:sz w:val="24"/>
          <w:szCs w:val="28"/>
          <w:rtl/>
        </w:rPr>
        <w:t>،</w:t>
      </w:r>
      <w:r w:rsidRPr="000922B9">
        <w:rPr>
          <w:rFonts w:cs="B Nazanin"/>
          <w:sz w:val="24"/>
          <w:szCs w:val="28"/>
          <w:rtl/>
        </w:rPr>
        <w:t xml:space="preserve"> به سود طبقه حاكم استفاده مى كرده اند و از اين راه</w:t>
      </w:r>
      <w:r>
        <w:rPr>
          <w:rFonts w:cs="B Nazanin"/>
          <w:sz w:val="24"/>
          <w:szCs w:val="28"/>
          <w:rtl/>
        </w:rPr>
        <w:t>،</w:t>
      </w:r>
      <w:r w:rsidRPr="000922B9">
        <w:rPr>
          <w:rFonts w:cs="B Nazanin"/>
          <w:sz w:val="24"/>
          <w:szCs w:val="28"/>
          <w:rtl/>
        </w:rPr>
        <w:t xml:space="preserve"> نفوذ عميق حكومتها را در بيش تر مردم بى سواد و زود باور ممكن مى ساخته اند.</w:t>
      </w:r>
    </w:p>
    <w:p w:rsidR="000922B9" w:rsidRPr="000922B9" w:rsidRDefault="000922B9" w:rsidP="000922B9">
      <w:pPr>
        <w:jc w:val="both"/>
        <w:rPr>
          <w:rFonts w:cs="B Nazanin"/>
          <w:sz w:val="24"/>
          <w:szCs w:val="28"/>
        </w:rPr>
      </w:pPr>
      <w:r w:rsidRPr="000922B9">
        <w:rPr>
          <w:rFonts w:cs="B Nazanin"/>
          <w:sz w:val="24"/>
          <w:szCs w:val="28"/>
          <w:rtl/>
        </w:rPr>
        <w:t>از نظر فارابى</w:t>
      </w:r>
      <w:r>
        <w:rPr>
          <w:rFonts w:cs="B Nazanin"/>
          <w:sz w:val="24"/>
          <w:szCs w:val="28"/>
          <w:rtl/>
        </w:rPr>
        <w:t>،</w:t>
      </w:r>
      <w:r w:rsidRPr="000922B9">
        <w:rPr>
          <w:rFonts w:cs="B Nazanin"/>
          <w:sz w:val="24"/>
          <w:szCs w:val="28"/>
          <w:rtl/>
        </w:rPr>
        <w:t xml:space="preserve"> دستيابى جامعه به سعادت</w:t>
      </w:r>
      <w:r>
        <w:rPr>
          <w:rFonts w:cs="B Nazanin"/>
          <w:sz w:val="24"/>
          <w:szCs w:val="28"/>
          <w:rtl/>
        </w:rPr>
        <w:t>،</w:t>
      </w:r>
      <w:r w:rsidRPr="000922B9">
        <w:rPr>
          <w:rFonts w:cs="B Nazanin"/>
          <w:sz w:val="24"/>
          <w:szCs w:val="28"/>
          <w:rtl/>
        </w:rPr>
        <w:t xml:space="preserve"> امكان پذير نيست</w:t>
      </w:r>
      <w:r>
        <w:rPr>
          <w:rFonts w:cs="B Nazanin"/>
          <w:sz w:val="24"/>
          <w:szCs w:val="28"/>
          <w:rtl/>
        </w:rPr>
        <w:t>،</w:t>
      </w:r>
      <w:r w:rsidRPr="000922B9">
        <w:rPr>
          <w:rFonts w:cs="B Nazanin"/>
          <w:sz w:val="24"/>
          <w:szCs w:val="28"/>
          <w:rtl/>
        </w:rPr>
        <w:t xml:space="preserve"> مگر به وسيله حكومتى كه در پرتو آن</w:t>
      </w:r>
      <w:r>
        <w:rPr>
          <w:rFonts w:cs="B Nazanin"/>
          <w:sz w:val="24"/>
          <w:szCs w:val="28"/>
          <w:rtl/>
        </w:rPr>
        <w:t>،</w:t>
      </w:r>
      <w:r w:rsidRPr="000922B9">
        <w:rPr>
          <w:rFonts w:cs="B Nazanin"/>
          <w:sz w:val="24"/>
          <w:szCs w:val="28"/>
          <w:rtl/>
        </w:rPr>
        <w:t xml:space="preserve"> كردارها</w:t>
      </w:r>
      <w:r>
        <w:rPr>
          <w:rFonts w:cs="B Nazanin"/>
          <w:sz w:val="24"/>
          <w:szCs w:val="28"/>
          <w:rtl/>
        </w:rPr>
        <w:t>،</w:t>
      </w:r>
      <w:r w:rsidRPr="000922B9">
        <w:rPr>
          <w:rFonts w:cs="B Nazanin"/>
          <w:sz w:val="24"/>
          <w:szCs w:val="28"/>
          <w:rtl/>
        </w:rPr>
        <w:t xml:space="preserve"> سنتها</w:t>
      </w:r>
      <w:r>
        <w:rPr>
          <w:rFonts w:cs="B Nazanin"/>
          <w:sz w:val="24"/>
          <w:szCs w:val="28"/>
          <w:rtl/>
        </w:rPr>
        <w:t>،</w:t>
      </w:r>
      <w:r w:rsidRPr="000922B9">
        <w:rPr>
          <w:rFonts w:cs="B Nazanin"/>
          <w:sz w:val="24"/>
          <w:szCs w:val="28"/>
          <w:rtl/>
        </w:rPr>
        <w:t xml:space="preserve"> عادتها</w:t>
      </w:r>
      <w:r>
        <w:rPr>
          <w:rFonts w:cs="B Nazanin"/>
          <w:sz w:val="24"/>
          <w:szCs w:val="28"/>
          <w:rtl/>
        </w:rPr>
        <w:t>،</w:t>
      </w:r>
      <w:r w:rsidRPr="000922B9">
        <w:rPr>
          <w:rFonts w:cs="B Nazanin"/>
          <w:sz w:val="24"/>
          <w:szCs w:val="28"/>
          <w:rtl/>
        </w:rPr>
        <w:t xml:space="preserve"> ويژگيهاى اخلاقى و اخلاق فاضله در شهرها و ميان مردم رواج يابد.</w:t>
      </w:r>
    </w:p>
    <w:p w:rsidR="000922B9" w:rsidRPr="000922B9" w:rsidRDefault="000922B9" w:rsidP="000922B9">
      <w:pPr>
        <w:jc w:val="both"/>
        <w:rPr>
          <w:rFonts w:cs="B Nazanin"/>
          <w:sz w:val="24"/>
          <w:szCs w:val="28"/>
        </w:rPr>
      </w:pPr>
      <w:r w:rsidRPr="000922B9">
        <w:rPr>
          <w:rFonts w:cs="B Nazanin"/>
          <w:sz w:val="24"/>
          <w:szCs w:val="28"/>
          <w:rtl/>
        </w:rPr>
        <w:t>حكومت بايد در علاقه مند كردن مردم به حفظ ملكات فاضله كوشا باشد</w:t>
      </w:r>
      <w:r>
        <w:rPr>
          <w:rFonts w:cs="B Nazanin"/>
          <w:sz w:val="24"/>
          <w:szCs w:val="28"/>
          <w:rtl/>
        </w:rPr>
        <w:t>،</w:t>
      </w:r>
      <w:r w:rsidRPr="000922B9">
        <w:rPr>
          <w:rFonts w:cs="B Nazanin"/>
          <w:sz w:val="24"/>
          <w:szCs w:val="28"/>
          <w:rtl/>
        </w:rPr>
        <w:t xml:space="preserve"> تا از ميان نروند. و چنين حكومتى تنها با نيروى خدمت و فضيلتى امكان پذير است كه مورد قبول مردم واقع شود. ايشان حقيقت پادشاهى و فرمانروايى را احياى همين وظيفه مى داند.20</w:t>
      </w:r>
    </w:p>
    <w:p w:rsidR="000922B9" w:rsidRPr="000922B9" w:rsidRDefault="000922B9" w:rsidP="000922B9">
      <w:pPr>
        <w:jc w:val="both"/>
        <w:rPr>
          <w:rFonts w:cs="B Nazanin"/>
          <w:sz w:val="24"/>
          <w:szCs w:val="28"/>
        </w:rPr>
      </w:pPr>
      <w:r w:rsidRPr="000922B9">
        <w:rPr>
          <w:rFonts w:cs="B Nazanin"/>
          <w:sz w:val="24"/>
          <w:szCs w:val="28"/>
          <w:rtl/>
        </w:rPr>
        <w:t>براين اساس است كه فارابى حكومتها را بر دو نوع تقسيم مى كند: حكومتهاى فاضله اى كه در مقام حفظ اين سنتها هستند و حكومتهاى رذيله اى كه سعادت پندارى را ميان مردم رواج مى دهند.21</w:t>
      </w:r>
    </w:p>
    <w:p w:rsidR="000922B9" w:rsidRPr="000922B9" w:rsidRDefault="000922B9" w:rsidP="000922B9">
      <w:pPr>
        <w:jc w:val="both"/>
        <w:rPr>
          <w:rFonts w:cs="B Nazanin"/>
          <w:sz w:val="24"/>
          <w:szCs w:val="28"/>
        </w:rPr>
      </w:pPr>
      <w:r w:rsidRPr="000922B9">
        <w:rPr>
          <w:rFonts w:cs="B Nazanin"/>
          <w:sz w:val="24"/>
          <w:szCs w:val="28"/>
          <w:rtl/>
        </w:rPr>
        <w:t>مركز ثقل آموزه هاى اسلام مبارزه با رهبران دروغين و روحانيت منحرف و آداب و رسوم خرافى است. پيامبر خود شاهد اين حقيقت بود كه چگونه خرافه ها و آيينهاى توحيدى يهود و نصارا را آلوده كرده و چيزى جز تشريفات و شعائر تهى از معنى از آنها باقى نگذاشته است. لذا بسيار با خرافه ها سر ناسازگارى نشان مى داد. در قرآن خرافات</w:t>
      </w:r>
      <w:r>
        <w:rPr>
          <w:rFonts w:cs="B Nazanin"/>
          <w:sz w:val="24"/>
          <w:szCs w:val="28"/>
          <w:rtl/>
        </w:rPr>
        <w:t>،</w:t>
      </w:r>
      <w:r w:rsidRPr="000922B9">
        <w:rPr>
          <w:rFonts w:cs="B Nazanin"/>
          <w:sz w:val="24"/>
          <w:szCs w:val="28"/>
          <w:rtl/>
        </w:rPr>
        <w:t xml:space="preserve"> (اصر) و (غل) خوانده شده است كه اسلام براى كنار نهادن آنها آمده است:</w:t>
      </w:r>
    </w:p>
    <w:p w:rsidR="000922B9" w:rsidRPr="000922B9" w:rsidRDefault="000922B9" w:rsidP="000922B9">
      <w:pPr>
        <w:jc w:val="both"/>
        <w:rPr>
          <w:rFonts w:cs="B Nazanin"/>
          <w:sz w:val="24"/>
          <w:szCs w:val="28"/>
        </w:rPr>
      </w:pPr>
      <w:r w:rsidRPr="000922B9">
        <w:rPr>
          <w:rFonts w:cs="B Nazanin"/>
          <w:sz w:val="24"/>
          <w:szCs w:val="28"/>
          <w:rtl/>
        </w:rPr>
        <w:t>(الذين يتبعون الرسول النبى الامى الذى يجدونه مكتوباً عندهم فى التورات والانجيل يأمرهم بالمعروف وينهاهم عن المنكر ويحلُّ لهم الطيبات ويحرم عليهم الخبائث ويَضَعَ عنهم إصَرهم والاغلال التى كانت عليهم</w:t>
      </w:r>
      <w:r w:rsidRPr="000922B9">
        <w:rPr>
          <w:rFonts w:ascii="Times New Roman" w:hAnsi="Times New Roman" w:cs="Times New Roman" w:hint="cs"/>
          <w:sz w:val="24"/>
          <w:szCs w:val="28"/>
          <w:rtl/>
        </w:rPr>
        <w:t>…</w:t>
      </w:r>
      <w:r w:rsidRPr="000922B9">
        <w:rPr>
          <w:rFonts w:cs="B Nazanin"/>
          <w:sz w:val="24"/>
          <w:szCs w:val="28"/>
          <w:rtl/>
        </w:rPr>
        <w:t xml:space="preserve"> .)22</w:t>
      </w:r>
    </w:p>
    <w:p w:rsidR="000922B9" w:rsidRPr="000922B9" w:rsidRDefault="000922B9" w:rsidP="000922B9">
      <w:pPr>
        <w:jc w:val="both"/>
        <w:rPr>
          <w:rFonts w:cs="B Nazanin"/>
          <w:sz w:val="24"/>
          <w:szCs w:val="28"/>
        </w:rPr>
      </w:pPr>
      <w:r w:rsidRPr="000922B9">
        <w:rPr>
          <w:rFonts w:cs="B Nazanin"/>
          <w:sz w:val="24"/>
          <w:szCs w:val="28"/>
          <w:rtl/>
        </w:rPr>
        <w:t>آنان كه پيروى مى كنند از اين فرستاده پيامبر درس ناخوانده</w:t>
      </w:r>
      <w:r>
        <w:rPr>
          <w:rFonts w:cs="B Nazanin"/>
          <w:sz w:val="24"/>
          <w:szCs w:val="28"/>
          <w:rtl/>
        </w:rPr>
        <w:t>،</w:t>
      </w:r>
      <w:r w:rsidRPr="000922B9">
        <w:rPr>
          <w:rFonts w:cs="B Nazanin"/>
          <w:sz w:val="24"/>
          <w:szCs w:val="28"/>
          <w:rtl/>
        </w:rPr>
        <w:t xml:space="preserve"> كه نزدشان در تورات و انجيل</w:t>
      </w:r>
      <w:r>
        <w:rPr>
          <w:rFonts w:cs="B Nazanin"/>
          <w:sz w:val="24"/>
          <w:szCs w:val="28"/>
          <w:rtl/>
        </w:rPr>
        <w:t>،</w:t>
      </w:r>
      <w:r w:rsidRPr="000922B9">
        <w:rPr>
          <w:rFonts w:cs="B Nazanin"/>
          <w:sz w:val="24"/>
          <w:szCs w:val="28"/>
          <w:rtl/>
        </w:rPr>
        <w:t xml:space="preserve"> نوشته اش مى يابند و آنان را به كار نيك مى فرمايد و از كار زشت باز مى دارد و چيزهاى پاك را رواشان مى دارد و چيزهاى پليد را بر آنان ناروا مى دارد و بارهاى گران و بندهايى را كه بر آنان مى بود</w:t>
      </w:r>
      <w:r>
        <w:rPr>
          <w:rFonts w:cs="B Nazanin"/>
          <w:sz w:val="24"/>
          <w:szCs w:val="28"/>
          <w:rtl/>
        </w:rPr>
        <w:t>،</w:t>
      </w:r>
      <w:r w:rsidRPr="000922B9">
        <w:rPr>
          <w:rFonts w:cs="B Nazanin"/>
          <w:sz w:val="24"/>
          <w:szCs w:val="28"/>
          <w:rtl/>
        </w:rPr>
        <w:t xml:space="preserve"> از آنان فرو مى نهد.</w:t>
      </w:r>
    </w:p>
    <w:p w:rsidR="000922B9" w:rsidRPr="000922B9" w:rsidRDefault="000922B9" w:rsidP="000922B9">
      <w:pPr>
        <w:jc w:val="both"/>
        <w:rPr>
          <w:rFonts w:cs="B Nazanin"/>
          <w:sz w:val="24"/>
          <w:szCs w:val="28"/>
        </w:rPr>
      </w:pPr>
      <w:r w:rsidRPr="000922B9">
        <w:rPr>
          <w:rFonts w:cs="B Nazanin"/>
          <w:sz w:val="24"/>
          <w:szCs w:val="28"/>
          <w:rtl/>
        </w:rPr>
        <w:t>علامه طباطبايى</w:t>
      </w:r>
      <w:r>
        <w:rPr>
          <w:rFonts w:cs="B Nazanin"/>
          <w:sz w:val="24"/>
          <w:szCs w:val="28"/>
          <w:rtl/>
        </w:rPr>
        <w:t>،</w:t>
      </w:r>
      <w:r w:rsidRPr="000922B9">
        <w:rPr>
          <w:rFonts w:cs="B Nazanin"/>
          <w:sz w:val="24"/>
          <w:szCs w:val="28"/>
          <w:rtl/>
        </w:rPr>
        <w:t xml:space="preserve"> در ذيل آيه شريفه مى نويسد:</w:t>
      </w:r>
    </w:p>
    <w:p w:rsidR="000922B9" w:rsidRPr="000922B9" w:rsidRDefault="000922B9" w:rsidP="000922B9">
      <w:pPr>
        <w:jc w:val="both"/>
        <w:rPr>
          <w:rFonts w:cs="B Nazanin"/>
          <w:sz w:val="24"/>
          <w:szCs w:val="28"/>
        </w:rPr>
      </w:pPr>
      <w:r w:rsidRPr="000922B9">
        <w:rPr>
          <w:rFonts w:cs="B Nazanin"/>
          <w:sz w:val="24"/>
          <w:szCs w:val="28"/>
          <w:rtl/>
        </w:rPr>
        <w:t>(</w:t>
      </w:r>
      <w:r w:rsidRPr="000922B9">
        <w:rPr>
          <w:rFonts w:ascii="Times New Roman" w:hAnsi="Times New Roman" w:cs="Times New Roman" w:hint="cs"/>
          <w:sz w:val="24"/>
          <w:szCs w:val="28"/>
          <w:rtl/>
        </w:rPr>
        <w:t>…</w:t>
      </w:r>
      <w:r w:rsidRPr="000922B9">
        <w:rPr>
          <w:rFonts w:cs="B Nazanin"/>
          <w:sz w:val="24"/>
          <w:szCs w:val="28"/>
          <w:rtl/>
        </w:rPr>
        <w:t xml:space="preserve"> دينى كه محمد(ص) به همراهى كتابى از ناحيه خدا آورده</w:t>
      </w:r>
      <w:r>
        <w:rPr>
          <w:rFonts w:cs="B Nazanin"/>
          <w:sz w:val="24"/>
          <w:szCs w:val="28"/>
          <w:rtl/>
        </w:rPr>
        <w:t>،</w:t>
      </w:r>
      <w:r w:rsidRPr="000922B9">
        <w:rPr>
          <w:rFonts w:cs="B Nazanin"/>
          <w:sz w:val="24"/>
          <w:szCs w:val="28"/>
          <w:rtl/>
        </w:rPr>
        <w:t xml:space="preserve"> هرچند بر كتب آسمانى ديگر صحه گذارده و آنها را تصديق كرده است</w:t>
      </w:r>
      <w:r>
        <w:rPr>
          <w:rFonts w:cs="B Nazanin"/>
          <w:sz w:val="24"/>
          <w:szCs w:val="28"/>
          <w:rtl/>
        </w:rPr>
        <w:t>،</w:t>
      </w:r>
      <w:r w:rsidRPr="000922B9">
        <w:rPr>
          <w:rFonts w:cs="B Nazanin"/>
          <w:sz w:val="24"/>
          <w:szCs w:val="28"/>
          <w:rtl/>
        </w:rPr>
        <w:t xml:space="preserve"> وليكن</w:t>
      </w:r>
      <w:r>
        <w:rPr>
          <w:rFonts w:cs="B Nazanin"/>
          <w:sz w:val="24"/>
          <w:szCs w:val="28"/>
          <w:rtl/>
        </w:rPr>
        <w:t>،</w:t>
      </w:r>
      <w:r w:rsidRPr="000922B9">
        <w:rPr>
          <w:rFonts w:cs="B Nazanin"/>
          <w:sz w:val="24"/>
          <w:szCs w:val="28"/>
          <w:rtl/>
        </w:rPr>
        <w:t xml:space="preserve"> خودش يگانه دينى است كه در قالبِ بى روح امر به معروف و نهى از منكر</w:t>
      </w:r>
      <w:r>
        <w:rPr>
          <w:rFonts w:cs="B Nazanin"/>
          <w:sz w:val="24"/>
          <w:szCs w:val="28"/>
          <w:rtl/>
        </w:rPr>
        <w:t>،</w:t>
      </w:r>
      <w:r w:rsidRPr="000922B9">
        <w:rPr>
          <w:rFonts w:cs="B Nazanin"/>
          <w:sz w:val="24"/>
          <w:szCs w:val="28"/>
          <w:rtl/>
        </w:rPr>
        <w:t xml:space="preserve"> تا آن جا كه ظرفيت داشت</w:t>
      </w:r>
      <w:r>
        <w:rPr>
          <w:rFonts w:cs="B Nazanin"/>
          <w:sz w:val="24"/>
          <w:szCs w:val="28"/>
          <w:rtl/>
        </w:rPr>
        <w:t>،</w:t>
      </w:r>
      <w:r w:rsidRPr="000922B9">
        <w:rPr>
          <w:rFonts w:cs="B Nazanin"/>
          <w:sz w:val="24"/>
          <w:szCs w:val="28"/>
          <w:rtl/>
        </w:rPr>
        <w:t xml:space="preserve"> روحِ حيات دميده و كار آن را</w:t>
      </w:r>
      <w:r>
        <w:rPr>
          <w:rFonts w:cs="B Nazanin"/>
          <w:sz w:val="24"/>
          <w:szCs w:val="28"/>
          <w:rtl/>
        </w:rPr>
        <w:t>،</w:t>
      </w:r>
      <w:r w:rsidRPr="000922B9">
        <w:rPr>
          <w:rFonts w:cs="B Nazanin"/>
          <w:sz w:val="24"/>
          <w:szCs w:val="28"/>
          <w:rtl/>
        </w:rPr>
        <w:t xml:space="preserve"> كه جز دعوت زبانى چيز ديگر نبود</w:t>
      </w:r>
      <w:r>
        <w:rPr>
          <w:rFonts w:cs="B Nazanin"/>
          <w:sz w:val="24"/>
          <w:szCs w:val="28"/>
          <w:rtl/>
        </w:rPr>
        <w:t>،</w:t>
      </w:r>
      <w:r w:rsidRPr="000922B9">
        <w:rPr>
          <w:rFonts w:cs="B Nazanin"/>
          <w:sz w:val="24"/>
          <w:szCs w:val="28"/>
          <w:rtl/>
        </w:rPr>
        <w:t xml:space="preserve"> به جايى رسانيد و آن قدر آن را توسعه داد كه شامل جهاد با اموال و نفوس گرديد و تنها دينى است كه جميع امور مربوط به زندگى بشر و همه شؤون اعمال وى را برشمرده و آنها را به دو قسم: طيبات و خبائث تقسيم</w:t>
      </w:r>
      <w:r>
        <w:rPr>
          <w:rFonts w:cs="B Nazanin"/>
          <w:sz w:val="24"/>
          <w:szCs w:val="28"/>
          <w:rtl/>
        </w:rPr>
        <w:t>،</w:t>
      </w:r>
      <w:r w:rsidRPr="000922B9">
        <w:rPr>
          <w:rFonts w:cs="B Nazanin"/>
          <w:sz w:val="24"/>
          <w:szCs w:val="28"/>
          <w:rtl/>
        </w:rPr>
        <w:t xml:space="preserve"> و طيبات را حلال و خبائث را حرام نموده است.</w:t>
      </w:r>
    </w:p>
    <w:p w:rsidR="000922B9" w:rsidRPr="000922B9" w:rsidRDefault="000922B9" w:rsidP="000922B9">
      <w:pPr>
        <w:jc w:val="both"/>
        <w:rPr>
          <w:rFonts w:cs="B Nazanin"/>
          <w:sz w:val="24"/>
          <w:szCs w:val="28"/>
        </w:rPr>
      </w:pPr>
      <w:r w:rsidRPr="000922B9">
        <w:rPr>
          <w:rFonts w:cs="B Nazanin"/>
          <w:sz w:val="24"/>
          <w:szCs w:val="28"/>
          <w:rtl/>
        </w:rPr>
        <w:t>آرى</w:t>
      </w:r>
      <w:r>
        <w:rPr>
          <w:rFonts w:cs="B Nazanin"/>
          <w:sz w:val="24"/>
          <w:szCs w:val="28"/>
          <w:rtl/>
        </w:rPr>
        <w:t>،</w:t>
      </w:r>
      <w:r w:rsidRPr="000922B9">
        <w:rPr>
          <w:rFonts w:cs="B Nazanin"/>
          <w:sz w:val="24"/>
          <w:szCs w:val="28"/>
          <w:rtl/>
        </w:rPr>
        <w:t xml:space="preserve"> قوانين مجعوله در هيچ دين و هيچ قانون اجتماعى</w:t>
      </w:r>
      <w:r>
        <w:rPr>
          <w:rFonts w:cs="B Nazanin"/>
          <w:sz w:val="24"/>
          <w:szCs w:val="28"/>
          <w:rtl/>
        </w:rPr>
        <w:t>،</w:t>
      </w:r>
      <w:r w:rsidRPr="000922B9">
        <w:rPr>
          <w:rFonts w:cs="B Nazanin"/>
          <w:sz w:val="24"/>
          <w:szCs w:val="28"/>
          <w:rtl/>
        </w:rPr>
        <w:t xml:space="preserve"> به تفصيل قوانين اين شريعت نبوده و بمانند آن</w:t>
      </w:r>
      <w:r>
        <w:rPr>
          <w:rFonts w:cs="B Nazanin"/>
          <w:sz w:val="24"/>
          <w:szCs w:val="28"/>
          <w:rtl/>
        </w:rPr>
        <w:t>،</w:t>
      </w:r>
      <w:r w:rsidRPr="000922B9">
        <w:rPr>
          <w:rFonts w:cs="B Nazanin"/>
          <w:sz w:val="24"/>
          <w:szCs w:val="28"/>
          <w:rtl/>
        </w:rPr>
        <w:t xml:space="preserve"> به جزئيات و دقائق امور نپرداخته است. دينى است كه جميع احكام و تكاليف شاقه اى كه در ساير اديان و مخصوصاً در دين يهود و به دست احبار و ملاّيان ايشان</w:t>
      </w:r>
      <w:r>
        <w:rPr>
          <w:rFonts w:cs="B Nazanin"/>
          <w:sz w:val="24"/>
          <w:szCs w:val="28"/>
          <w:rtl/>
        </w:rPr>
        <w:t>،</w:t>
      </w:r>
      <w:r w:rsidRPr="000922B9">
        <w:rPr>
          <w:rFonts w:cs="B Nazanin"/>
          <w:sz w:val="24"/>
          <w:szCs w:val="28"/>
          <w:rtl/>
        </w:rPr>
        <w:t xml:space="preserve"> رخنه پيدا كرده بود</w:t>
      </w:r>
      <w:r>
        <w:rPr>
          <w:rFonts w:cs="B Nazanin"/>
          <w:sz w:val="24"/>
          <w:szCs w:val="28"/>
          <w:rtl/>
        </w:rPr>
        <w:t>،</w:t>
      </w:r>
      <w:r w:rsidRPr="000922B9">
        <w:rPr>
          <w:rFonts w:cs="B Nazanin"/>
          <w:sz w:val="24"/>
          <w:szCs w:val="28"/>
          <w:rtl/>
        </w:rPr>
        <w:t xml:space="preserve"> نسخ كرده و از بين برده</w:t>
      </w:r>
      <w:r w:rsidRPr="000922B9">
        <w:rPr>
          <w:rFonts w:ascii="Times New Roman" w:hAnsi="Times New Roman" w:cs="Times New Roman" w:hint="cs"/>
          <w:sz w:val="24"/>
          <w:szCs w:val="28"/>
          <w:rtl/>
        </w:rPr>
        <w:t>…</w:t>
      </w:r>
      <w:r w:rsidRPr="000922B9">
        <w:rPr>
          <w:rFonts w:cs="B Nazanin"/>
          <w:sz w:val="24"/>
          <w:szCs w:val="28"/>
          <w:rtl/>
        </w:rPr>
        <w:t xml:space="preserve"> .)23</w:t>
      </w:r>
    </w:p>
    <w:p w:rsidR="00C62E22" w:rsidRDefault="000922B9" w:rsidP="000922B9">
      <w:pPr>
        <w:jc w:val="both"/>
        <w:rPr>
          <w:rFonts w:cs="B Nazanin" w:hint="cs"/>
          <w:sz w:val="24"/>
          <w:szCs w:val="28"/>
          <w:rtl/>
        </w:rPr>
      </w:pPr>
      <w:r w:rsidRPr="000922B9">
        <w:rPr>
          <w:rFonts w:cs="B Nazanin"/>
          <w:sz w:val="24"/>
          <w:szCs w:val="28"/>
          <w:rtl/>
        </w:rPr>
        <w:t>با اين حال برخلاف برخوردارى اسلام از متن دينى و نكته هاى تاريخى درخور اعتماد</w:t>
      </w:r>
      <w:r>
        <w:rPr>
          <w:rFonts w:cs="B Nazanin"/>
          <w:sz w:val="24"/>
          <w:szCs w:val="28"/>
          <w:rtl/>
        </w:rPr>
        <w:t>،</w:t>
      </w:r>
      <w:r w:rsidRPr="000922B9">
        <w:rPr>
          <w:rFonts w:cs="B Nazanin"/>
          <w:sz w:val="24"/>
          <w:szCs w:val="28"/>
          <w:rtl/>
        </w:rPr>
        <w:t xml:space="preserve"> به دليل اصالت يافتن فرعيات و توجه نكردن به هدف واقعى دين و ناآشنايى متوليان رسمى آن از حقيقت اسلام</w:t>
      </w:r>
      <w:r>
        <w:rPr>
          <w:rFonts w:cs="B Nazanin"/>
          <w:sz w:val="24"/>
          <w:szCs w:val="28"/>
          <w:rtl/>
        </w:rPr>
        <w:t>،</w:t>
      </w:r>
      <w:r w:rsidRPr="000922B9">
        <w:rPr>
          <w:rFonts w:cs="B Nazanin"/>
          <w:sz w:val="24"/>
          <w:szCs w:val="28"/>
          <w:rtl/>
        </w:rPr>
        <w:t xml:space="preserve"> بسيار ديده مى شود كه تشريفات</w:t>
      </w:r>
      <w:r>
        <w:rPr>
          <w:rFonts w:cs="B Nazanin"/>
          <w:sz w:val="24"/>
          <w:szCs w:val="28"/>
          <w:rtl/>
        </w:rPr>
        <w:t>،</w:t>
      </w:r>
      <w:r w:rsidRPr="000922B9">
        <w:rPr>
          <w:rFonts w:cs="B Nazanin"/>
          <w:sz w:val="24"/>
          <w:szCs w:val="28"/>
          <w:rtl/>
        </w:rPr>
        <w:t xml:space="preserve"> رسوم و آداب و خرافه ها</w:t>
      </w:r>
      <w:r>
        <w:rPr>
          <w:rFonts w:cs="B Nazanin"/>
          <w:sz w:val="24"/>
          <w:szCs w:val="28"/>
          <w:rtl/>
        </w:rPr>
        <w:t>،</w:t>
      </w:r>
      <w:r w:rsidRPr="000922B9">
        <w:rPr>
          <w:rFonts w:cs="B Nazanin"/>
          <w:sz w:val="24"/>
          <w:szCs w:val="28"/>
          <w:rtl/>
        </w:rPr>
        <w:t xml:space="preserve"> گسترده شده و كسانى به آنها علاقه و پاى بندى نشان مى </w:t>
      </w:r>
    </w:p>
    <w:p w:rsidR="000922B9" w:rsidRPr="000922B9" w:rsidRDefault="000922B9" w:rsidP="000922B9">
      <w:pPr>
        <w:jc w:val="both"/>
        <w:rPr>
          <w:rFonts w:cs="B Nazanin"/>
          <w:sz w:val="24"/>
          <w:szCs w:val="28"/>
        </w:rPr>
      </w:pPr>
      <w:r w:rsidRPr="000922B9">
        <w:rPr>
          <w:rFonts w:cs="B Nazanin"/>
          <w:sz w:val="24"/>
          <w:szCs w:val="28"/>
          <w:rtl/>
        </w:rPr>
        <w:lastRenderedPageBreak/>
        <w:t>دهند و ماهيت اصلى دين</w:t>
      </w:r>
      <w:r>
        <w:rPr>
          <w:rFonts w:cs="B Nazanin"/>
          <w:sz w:val="24"/>
          <w:szCs w:val="28"/>
          <w:rtl/>
        </w:rPr>
        <w:t>،</w:t>
      </w:r>
      <w:r w:rsidRPr="000922B9">
        <w:rPr>
          <w:rFonts w:cs="B Nazanin"/>
          <w:sz w:val="24"/>
          <w:szCs w:val="28"/>
          <w:rtl/>
        </w:rPr>
        <w:t xml:space="preserve"> آن گونه كه بايد سرلوحه رفتار</w:t>
      </w:r>
      <w:r>
        <w:rPr>
          <w:rFonts w:cs="B Nazanin"/>
          <w:sz w:val="24"/>
          <w:szCs w:val="28"/>
          <w:rtl/>
        </w:rPr>
        <w:t>،</w:t>
      </w:r>
      <w:r w:rsidRPr="000922B9">
        <w:rPr>
          <w:rFonts w:cs="B Nazanin"/>
          <w:sz w:val="24"/>
          <w:szCs w:val="28"/>
          <w:rtl/>
        </w:rPr>
        <w:t xml:space="preserve"> گفتار و مسائل زندگى قرار نمى گيرد.</w:t>
      </w:r>
    </w:p>
    <w:p w:rsidR="00C62E22" w:rsidRDefault="00C62E22" w:rsidP="000922B9">
      <w:pPr>
        <w:jc w:val="both"/>
        <w:rPr>
          <w:rFonts w:cs="B Nazanin" w:hint="cs"/>
          <w:b/>
          <w:bCs/>
          <w:sz w:val="24"/>
          <w:szCs w:val="28"/>
          <w:rtl/>
        </w:rPr>
      </w:pPr>
    </w:p>
    <w:p w:rsidR="000922B9" w:rsidRDefault="000922B9" w:rsidP="000922B9">
      <w:pPr>
        <w:jc w:val="both"/>
        <w:rPr>
          <w:rFonts w:cs="B Nazanin" w:hint="cs"/>
          <w:b/>
          <w:bCs/>
          <w:sz w:val="24"/>
          <w:szCs w:val="28"/>
          <w:rtl/>
        </w:rPr>
      </w:pPr>
      <w:r w:rsidRPr="00C62E22">
        <w:rPr>
          <w:rFonts w:cs="B Nazanin"/>
          <w:b/>
          <w:bCs/>
          <w:sz w:val="24"/>
          <w:szCs w:val="28"/>
          <w:rtl/>
        </w:rPr>
        <w:t>پى نوشتها:</w:t>
      </w:r>
    </w:p>
    <w:p w:rsidR="00C62E22" w:rsidRPr="00C62E22" w:rsidRDefault="00C62E22" w:rsidP="000922B9">
      <w:pPr>
        <w:jc w:val="both"/>
        <w:rPr>
          <w:rFonts w:cs="B Nazanin"/>
          <w:b/>
          <w:bCs/>
          <w:sz w:val="24"/>
          <w:szCs w:val="28"/>
        </w:rPr>
      </w:pPr>
      <w:bookmarkStart w:id="0" w:name="_GoBack"/>
      <w:bookmarkEnd w:id="0"/>
    </w:p>
    <w:p w:rsidR="000922B9" w:rsidRPr="000922B9" w:rsidRDefault="000922B9" w:rsidP="000922B9">
      <w:pPr>
        <w:jc w:val="both"/>
        <w:rPr>
          <w:rFonts w:cs="B Nazanin"/>
          <w:sz w:val="24"/>
          <w:szCs w:val="28"/>
        </w:rPr>
      </w:pPr>
      <w:r w:rsidRPr="000922B9">
        <w:rPr>
          <w:rFonts w:cs="B Nazanin"/>
          <w:sz w:val="24"/>
          <w:szCs w:val="28"/>
          <w:rtl/>
        </w:rPr>
        <w:t>1. تلبيس ابليس</w:t>
      </w:r>
      <w:r>
        <w:rPr>
          <w:rFonts w:cs="B Nazanin"/>
          <w:sz w:val="24"/>
          <w:szCs w:val="28"/>
          <w:rtl/>
        </w:rPr>
        <w:t>،</w:t>
      </w:r>
      <w:r w:rsidRPr="000922B9">
        <w:rPr>
          <w:rFonts w:cs="B Nazanin"/>
          <w:sz w:val="24"/>
          <w:szCs w:val="28"/>
          <w:rtl/>
        </w:rPr>
        <w:t xml:space="preserve"> ابوالفرج ابن جوزى</w:t>
      </w:r>
      <w:r>
        <w:rPr>
          <w:rFonts w:cs="B Nazanin"/>
          <w:sz w:val="24"/>
          <w:szCs w:val="28"/>
          <w:rtl/>
        </w:rPr>
        <w:t>،</w:t>
      </w:r>
      <w:r w:rsidRPr="000922B9">
        <w:rPr>
          <w:rFonts w:cs="B Nazanin"/>
          <w:sz w:val="24"/>
          <w:szCs w:val="28"/>
          <w:rtl/>
        </w:rPr>
        <w:t xml:space="preserve"> ترجمه عليرضا ذكاوتى قراگزلو</w:t>
      </w:r>
      <w:r>
        <w:rPr>
          <w:rFonts w:cs="B Nazanin"/>
          <w:sz w:val="24"/>
          <w:szCs w:val="28"/>
          <w:rtl/>
        </w:rPr>
        <w:t>،</w:t>
      </w:r>
      <w:r w:rsidRPr="000922B9">
        <w:rPr>
          <w:rFonts w:cs="B Nazanin"/>
          <w:sz w:val="24"/>
          <w:szCs w:val="28"/>
          <w:rtl/>
        </w:rPr>
        <w:t xml:space="preserve"> 28</w:t>
      </w:r>
      <w:r>
        <w:rPr>
          <w:rFonts w:cs="B Nazanin"/>
          <w:sz w:val="24"/>
          <w:szCs w:val="28"/>
          <w:rtl/>
        </w:rPr>
        <w:t>،</w:t>
      </w:r>
      <w:r w:rsidRPr="000922B9">
        <w:rPr>
          <w:rFonts w:cs="B Nazanin"/>
          <w:sz w:val="24"/>
          <w:szCs w:val="28"/>
          <w:rtl/>
        </w:rPr>
        <w:t xml:space="preserve"> مركز نشر دانشگاهى</w:t>
      </w:r>
      <w:r>
        <w:rPr>
          <w:rFonts w:cs="B Nazanin"/>
          <w:sz w:val="24"/>
          <w:szCs w:val="28"/>
          <w:rtl/>
        </w:rPr>
        <w:t>،</w:t>
      </w:r>
      <w:r w:rsidRPr="000922B9">
        <w:rPr>
          <w:rFonts w:cs="B Nazanin"/>
          <w:sz w:val="24"/>
          <w:szCs w:val="28"/>
          <w:rtl/>
        </w:rPr>
        <w:t xml:space="preserve"> تهران 1368.</w:t>
      </w:r>
    </w:p>
    <w:p w:rsidR="000922B9" w:rsidRPr="000922B9" w:rsidRDefault="000922B9" w:rsidP="000922B9">
      <w:pPr>
        <w:jc w:val="both"/>
        <w:rPr>
          <w:rFonts w:cs="B Nazanin"/>
          <w:sz w:val="24"/>
          <w:szCs w:val="28"/>
        </w:rPr>
      </w:pPr>
      <w:r w:rsidRPr="000922B9">
        <w:rPr>
          <w:rFonts w:cs="B Nazanin"/>
          <w:sz w:val="24"/>
          <w:szCs w:val="28"/>
          <w:rtl/>
        </w:rPr>
        <w:t>2. همان.</w:t>
      </w:r>
    </w:p>
    <w:p w:rsidR="000922B9" w:rsidRPr="000922B9" w:rsidRDefault="000922B9" w:rsidP="000922B9">
      <w:pPr>
        <w:jc w:val="both"/>
        <w:rPr>
          <w:rFonts w:cs="B Nazanin"/>
          <w:sz w:val="24"/>
          <w:szCs w:val="28"/>
        </w:rPr>
      </w:pPr>
      <w:r w:rsidRPr="000922B9">
        <w:rPr>
          <w:rFonts w:cs="B Nazanin"/>
          <w:sz w:val="24"/>
          <w:szCs w:val="28"/>
          <w:rtl/>
        </w:rPr>
        <w:t>3. شرح اشارات و تنبيهات</w:t>
      </w:r>
      <w:r>
        <w:rPr>
          <w:rFonts w:cs="B Nazanin"/>
          <w:sz w:val="24"/>
          <w:szCs w:val="28"/>
          <w:rtl/>
        </w:rPr>
        <w:t>،</w:t>
      </w:r>
      <w:r w:rsidRPr="000922B9">
        <w:rPr>
          <w:rFonts w:cs="B Nazanin"/>
          <w:sz w:val="24"/>
          <w:szCs w:val="28"/>
          <w:rtl/>
        </w:rPr>
        <w:t xml:space="preserve"> ابن سينا</w:t>
      </w:r>
      <w:r>
        <w:rPr>
          <w:rFonts w:cs="B Nazanin"/>
          <w:sz w:val="24"/>
          <w:szCs w:val="28"/>
          <w:rtl/>
        </w:rPr>
        <w:t>،</w:t>
      </w:r>
      <w:r w:rsidRPr="000922B9">
        <w:rPr>
          <w:rFonts w:cs="B Nazanin"/>
          <w:sz w:val="24"/>
          <w:szCs w:val="28"/>
          <w:rtl/>
        </w:rPr>
        <w:t xml:space="preserve"> ترجمه دكتر حسن ملك شاهى/479</w:t>
      </w:r>
      <w:r>
        <w:rPr>
          <w:rFonts w:cs="B Nazanin"/>
          <w:sz w:val="24"/>
          <w:szCs w:val="28"/>
          <w:rtl/>
        </w:rPr>
        <w:t>،</w:t>
      </w:r>
      <w:r w:rsidRPr="000922B9">
        <w:rPr>
          <w:rFonts w:cs="B Nazanin"/>
          <w:sz w:val="24"/>
          <w:szCs w:val="28"/>
          <w:rtl/>
        </w:rPr>
        <w:t xml:space="preserve"> سروش</w:t>
      </w:r>
      <w:r>
        <w:rPr>
          <w:rFonts w:cs="B Nazanin"/>
          <w:sz w:val="24"/>
          <w:szCs w:val="28"/>
          <w:rtl/>
        </w:rPr>
        <w:t>،</w:t>
      </w:r>
      <w:r w:rsidRPr="000922B9">
        <w:rPr>
          <w:rFonts w:cs="B Nazanin"/>
          <w:sz w:val="24"/>
          <w:szCs w:val="28"/>
          <w:rtl/>
        </w:rPr>
        <w:t xml:space="preserve"> تهران</w:t>
      </w:r>
      <w:r>
        <w:rPr>
          <w:rFonts w:cs="B Nazanin"/>
          <w:sz w:val="24"/>
          <w:szCs w:val="28"/>
          <w:rtl/>
        </w:rPr>
        <w:t>،</w:t>
      </w:r>
      <w:r w:rsidRPr="000922B9">
        <w:rPr>
          <w:rFonts w:cs="B Nazanin"/>
          <w:sz w:val="24"/>
          <w:szCs w:val="28"/>
          <w:rtl/>
        </w:rPr>
        <w:t xml:space="preserve"> 1363.</w:t>
      </w:r>
    </w:p>
    <w:p w:rsidR="000922B9" w:rsidRPr="000922B9" w:rsidRDefault="000922B9" w:rsidP="000922B9">
      <w:pPr>
        <w:jc w:val="both"/>
        <w:rPr>
          <w:rFonts w:cs="B Nazanin"/>
          <w:sz w:val="24"/>
          <w:szCs w:val="28"/>
        </w:rPr>
      </w:pPr>
      <w:r w:rsidRPr="000922B9">
        <w:rPr>
          <w:rFonts w:cs="B Nazanin"/>
          <w:sz w:val="24"/>
          <w:szCs w:val="28"/>
          <w:rtl/>
        </w:rPr>
        <w:t>4. مقدمه ابن خلدون</w:t>
      </w:r>
      <w:r>
        <w:rPr>
          <w:rFonts w:cs="B Nazanin"/>
          <w:sz w:val="24"/>
          <w:szCs w:val="28"/>
          <w:rtl/>
        </w:rPr>
        <w:t>،</w:t>
      </w:r>
      <w:r w:rsidRPr="000922B9">
        <w:rPr>
          <w:rFonts w:cs="B Nazanin"/>
          <w:sz w:val="24"/>
          <w:szCs w:val="28"/>
          <w:rtl/>
        </w:rPr>
        <w:t xml:space="preserve"> 1/302 ـ 301.</w:t>
      </w:r>
    </w:p>
    <w:p w:rsidR="000922B9" w:rsidRPr="000922B9" w:rsidRDefault="000922B9" w:rsidP="000922B9">
      <w:pPr>
        <w:jc w:val="both"/>
        <w:rPr>
          <w:rFonts w:cs="B Nazanin"/>
          <w:sz w:val="24"/>
          <w:szCs w:val="28"/>
        </w:rPr>
      </w:pPr>
      <w:r w:rsidRPr="000922B9">
        <w:rPr>
          <w:rFonts w:cs="B Nazanin"/>
          <w:sz w:val="24"/>
          <w:szCs w:val="28"/>
          <w:rtl/>
        </w:rPr>
        <w:t>5. همان</w:t>
      </w:r>
      <w:r>
        <w:rPr>
          <w:rFonts w:cs="B Nazanin"/>
          <w:sz w:val="24"/>
          <w:szCs w:val="28"/>
          <w:rtl/>
        </w:rPr>
        <w:t>،</w:t>
      </w:r>
      <w:r w:rsidRPr="000922B9">
        <w:rPr>
          <w:rFonts w:cs="B Nazanin"/>
          <w:sz w:val="24"/>
          <w:szCs w:val="28"/>
          <w:rtl/>
        </w:rPr>
        <w:t xml:space="preserve"> 2/302.</w:t>
      </w:r>
    </w:p>
    <w:p w:rsidR="000922B9" w:rsidRPr="000922B9" w:rsidRDefault="000922B9" w:rsidP="000922B9">
      <w:pPr>
        <w:jc w:val="both"/>
        <w:rPr>
          <w:rFonts w:cs="B Nazanin"/>
          <w:sz w:val="24"/>
          <w:szCs w:val="28"/>
        </w:rPr>
      </w:pPr>
      <w:r w:rsidRPr="000922B9">
        <w:rPr>
          <w:rFonts w:cs="B Nazanin"/>
          <w:sz w:val="24"/>
          <w:szCs w:val="28"/>
          <w:rtl/>
        </w:rPr>
        <w:t>6. سياست نامه</w:t>
      </w:r>
      <w:r>
        <w:rPr>
          <w:rFonts w:cs="B Nazanin"/>
          <w:sz w:val="24"/>
          <w:szCs w:val="28"/>
          <w:rtl/>
        </w:rPr>
        <w:t>،</w:t>
      </w:r>
      <w:r w:rsidRPr="000922B9">
        <w:rPr>
          <w:rFonts w:cs="B Nazanin"/>
          <w:sz w:val="24"/>
          <w:szCs w:val="28"/>
          <w:rtl/>
        </w:rPr>
        <w:t xml:space="preserve"> خواجه نظام الملك طوسى</w:t>
      </w:r>
      <w:r>
        <w:rPr>
          <w:rFonts w:cs="B Nazanin"/>
          <w:sz w:val="24"/>
          <w:szCs w:val="28"/>
          <w:rtl/>
        </w:rPr>
        <w:t>،</w:t>
      </w:r>
      <w:r w:rsidRPr="000922B9">
        <w:rPr>
          <w:rFonts w:cs="B Nazanin"/>
          <w:sz w:val="24"/>
          <w:szCs w:val="28"/>
          <w:rtl/>
        </w:rPr>
        <w:t xml:space="preserve"> تصحيح عباس اقبال/71</w:t>
      </w:r>
      <w:r>
        <w:rPr>
          <w:rFonts w:cs="B Nazanin"/>
          <w:sz w:val="24"/>
          <w:szCs w:val="28"/>
          <w:rtl/>
        </w:rPr>
        <w:t>،</w:t>
      </w:r>
      <w:r w:rsidRPr="000922B9">
        <w:rPr>
          <w:rFonts w:cs="B Nazanin"/>
          <w:sz w:val="24"/>
          <w:szCs w:val="28"/>
          <w:rtl/>
        </w:rPr>
        <w:t xml:space="preserve"> اساطير</w:t>
      </w:r>
      <w:r>
        <w:rPr>
          <w:rFonts w:cs="B Nazanin"/>
          <w:sz w:val="24"/>
          <w:szCs w:val="28"/>
          <w:rtl/>
        </w:rPr>
        <w:t>،</w:t>
      </w:r>
      <w:r w:rsidRPr="000922B9">
        <w:rPr>
          <w:rFonts w:cs="B Nazanin"/>
          <w:sz w:val="24"/>
          <w:szCs w:val="28"/>
          <w:rtl/>
        </w:rPr>
        <w:t xml:space="preserve"> تهران</w:t>
      </w:r>
      <w:r>
        <w:rPr>
          <w:rFonts w:cs="B Nazanin"/>
          <w:sz w:val="24"/>
          <w:szCs w:val="28"/>
          <w:rtl/>
        </w:rPr>
        <w:t>،</w:t>
      </w:r>
      <w:r w:rsidRPr="000922B9">
        <w:rPr>
          <w:rFonts w:cs="B Nazanin"/>
          <w:sz w:val="24"/>
          <w:szCs w:val="28"/>
          <w:rtl/>
        </w:rPr>
        <w:t xml:space="preserve"> 1372 </w:t>
      </w:r>
    </w:p>
    <w:p w:rsidR="000922B9" w:rsidRPr="000922B9" w:rsidRDefault="000922B9" w:rsidP="000922B9">
      <w:pPr>
        <w:jc w:val="both"/>
        <w:rPr>
          <w:rFonts w:cs="B Nazanin"/>
          <w:sz w:val="24"/>
          <w:szCs w:val="28"/>
        </w:rPr>
      </w:pPr>
      <w:r w:rsidRPr="000922B9">
        <w:rPr>
          <w:rFonts w:cs="B Nazanin"/>
          <w:sz w:val="24"/>
          <w:szCs w:val="28"/>
          <w:rtl/>
        </w:rPr>
        <w:t>7. تاريخ بيهقى</w:t>
      </w:r>
      <w:r>
        <w:rPr>
          <w:rFonts w:cs="B Nazanin"/>
          <w:sz w:val="24"/>
          <w:szCs w:val="28"/>
          <w:rtl/>
        </w:rPr>
        <w:t>،</w:t>
      </w:r>
      <w:r w:rsidRPr="000922B9">
        <w:rPr>
          <w:rFonts w:cs="B Nazanin"/>
          <w:sz w:val="24"/>
          <w:szCs w:val="28"/>
          <w:rtl/>
        </w:rPr>
        <w:t xml:space="preserve"> خواجه ابوالفضل محمدبن حسين بيهقى</w:t>
      </w:r>
      <w:r>
        <w:rPr>
          <w:rFonts w:cs="B Nazanin"/>
          <w:sz w:val="24"/>
          <w:szCs w:val="28"/>
          <w:rtl/>
        </w:rPr>
        <w:t>،</w:t>
      </w:r>
      <w:r w:rsidRPr="000922B9">
        <w:rPr>
          <w:rFonts w:cs="B Nazanin"/>
          <w:sz w:val="24"/>
          <w:szCs w:val="28"/>
          <w:rtl/>
        </w:rPr>
        <w:t xml:space="preserve"> به كوشش دكتر خليل خطيب رهبر</w:t>
      </w:r>
      <w:r>
        <w:rPr>
          <w:rFonts w:cs="B Nazanin"/>
          <w:sz w:val="24"/>
          <w:szCs w:val="28"/>
          <w:rtl/>
        </w:rPr>
        <w:t>،</w:t>
      </w:r>
      <w:r w:rsidRPr="000922B9">
        <w:rPr>
          <w:rFonts w:cs="B Nazanin"/>
          <w:sz w:val="24"/>
          <w:szCs w:val="28"/>
          <w:rtl/>
        </w:rPr>
        <w:t xml:space="preserve"> ج2 / 1099</w:t>
      </w:r>
      <w:r>
        <w:rPr>
          <w:rFonts w:cs="B Nazanin"/>
          <w:sz w:val="24"/>
          <w:szCs w:val="28"/>
          <w:rtl/>
        </w:rPr>
        <w:t>،</w:t>
      </w:r>
      <w:r w:rsidRPr="000922B9">
        <w:rPr>
          <w:rFonts w:cs="B Nazanin"/>
          <w:sz w:val="24"/>
          <w:szCs w:val="28"/>
          <w:rtl/>
        </w:rPr>
        <w:t xml:space="preserve"> مهتاب</w:t>
      </w:r>
      <w:r>
        <w:rPr>
          <w:rFonts w:cs="B Nazanin"/>
          <w:sz w:val="24"/>
          <w:szCs w:val="28"/>
          <w:rtl/>
        </w:rPr>
        <w:t>،</w:t>
      </w:r>
      <w:r w:rsidRPr="000922B9">
        <w:rPr>
          <w:rFonts w:cs="B Nazanin"/>
          <w:sz w:val="24"/>
          <w:szCs w:val="28"/>
          <w:rtl/>
        </w:rPr>
        <w:t xml:space="preserve"> تهران</w:t>
      </w:r>
      <w:r>
        <w:rPr>
          <w:rFonts w:cs="B Nazanin"/>
          <w:sz w:val="24"/>
          <w:szCs w:val="28"/>
          <w:rtl/>
        </w:rPr>
        <w:t>،</w:t>
      </w:r>
      <w:r w:rsidRPr="000922B9">
        <w:rPr>
          <w:rFonts w:cs="B Nazanin"/>
          <w:sz w:val="24"/>
          <w:szCs w:val="28"/>
          <w:rtl/>
        </w:rPr>
        <w:t xml:space="preserve"> چاپ سوم</w:t>
      </w:r>
      <w:r>
        <w:rPr>
          <w:rFonts w:cs="B Nazanin"/>
          <w:sz w:val="24"/>
          <w:szCs w:val="28"/>
          <w:rtl/>
        </w:rPr>
        <w:t>،</w:t>
      </w:r>
      <w:r w:rsidRPr="000922B9">
        <w:rPr>
          <w:rFonts w:cs="B Nazanin"/>
          <w:sz w:val="24"/>
          <w:szCs w:val="28"/>
          <w:rtl/>
        </w:rPr>
        <w:t xml:space="preserve"> 1373 .</w:t>
      </w:r>
    </w:p>
    <w:p w:rsidR="000922B9" w:rsidRPr="000922B9" w:rsidRDefault="000922B9" w:rsidP="000922B9">
      <w:pPr>
        <w:jc w:val="both"/>
        <w:rPr>
          <w:rFonts w:cs="B Nazanin"/>
          <w:sz w:val="24"/>
          <w:szCs w:val="28"/>
        </w:rPr>
      </w:pPr>
      <w:r w:rsidRPr="000922B9">
        <w:rPr>
          <w:rFonts w:cs="B Nazanin"/>
          <w:sz w:val="24"/>
          <w:szCs w:val="28"/>
          <w:rtl/>
        </w:rPr>
        <w:t>8. تاريخ اجتماعى ايران</w:t>
      </w:r>
      <w:r>
        <w:rPr>
          <w:rFonts w:cs="B Nazanin"/>
          <w:sz w:val="24"/>
          <w:szCs w:val="28"/>
          <w:rtl/>
        </w:rPr>
        <w:t>،</w:t>
      </w:r>
      <w:r w:rsidRPr="000922B9">
        <w:rPr>
          <w:rFonts w:cs="B Nazanin"/>
          <w:sz w:val="24"/>
          <w:szCs w:val="28"/>
          <w:rtl/>
        </w:rPr>
        <w:t xml:space="preserve"> سعيد نفيسى</w:t>
      </w:r>
      <w:r>
        <w:rPr>
          <w:rFonts w:cs="B Nazanin"/>
          <w:sz w:val="24"/>
          <w:szCs w:val="28"/>
          <w:rtl/>
        </w:rPr>
        <w:t>،</w:t>
      </w:r>
      <w:r w:rsidRPr="000922B9">
        <w:rPr>
          <w:rFonts w:cs="B Nazanin"/>
          <w:sz w:val="24"/>
          <w:szCs w:val="28"/>
          <w:rtl/>
        </w:rPr>
        <w:t xml:space="preserve"> ج 1/27 ـ 28</w:t>
      </w:r>
      <w:r>
        <w:rPr>
          <w:rFonts w:cs="B Nazanin"/>
          <w:sz w:val="24"/>
          <w:szCs w:val="28"/>
          <w:rtl/>
        </w:rPr>
        <w:t>؛</w:t>
      </w:r>
      <w:r w:rsidRPr="000922B9">
        <w:rPr>
          <w:rFonts w:cs="B Nazanin"/>
          <w:sz w:val="24"/>
          <w:szCs w:val="28"/>
          <w:rtl/>
        </w:rPr>
        <w:t xml:space="preserve"> مجموعه آثار</w:t>
      </w:r>
      <w:r>
        <w:rPr>
          <w:rFonts w:cs="B Nazanin"/>
          <w:sz w:val="24"/>
          <w:szCs w:val="28"/>
          <w:rtl/>
        </w:rPr>
        <w:t>،</w:t>
      </w:r>
      <w:r w:rsidRPr="000922B9">
        <w:rPr>
          <w:rFonts w:cs="B Nazanin"/>
          <w:sz w:val="24"/>
          <w:szCs w:val="28"/>
          <w:rtl/>
        </w:rPr>
        <w:t xml:space="preserve"> شهيد مرتضى مطهرى</w:t>
      </w:r>
      <w:r>
        <w:rPr>
          <w:rFonts w:cs="B Nazanin"/>
          <w:sz w:val="24"/>
          <w:szCs w:val="28"/>
          <w:rtl/>
        </w:rPr>
        <w:t>،</w:t>
      </w:r>
      <w:r w:rsidRPr="000922B9">
        <w:rPr>
          <w:rFonts w:cs="B Nazanin"/>
          <w:sz w:val="24"/>
          <w:szCs w:val="28"/>
          <w:rtl/>
        </w:rPr>
        <w:t xml:space="preserve"> خدمات متقابل اسلام و ايران</w:t>
      </w:r>
      <w:r>
        <w:rPr>
          <w:rFonts w:cs="B Nazanin"/>
          <w:sz w:val="24"/>
          <w:szCs w:val="28"/>
          <w:rtl/>
        </w:rPr>
        <w:t>،</w:t>
      </w:r>
      <w:r w:rsidRPr="000922B9">
        <w:rPr>
          <w:rFonts w:cs="B Nazanin"/>
          <w:sz w:val="24"/>
          <w:szCs w:val="28"/>
          <w:rtl/>
        </w:rPr>
        <w:t xml:space="preserve"> ج 14/183 ـ 184</w:t>
      </w:r>
      <w:r>
        <w:rPr>
          <w:rFonts w:cs="B Nazanin"/>
          <w:sz w:val="24"/>
          <w:szCs w:val="28"/>
          <w:rtl/>
        </w:rPr>
        <w:t>،</w:t>
      </w:r>
      <w:r w:rsidRPr="000922B9">
        <w:rPr>
          <w:rFonts w:cs="B Nazanin"/>
          <w:sz w:val="24"/>
          <w:szCs w:val="28"/>
          <w:rtl/>
        </w:rPr>
        <w:t xml:space="preserve"> صدرا.</w:t>
      </w:r>
    </w:p>
    <w:p w:rsidR="000922B9" w:rsidRPr="000922B9" w:rsidRDefault="000922B9" w:rsidP="000922B9">
      <w:pPr>
        <w:jc w:val="both"/>
        <w:rPr>
          <w:rFonts w:cs="B Nazanin"/>
          <w:sz w:val="24"/>
          <w:szCs w:val="28"/>
        </w:rPr>
      </w:pPr>
      <w:r w:rsidRPr="000922B9">
        <w:rPr>
          <w:rFonts w:cs="B Nazanin"/>
          <w:sz w:val="24"/>
          <w:szCs w:val="28"/>
          <w:rtl/>
        </w:rPr>
        <w:t>9. مجموعه آثار</w:t>
      </w:r>
      <w:r>
        <w:rPr>
          <w:rFonts w:cs="B Nazanin"/>
          <w:sz w:val="24"/>
          <w:szCs w:val="28"/>
          <w:rtl/>
        </w:rPr>
        <w:t>،</w:t>
      </w:r>
      <w:r w:rsidRPr="000922B9">
        <w:rPr>
          <w:rFonts w:cs="B Nazanin"/>
          <w:sz w:val="24"/>
          <w:szCs w:val="28"/>
          <w:rtl/>
        </w:rPr>
        <w:t xml:space="preserve"> ج 14/190.</w:t>
      </w:r>
    </w:p>
    <w:p w:rsidR="000922B9" w:rsidRPr="000922B9" w:rsidRDefault="000922B9" w:rsidP="000922B9">
      <w:pPr>
        <w:jc w:val="both"/>
        <w:rPr>
          <w:rFonts w:cs="B Nazanin"/>
          <w:sz w:val="24"/>
          <w:szCs w:val="28"/>
        </w:rPr>
      </w:pPr>
      <w:r w:rsidRPr="000922B9">
        <w:rPr>
          <w:rFonts w:cs="B Nazanin"/>
          <w:sz w:val="24"/>
          <w:szCs w:val="28"/>
          <w:rtl/>
        </w:rPr>
        <w:t>10. آيين شهريارى در شرق</w:t>
      </w:r>
      <w:r>
        <w:rPr>
          <w:rFonts w:cs="B Nazanin"/>
          <w:sz w:val="24"/>
          <w:szCs w:val="28"/>
          <w:rtl/>
        </w:rPr>
        <w:t>،</w:t>
      </w:r>
      <w:r w:rsidRPr="000922B9">
        <w:rPr>
          <w:rFonts w:cs="B Nazanin"/>
          <w:sz w:val="24"/>
          <w:szCs w:val="28"/>
          <w:rtl/>
        </w:rPr>
        <w:t xml:space="preserve"> سموئيل كندى ادى</w:t>
      </w:r>
      <w:r>
        <w:rPr>
          <w:rFonts w:cs="B Nazanin"/>
          <w:sz w:val="24"/>
          <w:szCs w:val="28"/>
          <w:rtl/>
        </w:rPr>
        <w:t>،</w:t>
      </w:r>
      <w:r w:rsidRPr="000922B9">
        <w:rPr>
          <w:rFonts w:cs="B Nazanin"/>
          <w:sz w:val="24"/>
          <w:szCs w:val="28"/>
          <w:rtl/>
        </w:rPr>
        <w:t xml:space="preserve"> ترجمه فريدون بدره اى</w:t>
      </w:r>
      <w:r>
        <w:rPr>
          <w:rFonts w:cs="B Nazanin"/>
          <w:sz w:val="24"/>
          <w:szCs w:val="28"/>
          <w:rtl/>
        </w:rPr>
        <w:t>،</w:t>
      </w:r>
      <w:r w:rsidRPr="000922B9">
        <w:rPr>
          <w:rFonts w:cs="B Nazanin"/>
          <w:sz w:val="24"/>
          <w:szCs w:val="28"/>
          <w:rtl/>
        </w:rPr>
        <w:t xml:space="preserve"> 51 ـ 56</w:t>
      </w:r>
      <w:r>
        <w:rPr>
          <w:rFonts w:cs="B Nazanin"/>
          <w:sz w:val="24"/>
          <w:szCs w:val="28"/>
          <w:rtl/>
        </w:rPr>
        <w:t>،</w:t>
      </w:r>
      <w:r w:rsidRPr="000922B9">
        <w:rPr>
          <w:rFonts w:cs="B Nazanin"/>
          <w:sz w:val="24"/>
          <w:szCs w:val="28"/>
          <w:rtl/>
        </w:rPr>
        <w:t xml:space="preserve"> علمى و فرهنگى</w:t>
      </w:r>
      <w:r>
        <w:rPr>
          <w:rFonts w:cs="B Nazanin"/>
          <w:sz w:val="24"/>
          <w:szCs w:val="28"/>
          <w:rtl/>
        </w:rPr>
        <w:t>،</w:t>
      </w:r>
      <w:r w:rsidRPr="000922B9">
        <w:rPr>
          <w:rFonts w:cs="B Nazanin"/>
          <w:sz w:val="24"/>
          <w:szCs w:val="28"/>
          <w:rtl/>
        </w:rPr>
        <w:t xml:space="preserve"> تهران</w:t>
      </w:r>
      <w:r>
        <w:rPr>
          <w:rFonts w:cs="B Nazanin"/>
          <w:sz w:val="24"/>
          <w:szCs w:val="28"/>
          <w:rtl/>
        </w:rPr>
        <w:t>،</w:t>
      </w:r>
      <w:r w:rsidRPr="000922B9">
        <w:rPr>
          <w:rFonts w:cs="B Nazanin"/>
          <w:sz w:val="24"/>
          <w:szCs w:val="28"/>
          <w:rtl/>
        </w:rPr>
        <w:t xml:space="preserve"> 1381.</w:t>
      </w:r>
    </w:p>
    <w:p w:rsidR="000922B9" w:rsidRPr="000922B9" w:rsidRDefault="000922B9" w:rsidP="000922B9">
      <w:pPr>
        <w:jc w:val="both"/>
        <w:rPr>
          <w:rFonts w:cs="B Nazanin"/>
          <w:sz w:val="24"/>
          <w:szCs w:val="28"/>
        </w:rPr>
      </w:pPr>
      <w:r w:rsidRPr="000922B9">
        <w:rPr>
          <w:rFonts w:cs="B Nazanin"/>
          <w:sz w:val="24"/>
          <w:szCs w:val="28"/>
          <w:rtl/>
        </w:rPr>
        <w:t>11. همان/53.</w:t>
      </w:r>
    </w:p>
    <w:p w:rsidR="000922B9" w:rsidRPr="000922B9" w:rsidRDefault="000922B9" w:rsidP="000922B9">
      <w:pPr>
        <w:jc w:val="both"/>
        <w:rPr>
          <w:rFonts w:cs="B Nazanin"/>
          <w:sz w:val="24"/>
          <w:szCs w:val="28"/>
        </w:rPr>
      </w:pPr>
      <w:r w:rsidRPr="000922B9">
        <w:rPr>
          <w:rFonts w:cs="B Nazanin"/>
          <w:sz w:val="24"/>
          <w:szCs w:val="28"/>
          <w:rtl/>
        </w:rPr>
        <w:t>12. همان/52.</w:t>
      </w:r>
    </w:p>
    <w:p w:rsidR="000922B9" w:rsidRPr="000922B9" w:rsidRDefault="000922B9" w:rsidP="000922B9">
      <w:pPr>
        <w:jc w:val="both"/>
        <w:rPr>
          <w:rFonts w:cs="B Nazanin"/>
          <w:sz w:val="24"/>
          <w:szCs w:val="28"/>
        </w:rPr>
      </w:pPr>
      <w:r w:rsidRPr="000922B9">
        <w:rPr>
          <w:rFonts w:cs="B Nazanin"/>
          <w:sz w:val="24"/>
          <w:szCs w:val="28"/>
          <w:rtl/>
        </w:rPr>
        <w:t>13. همان/51.</w:t>
      </w:r>
    </w:p>
    <w:p w:rsidR="000922B9" w:rsidRPr="000922B9" w:rsidRDefault="000922B9" w:rsidP="000922B9">
      <w:pPr>
        <w:jc w:val="both"/>
        <w:rPr>
          <w:rFonts w:cs="B Nazanin"/>
          <w:sz w:val="24"/>
          <w:szCs w:val="28"/>
        </w:rPr>
      </w:pPr>
      <w:r w:rsidRPr="000922B9">
        <w:rPr>
          <w:rFonts w:cs="B Nazanin"/>
          <w:sz w:val="24"/>
          <w:szCs w:val="28"/>
          <w:rtl/>
        </w:rPr>
        <w:t>14. جامع التواريخ</w:t>
      </w:r>
      <w:r>
        <w:rPr>
          <w:rFonts w:cs="B Nazanin"/>
          <w:sz w:val="24"/>
          <w:szCs w:val="28"/>
          <w:rtl/>
        </w:rPr>
        <w:t>،</w:t>
      </w:r>
      <w:r w:rsidRPr="000922B9">
        <w:rPr>
          <w:rFonts w:cs="B Nazanin"/>
          <w:sz w:val="24"/>
          <w:szCs w:val="28"/>
          <w:rtl/>
        </w:rPr>
        <w:t xml:space="preserve"> رشيدالدين فضل اللّه همدانى</w:t>
      </w:r>
      <w:r>
        <w:rPr>
          <w:rFonts w:cs="B Nazanin"/>
          <w:sz w:val="24"/>
          <w:szCs w:val="28"/>
          <w:rtl/>
        </w:rPr>
        <w:t>،</w:t>
      </w:r>
      <w:r w:rsidRPr="000922B9">
        <w:rPr>
          <w:rFonts w:cs="B Nazanin"/>
          <w:sz w:val="24"/>
          <w:szCs w:val="28"/>
          <w:rtl/>
        </w:rPr>
        <w:t xml:space="preserve"> تحشيه</w:t>
      </w:r>
      <w:r>
        <w:rPr>
          <w:rFonts w:cs="B Nazanin"/>
          <w:sz w:val="24"/>
          <w:szCs w:val="28"/>
          <w:rtl/>
        </w:rPr>
        <w:t>،</w:t>
      </w:r>
      <w:r w:rsidRPr="000922B9">
        <w:rPr>
          <w:rFonts w:cs="B Nazanin"/>
          <w:sz w:val="24"/>
          <w:szCs w:val="28"/>
          <w:rtl/>
        </w:rPr>
        <w:t xml:space="preserve"> محمد روشن ـ مصطفى موسوى</w:t>
      </w:r>
      <w:r>
        <w:rPr>
          <w:rFonts w:cs="B Nazanin"/>
          <w:sz w:val="24"/>
          <w:szCs w:val="28"/>
          <w:rtl/>
        </w:rPr>
        <w:t>،</w:t>
      </w:r>
      <w:r w:rsidRPr="000922B9">
        <w:rPr>
          <w:rFonts w:cs="B Nazanin"/>
          <w:sz w:val="24"/>
          <w:szCs w:val="28"/>
          <w:rtl/>
        </w:rPr>
        <w:t xml:space="preserve"> ج 2/810</w:t>
      </w:r>
      <w:r>
        <w:rPr>
          <w:rFonts w:cs="B Nazanin"/>
          <w:sz w:val="24"/>
          <w:szCs w:val="28"/>
          <w:rtl/>
        </w:rPr>
        <w:t>،</w:t>
      </w:r>
      <w:r w:rsidRPr="000922B9">
        <w:rPr>
          <w:rFonts w:cs="B Nazanin"/>
          <w:sz w:val="24"/>
          <w:szCs w:val="28"/>
          <w:rtl/>
        </w:rPr>
        <w:t xml:space="preserve"> نشر البرز</w:t>
      </w:r>
      <w:r>
        <w:rPr>
          <w:rFonts w:cs="B Nazanin"/>
          <w:sz w:val="24"/>
          <w:szCs w:val="28"/>
          <w:rtl/>
        </w:rPr>
        <w:t>،</w:t>
      </w:r>
      <w:r w:rsidRPr="000922B9">
        <w:rPr>
          <w:rFonts w:cs="B Nazanin"/>
          <w:sz w:val="24"/>
          <w:szCs w:val="28"/>
          <w:rtl/>
        </w:rPr>
        <w:t xml:space="preserve"> تهران</w:t>
      </w:r>
      <w:r>
        <w:rPr>
          <w:rFonts w:cs="B Nazanin"/>
          <w:sz w:val="24"/>
          <w:szCs w:val="28"/>
          <w:rtl/>
        </w:rPr>
        <w:t>،</w:t>
      </w:r>
      <w:r w:rsidRPr="000922B9">
        <w:rPr>
          <w:rFonts w:cs="B Nazanin"/>
          <w:sz w:val="24"/>
          <w:szCs w:val="28"/>
          <w:rtl/>
        </w:rPr>
        <w:t xml:space="preserve"> 1373.</w:t>
      </w:r>
    </w:p>
    <w:p w:rsidR="000922B9" w:rsidRPr="000922B9" w:rsidRDefault="000922B9" w:rsidP="000922B9">
      <w:pPr>
        <w:jc w:val="both"/>
        <w:rPr>
          <w:rFonts w:cs="B Nazanin"/>
          <w:sz w:val="24"/>
          <w:szCs w:val="28"/>
        </w:rPr>
      </w:pPr>
      <w:r w:rsidRPr="000922B9">
        <w:rPr>
          <w:rFonts w:cs="B Nazanin"/>
          <w:sz w:val="24"/>
          <w:szCs w:val="28"/>
          <w:rtl/>
        </w:rPr>
        <w:t>15. سوره آل عمران</w:t>
      </w:r>
      <w:r>
        <w:rPr>
          <w:rFonts w:cs="B Nazanin"/>
          <w:sz w:val="24"/>
          <w:szCs w:val="28"/>
          <w:rtl/>
        </w:rPr>
        <w:t>،</w:t>
      </w:r>
      <w:r w:rsidRPr="000922B9">
        <w:rPr>
          <w:rFonts w:cs="B Nazanin"/>
          <w:sz w:val="24"/>
          <w:szCs w:val="28"/>
          <w:rtl/>
        </w:rPr>
        <w:t xml:space="preserve"> آيه 178.</w:t>
      </w:r>
    </w:p>
    <w:p w:rsidR="000922B9" w:rsidRPr="000922B9" w:rsidRDefault="000922B9" w:rsidP="000922B9">
      <w:pPr>
        <w:jc w:val="both"/>
        <w:rPr>
          <w:rFonts w:cs="B Nazanin"/>
          <w:sz w:val="24"/>
          <w:szCs w:val="28"/>
        </w:rPr>
      </w:pPr>
      <w:r w:rsidRPr="000922B9">
        <w:rPr>
          <w:rFonts w:cs="B Nazanin"/>
          <w:sz w:val="24"/>
          <w:szCs w:val="28"/>
          <w:rtl/>
        </w:rPr>
        <w:t>16. سوره انعام</w:t>
      </w:r>
      <w:r>
        <w:rPr>
          <w:rFonts w:cs="B Nazanin"/>
          <w:sz w:val="24"/>
          <w:szCs w:val="28"/>
          <w:rtl/>
        </w:rPr>
        <w:t>،</w:t>
      </w:r>
      <w:r w:rsidRPr="000922B9">
        <w:rPr>
          <w:rFonts w:cs="B Nazanin"/>
          <w:sz w:val="24"/>
          <w:szCs w:val="28"/>
          <w:rtl/>
        </w:rPr>
        <w:t xml:space="preserve"> آيه 38.</w:t>
      </w:r>
    </w:p>
    <w:p w:rsidR="000922B9" w:rsidRPr="000922B9" w:rsidRDefault="000922B9" w:rsidP="000922B9">
      <w:pPr>
        <w:jc w:val="both"/>
        <w:rPr>
          <w:rFonts w:cs="B Nazanin"/>
          <w:sz w:val="24"/>
          <w:szCs w:val="28"/>
        </w:rPr>
      </w:pPr>
      <w:r w:rsidRPr="000922B9">
        <w:rPr>
          <w:rFonts w:cs="B Nazanin"/>
          <w:sz w:val="24"/>
          <w:szCs w:val="28"/>
          <w:rtl/>
        </w:rPr>
        <w:t>17. اصولاً اگر صاحب حقان را محروم ندارند نمى توانند آن گشادبازيها را بكنند. افراط و تفريط دو روى يك سكه است.</w:t>
      </w:r>
    </w:p>
    <w:p w:rsidR="000922B9" w:rsidRPr="000922B9" w:rsidRDefault="000922B9" w:rsidP="000922B9">
      <w:pPr>
        <w:jc w:val="both"/>
        <w:rPr>
          <w:rFonts w:cs="B Nazanin"/>
          <w:sz w:val="24"/>
          <w:szCs w:val="28"/>
        </w:rPr>
      </w:pPr>
      <w:r w:rsidRPr="000922B9">
        <w:rPr>
          <w:rFonts w:cs="B Nazanin"/>
          <w:sz w:val="24"/>
          <w:szCs w:val="28"/>
          <w:rtl/>
        </w:rPr>
        <w:t>18. تلبيس ابليس/113.</w:t>
      </w:r>
    </w:p>
    <w:p w:rsidR="000922B9" w:rsidRPr="000922B9" w:rsidRDefault="000922B9" w:rsidP="000922B9">
      <w:pPr>
        <w:jc w:val="both"/>
        <w:rPr>
          <w:rFonts w:cs="B Nazanin"/>
          <w:sz w:val="24"/>
          <w:szCs w:val="28"/>
        </w:rPr>
      </w:pPr>
      <w:r w:rsidRPr="000922B9">
        <w:rPr>
          <w:rFonts w:cs="B Nazanin"/>
          <w:sz w:val="24"/>
          <w:szCs w:val="28"/>
          <w:rtl/>
        </w:rPr>
        <w:t>19. فلسفه هنر مسيحى و شرقى</w:t>
      </w:r>
      <w:r>
        <w:rPr>
          <w:rFonts w:cs="B Nazanin"/>
          <w:sz w:val="24"/>
          <w:szCs w:val="28"/>
          <w:rtl/>
        </w:rPr>
        <w:t>،</w:t>
      </w:r>
      <w:r w:rsidRPr="000922B9">
        <w:rPr>
          <w:rFonts w:cs="B Nazanin"/>
          <w:sz w:val="24"/>
          <w:szCs w:val="28"/>
          <w:rtl/>
        </w:rPr>
        <w:t xml:space="preserve"> آنانندا كومارا سوامى</w:t>
      </w:r>
      <w:r>
        <w:rPr>
          <w:rFonts w:cs="B Nazanin"/>
          <w:sz w:val="24"/>
          <w:szCs w:val="28"/>
          <w:rtl/>
        </w:rPr>
        <w:t>،</w:t>
      </w:r>
      <w:r w:rsidRPr="000922B9">
        <w:rPr>
          <w:rFonts w:cs="B Nazanin"/>
          <w:sz w:val="24"/>
          <w:szCs w:val="28"/>
          <w:rtl/>
        </w:rPr>
        <w:t xml:space="preserve"> ترجمه و شرح: اميرحسين ذكرگو/105</w:t>
      </w:r>
      <w:r>
        <w:rPr>
          <w:rFonts w:cs="B Nazanin"/>
          <w:sz w:val="24"/>
          <w:szCs w:val="28"/>
          <w:rtl/>
        </w:rPr>
        <w:t>،</w:t>
      </w:r>
      <w:r w:rsidRPr="000922B9">
        <w:rPr>
          <w:rFonts w:cs="B Nazanin"/>
          <w:sz w:val="24"/>
          <w:szCs w:val="28"/>
          <w:rtl/>
        </w:rPr>
        <w:t xml:space="preserve"> فرهنگستان هنر</w:t>
      </w:r>
      <w:r>
        <w:rPr>
          <w:rFonts w:cs="B Nazanin"/>
          <w:sz w:val="24"/>
          <w:szCs w:val="28"/>
          <w:rtl/>
        </w:rPr>
        <w:t>،</w:t>
      </w:r>
      <w:r w:rsidRPr="000922B9">
        <w:rPr>
          <w:rFonts w:cs="B Nazanin"/>
          <w:sz w:val="24"/>
          <w:szCs w:val="28"/>
          <w:rtl/>
        </w:rPr>
        <w:t xml:space="preserve"> تهران 1386.</w:t>
      </w:r>
    </w:p>
    <w:p w:rsidR="000922B9" w:rsidRPr="000922B9" w:rsidRDefault="000922B9" w:rsidP="000922B9">
      <w:pPr>
        <w:jc w:val="both"/>
        <w:rPr>
          <w:rFonts w:cs="B Nazanin"/>
          <w:sz w:val="24"/>
          <w:szCs w:val="28"/>
        </w:rPr>
      </w:pPr>
      <w:r w:rsidRPr="000922B9">
        <w:rPr>
          <w:rFonts w:cs="B Nazanin"/>
          <w:sz w:val="24"/>
          <w:szCs w:val="28"/>
          <w:rtl/>
        </w:rPr>
        <w:t>20. احصاء العلوم</w:t>
      </w:r>
      <w:r>
        <w:rPr>
          <w:rFonts w:cs="B Nazanin"/>
          <w:sz w:val="24"/>
          <w:szCs w:val="28"/>
          <w:rtl/>
        </w:rPr>
        <w:t>،</w:t>
      </w:r>
      <w:r w:rsidRPr="000922B9">
        <w:rPr>
          <w:rFonts w:cs="B Nazanin"/>
          <w:sz w:val="24"/>
          <w:szCs w:val="28"/>
          <w:rtl/>
        </w:rPr>
        <w:t xml:space="preserve"> ابونصر محمد بن محمد فارابى</w:t>
      </w:r>
      <w:r>
        <w:rPr>
          <w:rFonts w:cs="B Nazanin"/>
          <w:sz w:val="24"/>
          <w:szCs w:val="28"/>
          <w:rtl/>
        </w:rPr>
        <w:t>،</w:t>
      </w:r>
      <w:r w:rsidRPr="000922B9">
        <w:rPr>
          <w:rFonts w:cs="B Nazanin"/>
          <w:sz w:val="24"/>
          <w:szCs w:val="28"/>
          <w:rtl/>
        </w:rPr>
        <w:t xml:space="preserve"> ترجمه حسين خديو جم</w:t>
      </w:r>
      <w:r>
        <w:rPr>
          <w:rFonts w:cs="B Nazanin"/>
          <w:sz w:val="24"/>
          <w:szCs w:val="28"/>
          <w:rtl/>
        </w:rPr>
        <w:t>،</w:t>
      </w:r>
      <w:r w:rsidRPr="000922B9">
        <w:rPr>
          <w:rFonts w:cs="B Nazanin"/>
          <w:sz w:val="24"/>
          <w:szCs w:val="28"/>
          <w:rtl/>
        </w:rPr>
        <w:t xml:space="preserve"> تهران/107</w:t>
      </w:r>
      <w:r>
        <w:rPr>
          <w:rFonts w:cs="B Nazanin"/>
          <w:sz w:val="24"/>
          <w:szCs w:val="28"/>
          <w:rtl/>
        </w:rPr>
        <w:t>،</w:t>
      </w:r>
      <w:r w:rsidRPr="000922B9">
        <w:rPr>
          <w:rFonts w:cs="B Nazanin"/>
          <w:sz w:val="24"/>
          <w:szCs w:val="28"/>
          <w:rtl/>
        </w:rPr>
        <w:t xml:space="preserve"> علمى و فرهنگى تهران</w:t>
      </w:r>
      <w:r>
        <w:rPr>
          <w:rFonts w:cs="B Nazanin"/>
          <w:sz w:val="24"/>
          <w:szCs w:val="28"/>
          <w:rtl/>
        </w:rPr>
        <w:t>،</w:t>
      </w:r>
      <w:r w:rsidRPr="000922B9">
        <w:rPr>
          <w:rFonts w:cs="B Nazanin"/>
          <w:sz w:val="24"/>
          <w:szCs w:val="28"/>
          <w:rtl/>
        </w:rPr>
        <w:t xml:space="preserve"> چاپ دوم 1364.</w:t>
      </w:r>
    </w:p>
    <w:p w:rsidR="000922B9" w:rsidRPr="000922B9" w:rsidRDefault="000922B9" w:rsidP="000922B9">
      <w:pPr>
        <w:jc w:val="both"/>
        <w:rPr>
          <w:rFonts w:cs="B Nazanin"/>
          <w:sz w:val="24"/>
          <w:szCs w:val="28"/>
        </w:rPr>
      </w:pPr>
      <w:r w:rsidRPr="000922B9">
        <w:rPr>
          <w:rFonts w:cs="B Nazanin"/>
          <w:sz w:val="24"/>
          <w:szCs w:val="28"/>
          <w:rtl/>
        </w:rPr>
        <w:t>21. همان/108.</w:t>
      </w:r>
    </w:p>
    <w:p w:rsidR="000922B9" w:rsidRPr="000922B9" w:rsidRDefault="000922B9" w:rsidP="000922B9">
      <w:pPr>
        <w:jc w:val="both"/>
        <w:rPr>
          <w:rFonts w:cs="B Nazanin"/>
          <w:sz w:val="24"/>
          <w:szCs w:val="28"/>
        </w:rPr>
      </w:pPr>
      <w:r w:rsidRPr="000922B9">
        <w:rPr>
          <w:rFonts w:cs="B Nazanin"/>
          <w:sz w:val="24"/>
          <w:szCs w:val="28"/>
          <w:rtl/>
        </w:rPr>
        <w:lastRenderedPageBreak/>
        <w:t>22. سوره اعراف</w:t>
      </w:r>
      <w:r>
        <w:rPr>
          <w:rFonts w:cs="B Nazanin"/>
          <w:sz w:val="24"/>
          <w:szCs w:val="28"/>
          <w:rtl/>
        </w:rPr>
        <w:t>،</w:t>
      </w:r>
      <w:r w:rsidRPr="000922B9">
        <w:rPr>
          <w:rFonts w:cs="B Nazanin"/>
          <w:sz w:val="24"/>
          <w:szCs w:val="28"/>
          <w:rtl/>
        </w:rPr>
        <w:t xml:space="preserve"> آيه 157.</w:t>
      </w:r>
    </w:p>
    <w:p w:rsidR="000922B9" w:rsidRPr="000922B9" w:rsidRDefault="000922B9" w:rsidP="000922B9">
      <w:pPr>
        <w:jc w:val="both"/>
        <w:rPr>
          <w:rFonts w:cs="B Nazanin"/>
          <w:sz w:val="24"/>
          <w:szCs w:val="28"/>
        </w:rPr>
      </w:pPr>
      <w:r w:rsidRPr="000922B9">
        <w:rPr>
          <w:rFonts w:cs="B Nazanin"/>
          <w:sz w:val="24"/>
          <w:szCs w:val="28"/>
          <w:rtl/>
        </w:rPr>
        <w:t>23. تفسير الميزان</w:t>
      </w:r>
      <w:r>
        <w:rPr>
          <w:rFonts w:cs="B Nazanin"/>
          <w:sz w:val="24"/>
          <w:szCs w:val="28"/>
          <w:rtl/>
        </w:rPr>
        <w:t>،</w:t>
      </w:r>
      <w:r w:rsidRPr="000922B9">
        <w:rPr>
          <w:rFonts w:cs="B Nazanin"/>
          <w:sz w:val="24"/>
          <w:szCs w:val="28"/>
          <w:rtl/>
        </w:rPr>
        <w:t xml:space="preserve"> علامه طباطبائى</w:t>
      </w:r>
      <w:r>
        <w:rPr>
          <w:rFonts w:cs="B Nazanin"/>
          <w:sz w:val="24"/>
          <w:szCs w:val="28"/>
          <w:rtl/>
        </w:rPr>
        <w:t>،</w:t>
      </w:r>
      <w:r w:rsidRPr="000922B9">
        <w:rPr>
          <w:rFonts w:cs="B Nazanin"/>
          <w:sz w:val="24"/>
          <w:szCs w:val="28"/>
          <w:rtl/>
        </w:rPr>
        <w:t xml:space="preserve"> ترجمه سيدمحمدباقر موسوى همدانى</w:t>
      </w:r>
      <w:r>
        <w:rPr>
          <w:rFonts w:cs="B Nazanin"/>
          <w:sz w:val="24"/>
          <w:szCs w:val="28"/>
          <w:rtl/>
        </w:rPr>
        <w:t>،</w:t>
      </w:r>
      <w:r w:rsidRPr="000922B9">
        <w:rPr>
          <w:rFonts w:cs="B Nazanin"/>
          <w:sz w:val="24"/>
          <w:szCs w:val="28"/>
          <w:rtl/>
        </w:rPr>
        <w:t xml:space="preserve"> ج 8/365</w:t>
      </w:r>
      <w:r>
        <w:rPr>
          <w:rFonts w:cs="B Nazanin"/>
          <w:sz w:val="24"/>
          <w:szCs w:val="28"/>
          <w:rtl/>
        </w:rPr>
        <w:t>،</w:t>
      </w:r>
      <w:r w:rsidRPr="000922B9">
        <w:rPr>
          <w:rFonts w:cs="B Nazanin"/>
          <w:sz w:val="24"/>
          <w:szCs w:val="28"/>
          <w:rtl/>
        </w:rPr>
        <w:t xml:space="preserve"> انتشارات اسلامى</w:t>
      </w:r>
      <w:r>
        <w:rPr>
          <w:rFonts w:cs="B Nazanin"/>
          <w:sz w:val="24"/>
          <w:szCs w:val="28"/>
          <w:rtl/>
        </w:rPr>
        <w:t>،</w:t>
      </w:r>
      <w:r w:rsidRPr="000922B9">
        <w:rPr>
          <w:rFonts w:cs="B Nazanin"/>
          <w:sz w:val="24"/>
          <w:szCs w:val="28"/>
          <w:rtl/>
        </w:rPr>
        <w:t xml:space="preserve"> وابسته به جامعه مدرسين</w:t>
      </w:r>
      <w:r>
        <w:rPr>
          <w:rFonts w:cs="B Nazanin"/>
          <w:sz w:val="24"/>
          <w:szCs w:val="28"/>
          <w:rtl/>
        </w:rPr>
        <w:t>،</w:t>
      </w:r>
      <w:r w:rsidRPr="000922B9">
        <w:rPr>
          <w:rFonts w:cs="B Nazanin"/>
          <w:sz w:val="24"/>
          <w:szCs w:val="28"/>
          <w:rtl/>
        </w:rPr>
        <w:t xml:space="preserve"> قم.</w:t>
      </w:r>
    </w:p>
    <w:p w:rsidR="002A7988" w:rsidRPr="000922B9" w:rsidRDefault="002A7988" w:rsidP="000922B9">
      <w:pPr>
        <w:jc w:val="both"/>
        <w:rPr>
          <w:rFonts w:cs="B Nazanin" w:hint="cs"/>
          <w:sz w:val="24"/>
          <w:szCs w:val="28"/>
        </w:rPr>
      </w:pPr>
    </w:p>
    <w:sectPr w:rsidR="002A7988" w:rsidRPr="000922B9" w:rsidSect="000922B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503050405090304"/>
    <w:charset w:val="00"/>
    <w:family w:val="roman"/>
    <w:pitch w:val="variable"/>
    <w:sig w:usb0="E0000AFF" w:usb1="00007843" w:usb2="00000001" w:usb3="00000000" w:csb0="000001BF" w:csb1="00000000"/>
  </w:font>
  <w:font w:name="B Nazanin">
    <w:panose1 w:val="00000400000000000000"/>
    <w:charset w:val="B2"/>
    <w:family w:val="auto"/>
    <w:pitch w:val="variable"/>
    <w:sig w:usb0="00002001" w:usb1="80000000" w:usb2="00000008" w:usb3="00000000" w:csb0="00000040" w:csb1="00000000"/>
  </w:font>
  <w:font w:name="Arial">
    <w:panose1 w:val="020B0604020202090204"/>
    <w:charset w:val="00"/>
    <w:family w:val="swiss"/>
    <w:pitch w:val="variable"/>
    <w:sig w:usb0="E0000AFF" w:usb1="00007843" w:usb2="0000000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B9"/>
    <w:rsid w:val="000531EE"/>
    <w:rsid w:val="000922B9"/>
    <w:rsid w:val="002A7988"/>
    <w:rsid w:val="00312295"/>
    <w:rsid w:val="004249BF"/>
    <w:rsid w:val="0043581D"/>
    <w:rsid w:val="00C62E22"/>
    <w:rsid w:val="00CE53AB"/>
    <w:rsid w:val="00F524B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 Mitra" w:eastAsiaTheme="minorHAnsi" w:hAnsi="B Mitra" w:cs="B Mitra"/>
        <w:sz w:val="28"/>
        <w:szCs w:val="28"/>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581D"/>
    <w:pPr>
      <w:bidi/>
    </w:pPr>
    <w:rPr>
      <w:rFonts w:cs="B Badr"/>
      <w:szCs w:val="32"/>
    </w:rPr>
  </w:style>
  <w:style w:type="paragraph" w:styleId="Heading1">
    <w:name w:val="heading 1"/>
    <w:basedOn w:val="Normal"/>
    <w:next w:val="Normal"/>
    <w:link w:val="Heading1Char"/>
    <w:uiPriority w:val="9"/>
    <w:qFormat/>
    <w:rsid w:val="000531EE"/>
    <w:pPr>
      <w:keepNext/>
      <w:keepLines/>
      <w:spacing w:before="48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2295"/>
    <w:pPr>
      <w:keepNext/>
      <w:keepLines/>
      <w:widowControl w:val="0"/>
      <w:ind w:left="851" w:right="624"/>
      <w:jc w:val="both"/>
      <w:textboxTightWrap w:val="allLines"/>
    </w:pPr>
    <w:rPr>
      <w:rFonts w:cs="B Badr"/>
      <w:szCs w:val="32"/>
    </w:rPr>
  </w:style>
  <w:style w:type="character" w:customStyle="1" w:styleId="Heading1Char">
    <w:name w:val="Heading 1 Char"/>
    <w:basedOn w:val="DefaultParagraphFont"/>
    <w:link w:val="Heading1"/>
    <w:uiPriority w:val="9"/>
    <w:rsid w:val="000531EE"/>
    <w:rPr>
      <w:rFonts w:asciiTheme="majorHAnsi" w:eastAsiaTheme="majorEastAsia" w:hAnsiTheme="majorHAnsi" w:cs="B Badr"/>
      <w:b/>
      <w:b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 Mitra" w:eastAsiaTheme="minorHAnsi" w:hAnsi="B Mitra" w:cs="B Mitra"/>
        <w:sz w:val="28"/>
        <w:szCs w:val="28"/>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581D"/>
    <w:pPr>
      <w:bidi/>
    </w:pPr>
    <w:rPr>
      <w:rFonts w:cs="B Badr"/>
      <w:szCs w:val="32"/>
    </w:rPr>
  </w:style>
  <w:style w:type="paragraph" w:styleId="Heading1">
    <w:name w:val="heading 1"/>
    <w:basedOn w:val="Normal"/>
    <w:next w:val="Normal"/>
    <w:link w:val="Heading1Char"/>
    <w:uiPriority w:val="9"/>
    <w:qFormat/>
    <w:rsid w:val="000531EE"/>
    <w:pPr>
      <w:keepNext/>
      <w:keepLines/>
      <w:spacing w:before="48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2295"/>
    <w:pPr>
      <w:keepNext/>
      <w:keepLines/>
      <w:widowControl w:val="0"/>
      <w:ind w:left="851" w:right="624"/>
      <w:jc w:val="both"/>
      <w:textboxTightWrap w:val="allLines"/>
    </w:pPr>
    <w:rPr>
      <w:rFonts w:cs="B Badr"/>
      <w:szCs w:val="32"/>
    </w:rPr>
  </w:style>
  <w:style w:type="character" w:customStyle="1" w:styleId="Heading1Char">
    <w:name w:val="Heading 1 Char"/>
    <w:basedOn w:val="DefaultParagraphFont"/>
    <w:link w:val="Heading1"/>
    <w:uiPriority w:val="9"/>
    <w:rsid w:val="000531EE"/>
    <w:rPr>
      <w:rFonts w:asciiTheme="majorHAnsi" w:eastAsiaTheme="majorEastAsia" w:hAnsiTheme="majorHAnsi" w:cs="B Badr"/>
      <w:b/>
      <w:b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4957</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2014-11-08T07:22:00Z</dcterms:created>
  <dcterms:modified xsi:type="dcterms:W3CDTF">2014-11-08T07:34:00Z</dcterms:modified>
</cp:coreProperties>
</file>