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5C5" w:rsidRPr="00A27D51" w:rsidRDefault="00E145C5" w:rsidP="00A27D51">
      <w:pPr>
        <w:spacing w:after="0" w:line="240" w:lineRule="auto"/>
        <w:jc w:val="center"/>
        <w:rPr>
          <w:rFonts w:ascii="Times New Roman" w:eastAsia="Times New Roman" w:hAnsi="Times New Roman" w:cs="B Nazanin"/>
          <w:b/>
          <w:bCs/>
          <w:sz w:val="28"/>
          <w:szCs w:val="28"/>
        </w:rPr>
      </w:pPr>
      <w:r w:rsidRPr="00A27D51">
        <w:rPr>
          <w:rFonts w:ascii="Times New Roman" w:eastAsia="Times New Roman" w:hAnsi="Times New Roman" w:cs="B Nazanin"/>
          <w:b/>
          <w:bCs/>
          <w:sz w:val="28"/>
          <w:szCs w:val="28"/>
          <w:rtl/>
        </w:rPr>
        <w:t>خانه های آسمانی</w:t>
      </w:r>
    </w:p>
    <w:p w:rsidR="00E145C5" w:rsidRPr="00D96CFB" w:rsidRDefault="00E145C5" w:rsidP="00D96CFB">
      <w:pPr>
        <w:spacing w:after="240" w:line="240" w:lineRule="auto"/>
        <w:jc w:val="both"/>
        <w:rPr>
          <w:rFonts w:ascii="Times New Roman" w:eastAsia="Times New Roman" w:hAnsi="Times New Roman" w:cs="B Nazanin"/>
          <w:sz w:val="28"/>
          <w:szCs w:val="28"/>
        </w:rPr>
      </w:pPr>
      <w:r w:rsidRPr="00D96CFB">
        <w:rPr>
          <w:rFonts w:ascii="Times New Roman" w:eastAsia="Times New Roman" w:hAnsi="Times New Roman" w:cs="B Nazanin"/>
          <w:sz w:val="28"/>
          <w:szCs w:val="28"/>
        </w:rPr>
        <w:br/>
      </w:r>
      <w:r w:rsidRPr="00D96CFB">
        <w:rPr>
          <w:rFonts w:ascii="Times New Roman" w:eastAsia="Times New Roman" w:hAnsi="Times New Roman" w:cs="B Nazanin"/>
          <w:sz w:val="28"/>
          <w:szCs w:val="28"/>
          <w:rtl/>
        </w:rPr>
        <w:t xml:space="preserve">پدید آورنده </w:t>
      </w:r>
      <w:r w:rsidRPr="00D96CFB">
        <w:rPr>
          <w:rFonts w:ascii="Times New Roman" w:eastAsia="Times New Roman" w:hAnsi="Times New Roman" w:cs="B Nazanin"/>
          <w:sz w:val="28"/>
          <w:szCs w:val="28"/>
        </w:rPr>
        <w:t xml:space="preserve">: </w:t>
      </w:r>
      <w:r w:rsidRPr="00D96CFB">
        <w:rPr>
          <w:rFonts w:ascii="Times New Roman" w:eastAsia="Times New Roman" w:hAnsi="Times New Roman" w:cs="B Nazanin"/>
          <w:sz w:val="28"/>
          <w:szCs w:val="28"/>
          <w:rtl/>
        </w:rPr>
        <w:t>، صفحه 7</w:t>
      </w:r>
    </w:p>
    <w:tbl>
      <w:tblPr>
        <w:tblW w:w="5000" w:type="pct"/>
        <w:tblCellSpacing w:w="0" w:type="dxa"/>
        <w:tblCellMar>
          <w:left w:w="0" w:type="dxa"/>
          <w:right w:w="0" w:type="dxa"/>
        </w:tblCellMar>
        <w:tblLook w:val="04A0"/>
      </w:tblPr>
      <w:tblGrid>
        <w:gridCol w:w="9638"/>
      </w:tblGrid>
      <w:tr w:rsidR="00E145C5" w:rsidRPr="00D96CFB" w:rsidTr="00E145C5">
        <w:trPr>
          <w:tblCellSpacing w:w="0" w:type="dxa"/>
        </w:trPr>
        <w:tc>
          <w:tcPr>
            <w:tcW w:w="0" w:type="auto"/>
            <w:vAlign w:val="center"/>
            <w:hideMark/>
          </w:tcPr>
          <w:p w:rsidR="00E145C5" w:rsidRPr="00D96CFB" w:rsidRDefault="00E145C5" w:rsidP="00D96CFB">
            <w:pPr>
              <w:spacing w:before="100" w:beforeAutospacing="1" w:after="100" w:afterAutospacing="1" w:line="240" w:lineRule="auto"/>
              <w:jc w:val="both"/>
              <w:rPr>
                <w:rFonts w:ascii="Times New Roman" w:eastAsia="Times New Roman" w:hAnsi="Times New Roman" w:cs="B Nazanin"/>
                <w:sz w:val="28"/>
                <w:szCs w:val="28"/>
              </w:rPr>
            </w:pPr>
            <w:r w:rsidRPr="00D96CFB">
              <w:rPr>
                <w:rFonts w:ascii="Times New Roman" w:eastAsia="Times New Roman" w:hAnsi="Times New Roman" w:cs="B Nazanin"/>
                <w:sz w:val="28"/>
                <w:szCs w:val="28"/>
                <w:rtl/>
              </w:rPr>
              <w:t>چگونه خانه مان را نورانی کنیم؟</w:t>
            </w:r>
          </w:p>
          <w:p w:rsidR="00E145C5" w:rsidRPr="00D96CFB" w:rsidRDefault="00E145C5" w:rsidP="00D96CFB">
            <w:pPr>
              <w:spacing w:before="100" w:beforeAutospacing="1" w:after="100" w:afterAutospacing="1" w:line="240" w:lineRule="auto"/>
              <w:jc w:val="both"/>
              <w:rPr>
                <w:rFonts w:ascii="Times New Roman" w:eastAsia="Times New Roman" w:hAnsi="Times New Roman" w:cs="B Nazanin"/>
                <w:sz w:val="28"/>
                <w:szCs w:val="28"/>
              </w:rPr>
            </w:pPr>
            <w:r w:rsidRPr="00D96CFB">
              <w:rPr>
                <w:rFonts w:ascii="Times New Roman" w:eastAsia="Times New Roman" w:hAnsi="Times New Roman" w:cs="B Nazanin"/>
                <w:sz w:val="28"/>
                <w:szCs w:val="28"/>
                <w:rtl/>
              </w:rPr>
              <w:t>صدها چراغ دارد و بیراهه می رود</w:t>
            </w:r>
          </w:p>
          <w:p w:rsidR="00E145C5" w:rsidRPr="00D96CFB" w:rsidRDefault="00E145C5" w:rsidP="00D96CFB">
            <w:pPr>
              <w:spacing w:before="100" w:beforeAutospacing="1" w:after="100" w:afterAutospacing="1" w:line="240" w:lineRule="auto"/>
              <w:jc w:val="both"/>
              <w:outlineLvl w:val="2"/>
              <w:rPr>
                <w:rFonts w:ascii="Times New Roman" w:eastAsia="Times New Roman" w:hAnsi="Times New Roman" w:cs="B Nazanin"/>
                <w:b/>
                <w:bCs/>
                <w:sz w:val="28"/>
                <w:szCs w:val="28"/>
              </w:rPr>
            </w:pPr>
            <w:r w:rsidRPr="00D96CFB">
              <w:rPr>
                <w:rFonts w:ascii="Times New Roman" w:eastAsia="Times New Roman" w:hAnsi="Times New Roman" w:cs="B Nazanin"/>
                <w:b/>
                <w:bCs/>
                <w:sz w:val="28"/>
                <w:szCs w:val="28"/>
                <w:rtl/>
              </w:rPr>
              <w:t>بگذار تا بیفتد و بیند سزای خویش</w:t>
            </w:r>
          </w:p>
          <w:p w:rsidR="00E145C5" w:rsidRPr="00D96CFB" w:rsidRDefault="00E145C5" w:rsidP="00D96CFB">
            <w:pPr>
              <w:spacing w:before="100" w:beforeAutospacing="1" w:after="100" w:afterAutospacing="1" w:line="240" w:lineRule="auto"/>
              <w:jc w:val="both"/>
              <w:rPr>
                <w:rFonts w:ascii="Times New Roman" w:eastAsia="Times New Roman" w:hAnsi="Times New Roman" w:cs="B Nazanin"/>
                <w:sz w:val="28"/>
                <w:szCs w:val="28"/>
              </w:rPr>
            </w:pPr>
            <w:r w:rsidRPr="00D96CFB">
              <w:rPr>
                <w:rFonts w:ascii="Times New Roman" w:eastAsia="Times New Roman" w:hAnsi="Times New Roman" w:cs="B Nazanin"/>
                <w:sz w:val="28"/>
                <w:szCs w:val="28"/>
                <w:rtl/>
              </w:rPr>
              <w:t>بعضی خانه ها با آنکه صدها لامپ قوی و ضعیف در آنها روشن است، باز هم تاریکند و حتی روزها هم نور ندارند</w:t>
            </w:r>
            <w:r w:rsidRPr="00D96CFB">
              <w:rPr>
                <w:rFonts w:ascii="Times New Roman" w:eastAsia="Times New Roman" w:hAnsi="Times New Roman" w:cs="B Nazanin"/>
                <w:sz w:val="28"/>
                <w:szCs w:val="28"/>
              </w:rPr>
              <w:t>.</w:t>
            </w:r>
          </w:p>
          <w:p w:rsidR="00E145C5" w:rsidRPr="00D96CFB" w:rsidRDefault="00E145C5" w:rsidP="00D96CFB">
            <w:pPr>
              <w:spacing w:before="100" w:beforeAutospacing="1" w:after="100" w:afterAutospacing="1" w:line="240" w:lineRule="auto"/>
              <w:jc w:val="both"/>
              <w:rPr>
                <w:rFonts w:ascii="Times New Roman" w:eastAsia="Times New Roman" w:hAnsi="Times New Roman" w:cs="B Nazanin"/>
                <w:sz w:val="28"/>
                <w:szCs w:val="28"/>
              </w:rPr>
            </w:pPr>
            <w:r w:rsidRPr="00D96CFB">
              <w:rPr>
                <w:rFonts w:ascii="Times New Roman" w:eastAsia="Times New Roman" w:hAnsi="Times New Roman" w:cs="B Nazanin"/>
                <w:sz w:val="28"/>
                <w:szCs w:val="28"/>
                <w:rtl/>
              </w:rPr>
              <w:t>مدرسه که تعطیل می شود، پسر یا دختر خانواده سریع به سوی خانه نمی آید، بلکه ترجیح می دهند مدتی با دوستانشان در پارک، خیابان یا... بمانند. پدر خانواده هم در محل کار، برای اضافه کار می ماند، نه فقط به خاطر درآمد مالی، بلکه به خاطر کمبود عشق و جاذبه در خانه</w:t>
            </w:r>
            <w:r w:rsidRPr="00D96CFB">
              <w:rPr>
                <w:rFonts w:ascii="Times New Roman" w:eastAsia="Times New Roman" w:hAnsi="Times New Roman" w:cs="B Nazanin"/>
                <w:sz w:val="28"/>
                <w:szCs w:val="28"/>
              </w:rPr>
              <w:t>.</w:t>
            </w:r>
          </w:p>
          <w:p w:rsidR="00E145C5" w:rsidRPr="00D96CFB" w:rsidRDefault="00E145C5" w:rsidP="00D96CFB">
            <w:pPr>
              <w:spacing w:before="100" w:beforeAutospacing="1" w:after="100" w:afterAutospacing="1" w:line="240" w:lineRule="auto"/>
              <w:jc w:val="both"/>
              <w:rPr>
                <w:rFonts w:ascii="Times New Roman" w:eastAsia="Times New Roman" w:hAnsi="Times New Roman" w:cs="B Nazanin"/>
                <w:sz w:val="28"/>
                <w:szCs w:val="28"/>
              </w:rPr>
            </w:pPr>
            <w:r w:rsidRPr="00D96CFB">
              <w:rPr>
                <w:rFonts w:ascii="Times New Roman" w:eastAsia="Times New Roman" w:hAnsi="Times New Roman" w:cs="B Nazanin"/>
                <w:sz w:val="28"/>
                <w:szCs w:val="28"/>
                <w:rtl/>
              </w:rPr>
              <w:t>در جای تاریک، هیچ گیاهی نمی روید و آنجا لانه میکروب های کشنده می شود</w:t>
            </w:r>
            <w:r w:rsidRPr="00D96CFB">
              <w:rPr>
                <w:rFonts w:ascii="Times New Roman" w:eastAsia="Times New Roman" w:hAnsi="Times New Roman" w:cs="B Nazanin"/>
                <w:sz w:val="28"/>
                <w:szCs w:val="28"/>
              </w:rPr>
              <w:t>.</w:t>
            </w:r>
          </w:p>
          <w:p w:rsidR="00E145C5" w:rsidRPr="00D96CFB" w:rsidRDefault="00E145C5" w:rsidP="00D96CFB">
            <w:pPr>
              <w:spacing w:before="100" w:beforeAutospacing="1" w:after="100" w:afterAutospacing="1" w:line="240" w:lineRule="auto"/>
              <w:jc w:val="both"/>
              <w:rPr>
                <w:rFonts w:ascii="Times New Roman" w:eastAsia="Times New Roman" w:hAnsi="Times New Roman" w:cs="B Nazanin"/>
                <w:sz w:val="28"/>
                <w:szCs w:val="28"/>
              </w:rPr>
            </w:pPr>
            <w:r w:rsidRPr="00D96CFB">
              <w:rPr>
                <w:rFonts w:ascii="Times New Roman" w:eastAsia="Times New Roman" w:hAnsi="Times New Roman" w:cs="B Nazanin"/>
                <w:sz w:val="28"/>
                <w:szCs w:val="28"/>
                <w:rtl/>
              </w:rPr>
              <w:t>قیمت خانه صدها میلیون است، ولی هیچ برکتی در آن دیده نمی شود و هیچ نفعی برای هیچ کس ندارد. از این خانه، چه کسانی خارج می شوند، با چه سیمایی و چه انگیزه هایی؟ چرا؟</w:t>
            </w:r>
          </w:p>
          <w:p w:rsidR="00E145C5" w:rsidRPr="00D96CFB" w:rsidRDefault="00E145C5" w:rsidP="00D96CFB">
            <w:pPr>
              <w:spacing w:before="100" w:beforeAutospacing="1" w:after="100" w:afterAutospacing="1" w:line="240" w:lineRule="auto"/>
              <w:jc w:val="both"/>
              <w:outlineLvl w:val="2"/>
              <w:rPr>
                <w:rFonts w:ascii="Times New Roman" w:eastAsia="Times New Roman" w:hAnsi="Times New Roman" w:cs="B Nazanin"/>
                <w:b/>
                <w:bCs/>
                <w:sz w:val="28"/>
                <w:szCs w:val="28"/>
              </w:rPr>
            </w:pPr>
            <w:r w:rsidRPr="00D96CFB">
              <w:rPr>
                <w:rFonts w:ascii="Times New Roman" w:eastAsia="Times New Roman" w:hAnsi="Times New Roman" w:cs="B Nazanin"/>
                <w:b/>
                <w:bCs/>
                <w:sz w:val="28"/>
                <w:szCs w:val="28"/>
                <w:rtl/>
              </w:rPr>
              <w:t>نور چیست؟</w:t>
            </w:r>
          </w:p>
          <w:p w:rsidR="00E145C5" w:rsidRPr="00D96CFB" w:rsidRDefault="00E145C5" w:rsidP="00D96CFB">
            <w:pPr>
              <w:spacing w:before="100" w:beforeAutospacing="1" w:after="100" w:afterAutospacing="1" w:line="240" w:lineRule="auto"/>
              <w:jc w:val="both"/>
              <w:rPr>
                <w:rFonts w:ascii="Times New Roman" w:eastAsia="Times New Roman" w:hAnsi="Times New Roman" w:cs="B Nazanin"/>
                <w:sz w:val="28"/>
                <w:szCs w:val="28"/>
              </w:rPr>
            </w:pPr>
            <w:r w:rsidRPr="00D96CFB">
              <w:rPr>
                <w:rFonts w:ascii="Times New Roman" w:eastAsia="Times New Roman" w:hAnsi="Times New Roman" w:cs="B Nazanin"/>
                <w:sz w:val="28"/>
                <w:szCs w:val="28"/>
                <w:rtl/>
              </w:rPr>
              <w:t>روشن کننده همه هستی، به ویژه روشنی بخش جان ها و نور واقعی، خداوند است: « اللّهُ نُورُ السّمواتِ وَ اْلأَرْضِ» (نور: 35 ) با چراغ برق و لامپ قوی، نوری ظاهری ایجاد می شود، ولی دل ها روشن نمی شود و جان ها تاریک است. « اللّهُ وَلِیّ الّذینَ آمَنُوا یُخْرِجُهُمْ مِنَ الظّلُماتِ إِلَی النّورِ؛ خداوند سرپرست مؤمنان است وآنها را از تاریکی ها به سوی نور و روشنایی می برد». (بقره: 257</w:t>
            </w:r>
            <w:r w:rsidRPr="00D96CFB">
              <w:rPr>
                <w:rFonts w:ascii="Times New Roman" w:eastAsia="Times New Roman" w:hAnsi="Times New Roman" w:cs="B Nazanin"/>
                <w:sz w:val="28"/>
                <w:szCs w:val="28"/>
              </w:rPr>
              <w:t>)</w:t>
            </w:r>
          </w:p>
          <w:p w:rsidR="00E145C5" w:rsidRPr="00D96CFB" w:rsidRDefault="00E145C5" w:rsidP="00D96CFB">
            <w:pPr>
              <w:spacing w:before="100" w:beforeAutospacing="1" w:after="100" w:afterAutospacing="1" w:line="240" w:lineRule="auto"/>
              <w:jc w:val="both"/>
              <w:rPr>
                <w:rFonts w:ascii="Times New Roman" w:eastAsia="Times New Roman" w:hAnsi="Times New Roman" w:cs="B Nazanin"/>
                <w:sz w:val="28"/>
                <w:szCs w:val="28"/>
              </w:rPr>
            </w:pPr>
            <w:r w:rsidRPr="00D96CFB">
              <w:rPr>
                <w:rFonts w:ascii="Times New Roman" w:eastAsia="Times New Roman" w:hAnsi="Times New Roman" w:cs="B Nazanin"/>
                <w:sz w:val="28"/>
                <w:szCs w:val="28"/>
                <w:rtl/>
              </w:rPr>
              <w:t>آفریننده همه نورها اوست. «ألَمْ نَجْعَلِ... وَ جَعَلْنا سِراجًا وَهّاجًا؛ آیا ما چراغ (خورشید) پرنور را برای شما قرار نداده ایم». (نبأ: 13</w:t>
            </w:r>
            <w:r w:rsidRPr="00D96CFB">
              <w:rPr>
                <w:rFonts w:ascii="Times New Roman" w:eastAsia="Times New Roman" w:hAnsi="Times New Roman" w:cs="B Nazanin"/>
                <w:sz w:val="28"/>
                <w:szCs w:val="28"/>
              </w:rPr>
              <w:t>)</w:t>
            </w:r>
          </w:p>
          <w:p w:rsidR="00E145C5" w:rsidRPr="00D96CFB" w:rsidRDefault="00E145C5" w:rsidP="00D96CFB">
            <w:pPr>
              <w:spacing w:before="100" w:beforeAutospacing="1" w:after="100" w:afterAutospacing="1" w:line="240" w:lineRule="auto"/>
              <w:jc w:val="both"/>
              <w:rPr>
                <w:rFonts w:ascii="Times New Roman" w:eastAsia="Times New Roman" w:hAnsi="Times New Roman" w:cs="B Nazanin"/>
                <w:sz w:val="28"/>
                <w:szCs w:val="28"/>
              </w:rPr>
            </w:pPr>
            <w:r w:rsidRPr="00D96CFB">
              <w:rPr>
                <w:rFonts w:ascii="Times New Roman" w:eastAsia="Times New Roman" w:hAnsi="Times New Roman" w:cs="B Nazanin"/>
                <w:sz w:val="28"/>
                <w:szCs w:val="28"/>
                <w:rtl/>
              </w:rPr>
              <w:t>نور، به خودی خود ظاهر است و پیدایی و ظهور همه چیز با اوست. نور، روشنی خود را از جایی نگرفته و جلوه گری همه چیزها و حیات همه زندگان از نور است. سؤال مهم این است که: چگونه این نور را به خانه ببریم؟</w:t>
            </w:r>
          </w:p>
          <w:p w:rsidR="00E145C5" w:rsidRPr="00D96CFB" w:rsidRDefault="00E145C5" w:rsidP="00D96CFB">
            <w:pPr>
              <w:spacing w:before="100" w:beforeAutospacing="1" w:after="100" w:afterAutospacing="1" w:line="240" w:lineRule="auto"/>
              <w:jc w:val="both"/>
              <w:rPr>
                <w:rFonts w:ascii="Times New Roman" w:eastAsia="Times New Roman" w:hAnsi="Times New Roman" w:cs="B Nazanin"/>
                <w:sz w:val="28"/>
                <w:szCs w:val="28"/>
              </w:rPr>
            </w:pPr>
            <w:r w:rsidRPr="00D96CFB">
              <w:rPr>
                <w:rFonts w:ascii="Times New Roman" w:eastAsia="Times New Roman" w:hAnsi="Times New Roman" w:cs="B Nazanin"/>
                <w:sz w:val="28"/>
                <w:szCs w:val="28"/>
                <w:rtl/>
              </w:rPr>
              <w:t>پیامبر که خداوند درباره او می فرماید: «إِنّا أَرْسَلْناکَ شاهِدًا وَ مُبَشِّرًا وَ نَذیرًا وَ داعِیًا إِلَی اللّهِ بِإِذْنِهِ وَ سِراجًا مُنیرًا؛ ای پیامبر! ما تو را فرستادیم... که به اذن او به سوی خدا دعوت کنی و چراغ روشنی برای همه بشر هستی». (احزاب: 45) ما را چنین راهنمایی فرموده است</w:t>
            </w:r>
            <w:r w:rsidRPr="00D96CFB">
              <w:rPr>
                <w:rFonts w:ascii="Times New Roman" w:eastAsia="Times New Roman" w:hAnsi="Times New Roman" w:cs="B Nazanin"/>
                <w:sz w:val="28"/>
                <w:szCs w:val="28"/>
              </w:rPr>
              <w:t>:</w:t>
            </w:r>
          </w:p>
          <w:p w:rsidR="00E145C5" w:rsidRPr="00D96CFB" w:rsidRDefault="00E145C5" w:rsidP="00D96CFB">
            <w:pPr>
              <w:spacing w:before="100" w:beforeAutospacing="1" w:after="100" w:afterAutospacing="1" w:line="240" w:lineRule="auto"/>
              <w:jc w:val="both"/>
              <w:rPr>
                <w:rFonts w:ascii="Times New Roman" w:eastAsia="Times New Roman" w:hAnsi="Times New Roman" w:cs="B Nazanin"/>
                <w:sz w:val="28"/>
                <w:szCs w:val="28"/>
              </w:rPr>
            </w:pPr>
            <w:r w:rsidRPr="00D96CFB">
              <w:rPr>
                <w:rFonts w:ascii="Times New Roman" w:eastAsia="Times New Roman" w:hAnsi="Times New Roman" w:cs="B Nazanin"/>
                <w:sz w:val="28"/>
                <w:szCs w:val="28"/>
                <w:rtl/>
              </w:rPr>
              <w:t xml:space="preserve">نَوِّرُوا بُیوتَکم بتلاوه القران و لا تتَّخذوا قُبوراً کَما فعلت الیهود و النصاری صلوا فی الکناس و البیع و عطلواابیوتهم. فان </w:t>
            </w:r>
            <w:r w:rsidRPr="00D96CFB">
              <w:rPr>
                <w:rFonts w:ascii="Times New Roman" w:eastAsia="Times New Roman" w:hAnsi="Times New Roman" w:cs="B Nazanin"/>
                <w:sz w:val="28"/>
                <w:szCs w:val="28"/>
                <w:rtl/>
              </w:rPr>
              <w:lastRenderedPageBreak/>
              <w:t>البیت اذا کثیر فیه تلاوه القرآن کثر خیره و اتسع اهله و اضاء لاهل السماء کما تضیء نجوم السماء لاهل الدنیا.[1</w:t>
            </w:r>
            <w:r w:rsidRPr="00D96CFB">
              <w:rPr>
                <w:rFonts w:ascii="Times New Roman" w:eastAsia="Times New Roman" w:hAnsi="Times New Roman" w:cs="B Nazanin"/>
                <w:sz w:val="28"/>
                <w:szCs w:val="28"/>
              </w:rPr>
              <w:t>]</w:t>
            </w:r>
          </w:p>
          <w:p w:rsidR="00E145C5" w:rsidRPr="00D96CFB" w:rsidRDefault="00E145C5" w:rsidP="00D96CFB">
            <w:pPr>
              <w:spacing w:before="100" w:beforeAutospacing="1" w:after="100" w:afterAutospacing="1" w:line="240" w:lineRule="auto"/>
              <w:jc w:val="both"/>
              <w:rPr>
                <w:rFonts w:ascii="Times New Roman" w:eastAsia="Times New Roman" w:hAnsi="Times New Roman" w:cs="B Nazanin"/>
                <w:sz w:val="28"/>
                <w:szCs w:val="28"/>
              </w:rPr>
            </w:pPr>
            <w:r w:rsidRPr="00D96CFB">
              <w:rPr>
                <w:rFonts w:ascii="Times New Roman" w:eastAsia="Times New Roman" w:hAnsi="Times New Roman" w:cs="B Nazanin"/>
                <w:sz w:val="28"/>
                <w:szCs w:val="28"/>
                <w:rtl/>
              </w:rPr>
              <w:t>خانه های خود را با تلاوت قرآن نورانی کنید و آنها را مانند قبور قرار ندهید، آن گونه که یهود و نصارا عمل کردند. نماز را در کلیساها خواندند و خانه های خود را معطل گذاشتند</w:t>
            </w:r>
            <w:r w:rsidRPr="00D96CFB">
              <w:rPr>
                <w:rFonts w:ascii="Times New Roman" w:eastAsia="Times New Roman" w:hAnsi="Times New Roman" w:cs="B Nazanin"/>
                <w:sz w:val="28"/>
                <w:szCs w:val="28"/>
              </w:rPr>
              <w:t>.</w:t>
            </w:r>
          </w:p>
          <w:p w:rsidR="00E145C5" w:rsidRPr="00D96CFB" w:rsidRDefault="00E145C5" w:rsidP="00D96CFB">
            <w:pPr>
              <w:spacing w:before="100" w:beforeAutospacing="1" w:after="100" w:afterAutospacing="1" w:line="240" w:lineRule="auto"/>
              <w:jc w:val="both"/>
              <w:rPr>
                <w:rFonts w:ascii="Times New Roman" w:eastAsia="Times New Roman" w:hAnsi="Times New Roman" w:cs="B Nazanin"/>
                <w:sz w:val="28"/>
                <w:szCs w:val="28"/>
              </w:rPr>
            </w:pPr>
            <w:r w:rsidRPr="00D96CFB">
              <w:rPr>
                <w:rFonts w:ascii="Times New Roman" w:eastAsia="Times New Roman" w:hAnsi="Times New Roman" w:cs="B Nazanin"/>
                <w:sz w:val="28"/>
                <w:szCs w:val="28"/>
                <w:rtl/>
              </w:rPr>
              <w:t>خانه ای که در آن قرآن زیاد تلاوت شود، خیر و برکتش زیاد می شود و اهل خانه در وسعت قرار می گیرند و آن خانه برای اهل آسمان می درخشد، همان گونه که ستارگان برای اهل زمین می درخشند</w:t>
            </w:r>
            <w:r w:rsidRPr="00D96CFB">
              <w:rPr>
                <w:rFonts w:ascii="Times New Roman" w:eastAsia="Times New Roman" w:hAnsi="Times New Roman" w:cs="B Nazanin"/>
                <w:sz w:val="28"/>
                <w:szCs w:val="28"/>
              </w:rPr>
              <w:t>.</w:t>
            </w:r>
          </w:p>
          <w:p w:rsidR="00E145C5" w:rsidRPr="00D96CFB" w:rsidRDefault="00E145C5" w:rsidP="00D96CFB">
            <w:pPr>
              <w:spacing w:before="100" w:beforeAutospacing="1" w:after="100" w:afterAutospacing="1" w:line="240" w:lineRule="auto"/>
              <w:jc w:val="both"/>
              <w:rPr>
                <w:rFonts w:ascii="Times New Roman" w:eastAsia="Times New Roman" w:hAnsi="Times New Roman" w:cs="B Nazanin"/>
                <w:sz w:val="28"/>
                <w:szCs w:val="28"/>
              </w:rPr>
            </w:pPr>
            <w:r w:rsidRPr="00D96CFB">
              <w:rPr>
                <w:rFonts w:ascii="Times New Roman" w:eastAsia="Times New Roman" w:hAnsi="Times New Roman" w:cs="B Nazanin"/>
                <w:sz w:val="28"/>
                <w:szCs w:val="28"/>
                <w:rtl/>
              </w:rPr>
              <w:t>امیر مؤمنان، علی(ع) نیز می فرماید</w:t>
            </w:r>
            <w:r w:rsidRPr="00D96CFB">
              <w:rPr>
                <w:rFonts w:ascii="Times New Roman" w:eastAsia="Times New Roman" w:hAnsi="Times New Roman" w:cs="B Nazanin"/>
                <w:sz w:val="28"/>
                <w:szCs w:val="28"/>
              </w:rPr>
              <w:t xml:space="preserve">: </w:t>
            </w:r>
          </w:p>
          <w:p w:rsidR="00E145C5" w:rsidRPr="00D96CFB" w:rsidRDefault="00E145C5" w:rsidP="00D96CFB">
            <w:pPr>
              <w:spacing w:before="100" w:beforeAutospacing="1" w:after="100" w:afterAutospacing="1" w:line="240" w:lineRule="auto"/>
              <w:jc w:val="both"/>
              <w:rPr>
                <w:rFonts w:ascii="Times New Roman" w:eastAsia="Times New Roman" w:hAnsi="Times New Roman" w:cs="B Nazanin"/>
                <w:sz w:val="28"/>
                <w:szCs w:val="28"/>
              </w:rPr>
            </w:pPr>
            <w:r w:rsidRPr="00D96CFB">
              <w:rPr>
                <w:rFonts w:ascii="Times New Roman" w:eastAsia="Times New Roman" w:hAnsi="Times New Roman" w:cs="B Nazanin"/>
                <w:sz w:val="28"/>
                <w:szCs w:val="28"/>
                <w:rtl/>
              </w:rPr>
              <w:t>البیت الذی یقرا فیه القرآن و یذکر الله عزّوجلّ فیه تکثر برکته و تحضره الملائکته و تجهره الشّیاطین و یضیء لاهل السماء کما تضیء الکواکب لاهل الارض. و انّ البیت الذی لا یقرا فیه القرآن و لا یذکر الله عزّوجلّ فیه تقل برکته و تجهره الملائکه و تحضره الشیاطین</w:t>
            </w:r>
            <w:r w:rsidRPr="00D96CFB">
              <w:rPr>
                <w:rFonts w:ascii="Times New Roman" w:eastAsia="Times New Roman" w:hAnsi="Times New Roman" w:cs="B Nazanin"/>
                <w:sz w:val="28"/>
                <w:szCs w:val="28"/>
              </w:rPr>
              <w:t>.</w:t>
            </w:r>
          </w:p>
          <w:p w:rsidR="00E145C5" w:rsidRPr="00D96CFB" w:rsidRDefault="00E145C5" w:rsidP="00D96CFB">
            <w:pPr>
              <w:spacing w:before="100" w:beforeAutospacing="1" w:after="100" w:afterAutospacing="1" w:line="240" w:lineRule="auto"/>
              <w:jc w:val="both"/>
              <w:rPr>
                <w:rFonts w:ascii="Times New Roman" w:eastAsia="Times New Roman" w:hAnsi="Times New Roman" w:cs="B Nazanin"/>
                <w:sz w:val="28"/>
                <w:szCs w:val="28"/>
              </w:rPr>
            </w:pPr>
            <w:r w:rsidRPr="00D96CFB">
              <w:rPr>
                <w:rFonts w:ascii="Times New Roman" w:eastAsia="Times New Roman" w:hAnsi="Times New Roman" w:cs="B Nazanin"/>
                <w:sz w:val="28"/>
                <w:szCs w:val="28"/>
                <w:rtl/>
              </w:rPr>
              <w:t>و خانه ای که قرآن در آن خوانده نمی شود و خداوند عزّوجلّ در آن یاد نمی شود، برکتش کم می شود و ملائکه از آن خانه می روند و شیاطین در آن حاضر می شوند.[2] خانه ای که در آن قرآن خوانده و خدا در آن یاد می شود، برکتش زیاد می گردد و ملائکه در آن حاضر می شوند و شیاطین از آن می روند و آن خانه برای اهل آسمان می درخشد، همان گونه که ستارگان برای اهل زمین می درخشند</w:t>
            </w:r>
            <w:r w:rsidRPr="00D96CFB">
              <w:rPr>
                <w:rFonts w:ascii="Times New Roman" w:eastAsia="Times New Roman" w:hAnsi="Times New Roman" w:cs="B Nazanin"/>
                <w:sz w:val="28"/>
                <w:szCs w:val="28"/>
              </w:rPr>
              <w:t>.</w:t>
            </w:r>
          </w:p>
          <w:p w:rsidR="00E145C5" w:rsidRPr="00D96CFB" w:rsidRDefault="00E145C5" w:rsidP="00D96CFB">
            <w:pPr>
              <w:spacing w:before="100" w:beforeAutospacing="1" w:after="100" w:afterAutospacing="1" w:line="240" w:lineRule="auto"/>
              <w:jc w:val="both"/>
              <w:outlineLvl w:val="2"/>
              <w:rPr>
                <w:rFonts w:ascii="Times New Roman" w:eastAsia="Times New Roman" w:hAnsi="Times New Roman" w:cs="B Nazanin"/>
                <w:b/>
                <w:bCs/>
                <w:sz w:val="28"/>
                <w:szCs w:val="28"/>
              </w:rPr>
            </w:pPr>
            <w:r w:rsidRPr="00D96CFB">
              <w:rPr>
                <w:rFonts w:ascii="Times New Roman" w:eastAsia="Times New Roman" w:hAnsi="Times New Roman" w:cs="B Nazanin"/>
                <w:b/>
                <w:bCs/>
                <w:sz w:val="28"/>
                <w:szCs w:val="28"/>
                <w:rtl/>
              </w:rPr>
              <w:t>آیا خواندن قرآن به تنهایی کافی است؟</w:t>
            </w:r>
          </w:p>
          <w:p w:rsidR="00E145C5" w:rsidRPr="00D96CFB" w:rsidRDefault="00E145C5" w:rsidP="00D96CFB">
            <w:pPr>
              <w:spacing w:before="100" w:beforeAutospacing="1" w:after="100" w:afterAutospacing="1" w:line="240" w:lineRule="auto"/>
              <w:jc w:val="both"/>
              <w:rPr>
                <w:rFonts w:ascii="Times New Roman" w:eastAsia="Times New Roman" w:hAnsi="Times New Roman" w:cs="B Nazanin"/>
                <w:sz w:val="28"/>
                <w:szCs w:val="28"/>
              </w:rPr>
            </w:pPr>
            <w:r w:rsidRPr="00D96CFB">
              <w:rPr>
                <w:rFonts w:ascii="Times New Roman" w:eastAsia="Times New Roman" w:hAnsi="Times New Roman" w:cs="B Nazanin"/>
                <w:sz w:val="28"/>
                <w:szCs w:val="28"/>
                <w:rtl/>
              </w:rPr>
              <w:t>خداوند، بارها ما را به تدبر و دقت در قرآن دعوت فرموده و این یک اصل است، ولی نباید فراموش کنیم که همین خواندن کلمات هم آثار و برکات زیادی دارد. بی شک، کمال قرائت، به فهم و تدبر و عمل است، ولی هر حرف و کلمه و جمله قرآن برکات بی شماری دارد و در بسیاری از آیات و روایات نیز، به قرائت دعوت شده است</w:t>
            </w:r>
            <w:r w:rsidRPr="00D96CFB">
              <w:rPr>
                <w:rFonts w:ascii="Times New Roman" w:eastAsia="Times New Roman" w:hAnsi="Times New Roman" w:cs="B Nazanin"/>
                <w:sz w:val="28"/>
                <w:szCs w:val="28"/>
              </w:rPr>
              <w:t>.</w:t>
            </w:r>
          </w:p>
          <w:p w:rsidR="00E145C5" w:rsidRPr="00D96CFB" w:rsidRDefault="00E145C5" w:rsidP="00D96CFB">
            <w:pPr>
              <w:spacing w:before="100" w:beforeAutospacing="1" w:after="100" w:afterAutospacing="1" w:line="240" w:lineRule="auto"/>
              <w:jc w:val="both"/>
              <w:outlineLvl w:val="2"/>
              <w:rPr>
                <w:rFonts w:ascii="Times New Roman" w:eastAsia="Times New Roman" w:hAnsi="Times New Roman" w:cs="B Nazanin"/>
                <w:b/>
                <w:bCs/>
                <w:sz w:val="28"/>
                <w:szCs w:val="28"/>
              </w:rPr>
            </w:pPr>
            <w:r w:rsidRPr="00D96CFB">
              <w:rPr>
                <w:rFonts w:ascii="Times New Roman" w:eastAsia="Times New Roman" w:hAnsi="Times New Roman" w:cs="B Nazanin"/>
                <w:b/>
                <w:bCs/>
                <w:sz w:val="28"/>
                <w:szCs w:val="28"/>
                <w:rtl/>
              </w:rPr>
              <w:t xml:space="preserve">چه مقدار باید قرآن بخوانیم؟ </w:t>
            </w:r>
          </w:p>
          <w:p w:rsidR="00E145C5" w:rsidRPr="00D96CFB" w:rsidRDefault="00E145C5" w:rsidP="00D96CFB">
            <w:pPr>
              <w:spacing w:before="100" w:beforeAutospacing="1" w:after="100" w:afterAutospacing="1" w:line="240" w:lineRule="auto"/>
              <w:jc w:val="both"/>
              <w:rPr>
                <w:rFonts w:ascii="Times New Roman" w:eastAsia="Times New Roman" w:hAnsi="Times New Roman" w:cs="B Nazanin"/>
                <w:sz w:val="28"/>
                <w:szCs w:val="28"/>
              </w:rPr>
            </w:pPr>
            <w:r w:rsidRPr="00D96CFB">
              <w:rPr>
                <w:rFonts w:ascii="Times New Roman" w:eastAsia="Times New Roman" w:hAnsi="Times New Roman" w:cs="B Nazanin"/>
                <w:sz w:val="28"/>
                <w:szCs w:val="28"/>
                <w:rtl/>
              </w:rPr>
              <w:t>برای چند چیز در قرآن، حدی مشخص نشده و حد آن توانایی انسان است. برای مثال، درباره آمادگی دفاعی، در قرآن می خوانیم: « وَ أَعِدّوا لَهُمْ مَا اسْتَطَعْتُمْ؛ هرچه می توانید آمادگی کسب کنید».(انفال: 60</w:t>
            </w:r>
            <w:r w:rsidRPr="00D96CFB">
              <w:rPr>
                <w:rFonts w:ascii="Times New Roman" w:eastAsia="Times New Roman" w:hAnsi="Times New Roman" w:cs="B Nazanin"/>
                <w:sz w:val="28"/>
                <w:szCs w:val="28"/>
              </w:rPr>
              <w:t>)</w:t>
            </w:r>
          </w:p>
          <w:p w:rsidR="00E145C5" w:rsidRPr="00D96CFB" w:rsidRDefault="00E145C5" w:rsidP="00D96CFB">
            <w:pPr>
              <w:spacing w:before="100" w:beforeAutospacing="1" w:after="100" w:afterAutospacing="1" w:line="240" w:lineRule="auto"/>
              <w:jc w:val="both"/>
              <w:rPr>
                <w:rFonts w:ascii="Times New Roman" w:eastAsia="Times New Roman" w:hAnsi="Times New Roman" w:cs="B Nazanin"/>
                <w:sz w:val="28"/>
                <w:szCs w:val="28"/>
              </w:rPr>
            </w:pPr>
            <w:r w:rsidRPr="00D96CFB">
              <w:rPr>
                <w:rFonts w:ascii="Times New Roman" w:eastAsia="Times New Roman" w:hAnsi="Times New Roman" w:cs="B Nazanin"/>
                <w:sz w:val="28"/>
                <w:szCs w:val="28"/>
                <w:rtl/>
              </w:rPr>
              <w:t>درباره تقوا می خوانیم</w:t>
            </w:r>
            <w:r w:rsidRPr="00D96CFB">
              <w:rPr>
                <w:rFonts w:ascii="Times New Roman" w:eastAsia="Times New Roman" w:hAnsi="Times New Roman" w:cs="B Nazanin"/>
                <w:sz w:val="28"/>
                <w:szCs w:val="28"/>
              </w:rPr>
              <w:t>: «</w:t>
            </w:r>
            <w:r w:rsidRPr="00D96CFB">
              <w:rPr>
                <w:rFonts w:ascii="Times New Roman" w:eastAsia="Times New Roman" w:hAnsi="Times New Roman" w:cs="B Nazanin"/>
                <w:sz w:val="28"/>
                <w:szCs w:val="28"/>
                <w:rtl/>
              </w:rPr>
              <w:t>فَاتّقُوا اللّهَ مَا اسْتَطَعْتُمْ؛ هر چه می توانید بیشتر تقوا داشته باشید». (تعابن:16) و درباره قرائت قرآن هم آمده است: «فَاقْرَؤُا ما تَیَسّرَ مِنَ الْقُرْآنِ؛ هر چه می توانید و برای شما میسر است قرآن بخوانید». (مزمل: 20</w:t>
            </w:r>
            <w:r w:rsidRPr="00D96CFB">
              <w:rPr>
                <w:rFonts w:ascii="Times New Roman" w:eastAsia="Times New Roman" w:hAnsi="Times New Roman" w:cs="B Nazanin"/>
                <w:sz w:val="28"/>
                <w:szCs w:val="28"/>
              </w:rPr>
              <w:t>)</w:t>
            </w:r>
          </w:p>
          <w:p w:rsidR="00E145C5" w:rsidRPr="00D96CFB" w:rsidRDefault="00E145C5" w:rsidP="00D96CFB">
            <w:pPr>
              <w:spacing w:before="100" w:beforeAutospacing="1" w:after="100" w:afterAutospacing="1" w:line="240" w:lineRule="auto"/>
              <w:jc w:val="both"/>
              <w:outlineLvl w:val="2"/>
              <w:rPr>
                <w:rFonts w:ascii="Times New Roman" w:eastAsia="Times New Roman" w:hAnsi="Times New Roman" w:cs="B Nazanin"/>
                <w:b/>
                <w:bCs/>
                <w:sz w:val="28"/>
                <w:szCs w:val="28"/>
              </w:rPr>
            </w:pPr>
            <w:r w:rsidRPr="00D96CFB">
              <w:rPr>
                <w:rFonts w:ascii="Times New Roman" w:eastAsia="Times New Roman" w:hAnsi="Times New Roman" w:cs="B Nazanin"/>
                <w:b/>
                <w:bCs/>
                <w:sz w:val="28"/>
                <w:szCs w:val="28"/>
                <w:rtl/>
              </w:rPr>
              <w:t xml:space="preserve">تلاوت قرآن و افزایش ایمان </w:t>
            </w:r>
          </w:p>
          <w:p w:rsidR="00E145C5" w:rsidRPr="00D96CFB" w:rsidRDefault="00E145C5" w:rsidP="00D96CFB">
            <w:pPr>
              <w:spacing w:before="100" w:beforeAutospacing="1" w:after="100" w:afterAutospacing="1" w:line="240" w:lineRule="auto"/>
              <w:jc w:val="both"/>
              <w:rPr>
                <w:rFonts w:ascii="Times New Roman" w:eastAsia="Times New Roman" w:hAnsi="Times New Roman" w:cs="B Nazanin"/>
                <w:sz w:val="28"/>
                <w:szCs w:val="28"/>
              </w:rPr>
            </w:pPr>
            <w:r w:rsidRPr="00D96CFB">
              <w:rPr>
                <w:rFonts w:ascii="Times New Roman" w:eastAsia="Times New Roman" w:hAnsi="Times New Roman" w:cs="B Nazanin"/>
                <w:sz w:val="28"/>
                <w:szCs w:val="28"/>
                <w:rtl/>
              </w:rPr>
              <w:t>در قرآن، درباره اثر تلاوت درست این کتاب آسمانی، همراه با تدبر در آن، آمده است</w:t>
            </w:r>
            <w:r w:rsidRPr="00D96CFB">
              <w:rPr>
                <w:rFonts w:ascii="Times New Roman" w:eastAsia="Times New Roman" w:hAnsi="Times New Roman" w:cs="B Nazanin"/>
                <w:sz w:val="28"/>
                <w:szCs w:val="28"/>
              </w:rPr>
              <w:t>: «</w:t>
            </w:r>
            <w:r w:rsidRPr="00D96CFB">
              <w:rPr>
                <w:rFonts w:ascii="Times New Roman" w:eastAsia="Times New Roman" w:hAnsi="Times New Roman" w:cs="B Nazanin"/>
                <w:sz w:val="28"/>
                <w:szCs w:val="28"/>
                <w:rtl/>
              </w:rPr>
              <w:t xml:space="preserve">الّذینَ آتَیْناهُمُ الْکِتابَ یَتْلُونَهُ حَقّ تِلاوَتِهِ أُولئِکَ یُؤْمِنُونَ بِهِ؛ کسانی که به آنان کتاب آسمانی دادیم ، آن گاه آن را به خوبی تلاوت کنند، حتماً </w:t>
            </w:r>
            <w:r w:rsidRPr="00D96CFB">
              <w:rPr>
                <w:rFonts w:ascii="Times New Roman" w:eastAsia="Times New Roman" w:hAnsi="Times New Roman" w:cs="B Nazanin"/>
                <w:sz w:val="28"/>
                <w:szCs w:val="28"/>
                <w:rtl/>
              </w:rPr>
              <w:lastRenderedPageBreak/>
              <w:t>بدان ایمان می آورند». (بقره: 121</w:t>
            </w:r>
            <w:r w:rsidRPr="00D96CFB">
              <w:rPr>
                <w:rFonts w:ascii="Times New Roman" w:eastAsia="Times New Roman" w:hAnsi="Times New Roman" w:cs="B Nazanin"/>
                <w:sz w:val="28"/>
                <w:szCs w:val="28"/>
              </w:rPr>
              <w:t>)</w:t>
            </w:r>
          </w:p>
          <w:p w:rsidR="00E145C5" w:rsidRPr="00D96CFB" w:rsidRDefault="00E145C5" w:rsidP="00D96CFB">
            <w:pPr>
              <w:spacing w:before="100" w:beforeAutospacing="1" w:after="100" w:afterAutospacing="1" w:line="240" w:lineRule="auto"/>
              <w:jc w:val="both"/>
              <w:rPr>
                <w:rFonts w:ascii="Times New Roman" w:eastAsia="Times New Roman" w:hAnsi="Times New Roman" w:cs="B Nazanin"/>
                <w:sz w:val="28"/>
                <w:szCs w:val="28"/>
              </w:rPr>
            </w:pPr>
            <w:r w:rsidRPr="00D96CFB">
              <w:rPr>
                <w:rFonts w:ascii="Times New Roman" w:eastAsia="Times New Roman" w:hAnsi="Times New Roman" w:cs="B Nazanin"/>
                <w:sz w:val="28"/>
                <w:szCs w:val="28"/>
                <w:rtl/>
              </w:rPr>
              <w:t>حق تلاوت، تنها رعایت حرکات، اعراب، وقف ها و قواعد حروف و کلمات نیست، بلکه همراه با آن، تدبر و فکر در معانی، و آمادگی برای تأثیرپذیری نیز لازم است</w:t>
            </w:r>
            <w:r w:rsidRPr="00D96CFB">
              <w:rPr>
                <w:rFonts w:ascii="Times New Roman" w:eastAsia="Times New Roman" w:hAnsi="Times New Roman" w:cs="B Nazanin"/>
                <w:sz w:val="28"/>
                <w:szCs w:val="28"/>
              </w:rPr>
              <w:t xml:space="preserve">. </w:t>
            </w:r>
          </w:p>
          <w:p w:rsidR="00E145C5" w:rsidRPr="00D96CFB" w:rsidRDefault="00E145C5" w:rsidP="00D96CFB">
            <w:pPr>
              <w:spacing w:before="100" w:beforeAutospacing="1" w:after="100" w:afterAutospacing="1" w:line="240" w:lineRule="auto"/>
              <w:jc w:val="both"/>
              <w:rPr>
                <w:rFonts w:ascii="Times New Roman" w:eastAsia="Times New Roman" w:hAnsi="Times New Roman" w:cs="B Nazanin"/>
                <w:sz w:val="28"/>
                <w:szCs w:val="28"/>
              </w:rPr>
            </w:pPr>
            <w:r w:rsidRPr="00D96CFB">
              <w:rPr>
                <w:rFonts w:ascii="Times New Roman" w:eastAsia="Times New Roman" w:hAnsi="Times New Roman" w:cs="B Nazanin"/>
                <w:sz w:val="28"/>
                <w:szCs w:val="28"/>
                <w:rtl/>
              </w:rPr>
              <w:t>درباره اثر تلاوت قرآن بر مؤمنان، در قرآن آمده است: «إِذا تُلِیَتْ عَلَیْهِمْ آیاتُهُ زادَتْهُمْ إیمانًا؛ مؤمنان راستین هنگامی که آیات الهی بر آنها تلاوت می شود، بر ایمانشان افزوده می گردد». (انفال: 2</w:t>
            </w:r>
            <w:r w:rsidRPr="00D96CFB">
              <w:rPr>
                <w:rFonts w:ascii="Times New Roman" w:eastAsia="Times New Roman" w:hAnsi="Times New Roman" w:cs="B Nazanin"/>
                <w:sz w:val="28"/>
                <w:szCs w:val="28"/>
              </w:rPr>
              <w:t>)</w:t>
            </w:r>
          </w:p>
          <w:p w:rsidR="00E145C5" w:rsidRPr="00D96CFB" w:rsidRDefault="00E145C5" w:rsidP="00D96CFB">
            <w:pPr>
              <w:spacing w:before="100" w:beforeAutospacing="1" w:after="100" w:afterAutospacing="1" w:line="240" w:lineRule="auto"/>
              <w:jc w:val="both"/>
              <w:rPr>
                <w:rFonts w:ascii="Times New Roman" w:eastAsia="Times New Roman" w:hAnsi="Times New Roman" w:cs="B Nazanin"/>
                <w:sz w:val="28"/>
                <w:szCs w:val="28"/>
              </w:rPr>
            </w:pPr>
            <w:r w:rsidRPr="00D96CFB">
              <w:rPr>
                <w:rFonts w:ascii="Times New Roman" w:eastAsia="Times New Roman" w:hAnsi="Times New Roman" w:cs="B Nazanin"/>
                <w:sz w:val="28"/>
                <w:szCs w:val="28"/>
                <w:rtl/>
              </w:rPr>
              <w:t>بنابراین، نشانه تلاوت درست آن است که بر خواننده و شنونده اثری بگذارد و بر ایمانشان بیفزاید. تلاوت قرآن، به اندازه ای ارزشمند و مهم است که گوش سپردن و سکوت در برابر آن یا واجب است یا مستحب، چنان که برخی فقیهان امامیه در ذیل آیه«إِذا قُرِی الْقُرْآنُ فَاسْتَمِعُوا لَهُ وَ أَنْصِتُوا فتوا داده اند که این دو امر، یعنی استماع و انصات، واجب است</w:t>
            </w:r>
            <w:r w:rsidRPr="00D96CFB">
              <w:rPr>
                <w:rFonts w:ascii="Times New Roman" w:eastAsia="Times New Roman" w:hAnsi="Times New Roman" w:cs="B Nazanin"/>
                <w:sz w:val="28"/>
                <w:szCs w:val="28"/>
              </w:rPr>
              <w:t>».</w:t>
            </w:r>
          </w:p>
          <w:p w:rsidR="00E145C5" w:rsidRPr="00D96CFB" w:rsidRDefault="00E145C5" w:rsidP="00D96CFB">
            <w:pPr>
              <w:spacing w:before="100" w:beforeAutospacing="1" w:after="100" w:afterAutospacing="1" w:line="240" w:lineRule="auto"/>
              <w:jc w:val="both"/>
              <w:outlineLvl w:val="2"/>
              <w:rPr>
                <w:rFonts w:ascii="Times New Roman" w:eastAsia="Times New Roman" w:hAnsi="Times New Roman" w:cs="B Nazanin"/>
                <w:b/>
                <w:bCs/>
                <w:sz w:val="28"/>
                <w:szCs w:val="28"/>
              </w:rPr>
            </w:pPr>
            <w:r w:rsidRPr="00D96CFB">
              <w:rPr>
                <w:rFonts w:ascii="Times New Roman" w:eastAsia="Times New Roman" w:hAnsi="Times New Roman" w:cs="B Nazanin"/>
                <w:b/>
                <w:bCs/>
                <w:sz w:val="28"/>
                <w:szCs w:val="28"/>
                <w:rtl/>
              </w:rPr>
              <w:t>تلاوت قرآن، مأموریت پیامبر</w:t>
            </w:r>
          </w:p>
          <w:p w:rsidR="00E145C5" w:rsidRPr="00D96CFB" w:rsidRDefault="00E145C5" w:rsidP="00D96CFB">
            <w:pPr>
              <w:spacing w:before="100" w:beforeAutospacing="1" w:after="100" w:afterAutospacing="1" w:line="240" w:lineRule="auto"/>
              <w:jc w:val="both"/>
              <w:rPr>
                <w:rFonts w:ascii="Times New Roman" w:eastAsia="Times New Roman" w:hAnsi="Times New Roman" w:cs="B Nazanin"/>
                <w:sz w:val="28"/>
                <w:szCs w:val="28"/>
              </w:rPr>
            </w:pPr>
            <w:r w:rsidRPr="00D96CFB">
              <w:rPr>
                <w:rFonts w:ascii="Times New Roman" w:eastAsia="Times New Roman" w:hAnsi="Times New Roman" w:cs="B Nazanin"/>
                <w:sz w:val="28"/>
                <w:szCs w:val="28"/>
                <w:rtl/>
              </w:rPr>
              <w:t>خداوند در آیه 91 و 92 سوره نمل می فرماید</w:t>
            </w:r>
            <w:r w:rsidRPr="00D96CFB">
              <w:rPr>
                <w:rFonts w:ascii="Times New Roman" w:eastAsia="Times New Roman" w:hAnsi="Times New Roman" w:cs="B Nazanin"/>
                <w:sz w:val="28"/>
                <w:szCs w:val="28"/>
              </w:rPr>
              <w:t xml:space="preserve">: </w:t>
            </w:r>
          </w:p>
          <w:p w:rsidR="00E145C5" w:rsidRPr="00D96CFB" w:rsidRDefault="00E145C5" w:rsidP="00D96CFB">
            <w:pPr>
              <w:spacing w:before="100" w:beforeAutospacing="1" w:after="100" w:afterAutospacing="1" w:line="240" w:lineRule="auto"/>
              <w:jc w:val="both"/>
              <w:rPr>
                <w:rFonts w:ascii="Times New Roman" w:eastAsia="Times New Roman" w:hAnsi="Times New Roman" w:cs="B Nazanin"/>
                <w:sz w:val="28"/>
                <w:szCs w:val="28"/>
              </w:rPr>
            </w:pPr>
            <w:r w:rsidRPr="00D96CFB">
              <w:rPr>
                <w:rFonts w:ascii="Times New Roman" w:eastAsia="Times New Roman" w:hAnsi="Times New Roman" w:cs="B Nazanin"/>
                <w:sz w:val="28"/>
                <w:szCs w:val="28"/>
                <w:rtl/>
              </w:rPr>
              <w:t>إِنّما أُمِرْتُ أَنْ أَعْبُدَ رَبّ هذِهِ الْبَلْدَةِ الّذی حَرّمَها وَ لَهُ کُلّ شَیْ ءٍ وَ أُمِرْتُ أَنْ أَکُونَ مِنَ الْمُسْلِمینَ و أنْ أُتْلُوَ القُرآنَ</w:t>
            </w:r>
            <w:r w:rsidRPr="00D96CFB">
              <w:rPr>
                <w:rFonts w:ascii="Times New Roman" w:eastAsia="Times New Roman" w:hAnsi="Times New Roman" w:cs="B Nazanin"/>
                <w:sz w:val="28"/>
                <w:szCs w:val="28"/>
              </w:rPr>
              <w:t>.</w:t>
            </w:r>
          </w:p>
          <w:p w:rsidR="00E145C5" w:rsidRPr="00D96CFB" w:rsidRDefault="00E145C5" w:rsidP="00D96CFB">
            <w:pPr>
              <w:spacing w:before="100" w:beforeAutospacing="1" w:after="100" w:afterAutospacing="1" w:line="240" w:lineRule="auto"/>
              <w:jc w:val="both"/>
              <w:rPr>
                <w:rFonts w:ascii="Times New Roman" w:eastAsia="Times New Roman" w:hAnsi="Times New Roman" w:cs="B Nazanin"/>
                <w:sz w:val="28"/>
                <w:szCs w:val="28"/>
              </w:rPr>
            </w:pPr>
            <w:r w:rsidRPr="00D96CFB">
              <w:rPr>
                <w:rFonts w:ascii="Times New Roman" w:eastAsia="Times New Roman" w:hAnsi="Times New Roman" w:cs="B Nazanin"/>
                <w:sz w:val="28"/>
                <w:szCs w:val="28"/>
                <w:rtl/>
              </w:rPr>
              <w:t>من مأموریت دارم خدای این سرزمین را بپرستم، همان کسی که این شهر را حرمت نهاد؛ در حالی که همه چیز از آن اوست و من مأمورم که از مسلمین باشم و دیگر آن که قرآن را تلاوت کنم</w:t>
            </w:r>
            <w:r w:rsidRPr="00D96CFB">
              <w:rPr>
                <w:rFonts w:ascii="Times New Roman" w:eastAsia="Times New Roman" w:hAnsi="Times New Roman" w:cs="B Nazanin"/>
                <w:sz w:val="28"/>
                <w:szCs w:val="28"/>
              </w:rPr>
              <w:t>.</w:t>
            </w:r>
          </w:p>
          <w:p w:rsidR="00E145C5" w:rsidRPr="00D96CFB" w:rsidRDefault="00E145C5" w:rsidP="00D96CFB">
            <w:pPr>
              <w:spacing w:before="100" w:beforeAutospacing="1" w:after="100" w:afterAutospacing="1" w:line="240" w:lineRule="auto"/>
              <w:jc w:val="both"/>
              <w:rPr>
                <w:rFonts w:ascii="Times New Roman" w:eastAsia="Times New Roman" w:hAnsi="Times New Roman" w:cs="B Nazanin"/>
                <w:sz w:val="28"/>
                <w:szCs w:val="28"/>
              </w:rPr>
            </w:pPr>
            <w:r w:rsidRPr="00D96CFB">
              <w:rPr>
                <w:rFonts w:ascii="Times New Roman" w:eastAsia="Times New Roman" w:hAnsi="Times New Roman" w:cs="B Nazanin"/>
                <w:sz w:val="28"/>
                <w:szCs w:val="28"/>
                <w:rtl/>
              </w:rPr>
              <w:t>به راستی تلاوت چه آثاری دارد که در ردیف مأموریت های اصلی، مانند بندگی و پرستش پروردگار قرار گرفته است</w:t>
            </w:r>
            <w:r w:rsidRPr="00D96CFB">
              <w:rPr>
                <w:rFonts w:ascii="Times New Roman" w:eastAsia="Times New Roman" w:hAnsi="Times New Roman" w:cs="B Nazanin"/>
                <w:sz w:val="28"/>
                <w:szCs w:val="28"/>
              </w:rPr>
              <w:t>.</w:t>
            </w:r>
          </w:p>
          <w:p w:rsidR="00E145C5" w:rsidRPr="00D96CFB" w:rsidRDefault="00E145C5" w:rsidP="00D96CFB">
            <w:pPr>
              <w:spacing w:before="100" w:beforeAutospacing="1" w:after="100" w:afterAutospacing="1" w:line="240" w:lineRule="auto"/>
              <w:jc w:val="both"/>
              <w:rPr>
                <w:rFonts w:ascii="Times New Roman" w:eastAsia="Times New Roman" w:hAnsi="Times New Roman" w:cs="B Nazanin"/>
                <w:sz w:val="28"/>
                <w:szCs w:val="28"/>
              </w:rPr>
            </w:pPr>
            <w:r w:rsidRPr="00D96CFB">
              <w:rPr>
                <w:rFonts w:ascii="Times New Roman" w:eastAsia="Times New Roman" w:hAnsi="Times New Roman" w:cs="B Nazanin"/>
                <w:sz w:val="28"/>
                <w:szCs w:val="28"/>
                <w:rtl/>
              </w:rPr>
              <w:t>در حقیقت راه رسیدن به عبودیت و تسلیم در برابر خدا، تلاوت قرآن است</w:t>
            </w:r>
            <w:r w:rsidRPr="00D96CFB">
              <w:rPr>
                <w:rFonts w:ascii="Times New Roman" w:eastAsia="Times New Roman" w:hAnsi="Times New Roman" w:cs="B Nazanin"/>
                <w:sz w:val="28"/>
                <w:szCs w:val="28"/>
              </w:rPr>
              <w:t>.</w:t>
            </w:r>
          </w:p>
          <w:p w:rsidR="00E145C5" w:rsidRPr="00D96CFB" w:rsidRDefault="00E145C5" w:rsidP="00D96CFB">
            <w:pPr>
              <w:spacing w:before="100" w:beforeAutospacing="1" w:after="100" w:afterAutospacing="1" w:line="240" w:lineRule="auto"/>
              <w:jc w:val="both"/>
              <w:outlineLvl w:val="2"/>
              <w:rPr>
                <w:rFonts w:ascii="Times New Roman" w:eastAsia="Times New Roman" w:hAnsi="Times New Roman" w:cs="B Nazanin"/>
                <w:b/>
                <w:bCs/>
                <w:sz w:val="28"/>
                <w:szCs w:val="28"/>
              </w:rPr>
            </w:pPr>
            <w:r w:rsidRPr="00D96CFB">
              <w:rPr>
                <w:rFonts w:ascii="Times New Roman" w:eastAsia="Times New Roman" w:hAnsi="Times New Roman" w:cs="B Nazanin"/>
                <w:b/>
                <w:bCs/>
                <w:sz w:val="28"/>
                <w:szCs w:val="28"/>
                <w:rtl/>
              </w:rPr>
              <w:t>داستانی از مرحوم قاضی(ره) درباره قرائت قرآن</w:t>
            </w:r>
          </w:p>
          <w:p w:rsidR="00E145C5" w:rsidRPr="00D96CFB" w:rsidRDefault="00E145C5" w:rsidP="00D96CFB">
            <w:pPr>
              <w:spacing w:before="100" w:beforeAutospacing="1" w:after="100" w:afterAutospacing="1" w:line="240" w:lineRule="auto"/>
              <w:jc w:val="both"/>
              <w:rPr>
                <w:rFonts w:ascii="Times New Roman" w:eastAsia="Times New Roman" w:hAnsi="Times New Roman" w:cs="B Nazanin"/>
                <w:sz w:val="28"/>
                <w:szCs w:val="28"/>
              </w:rPr>
            </w:pPr>
            <w:r w:rsidRPr="00D96CFB">
              <w:rPr>
                <w:rFonts w:ascii="Times New Roman" w:eastAsia="Times New Roman" w:hAnsi="Times New Roman" w:cs="B Nazanin"/>
                <w:sz w:val="28"/>
                <w:szCs w:val="28"/>
                <w:rtl/>
              </w:rPr>
              <w:t>آیت الله شیخ محمدتقی آملی ـ رضوان الله علیه ـ می فرمود: من در بحث فقه آیت الله سید علی قاضی شرکت می کردم. روزی (که هوا سرد بود) از ایشان سؤال کردم</w:t>
            </w:r>
            <w:r w:rsidRPr="00D96CFB">
              <w:rPr>
                <w:rFonts w:ascii="Times New Roman" w:eastAsia="Times New Roman" w:hAnsi="Times New Roman" w:cs="B Nazanin"/>
                <w:sz w:val="28"/>
                <w:szCs w:val="28"/>
              </w:rPr>
              <w:t xml:space="preserve">: </w:t>
            </w:r>
            <w:r w:rsidRPr="00D96CFB">
              <w:rPr>
                <w:rFonts w:ascii="Times New Roman" w:eastAsia="Times New Roman" w:hAnsi="Times New Roman" w:cs="B Nazanin"/>
                <w:sz w:val="28"/>
                <w:szCs w:val="28"/>
                <w:rtl/>
              </w:rPr>
              <w:t>می خوانیم و می شنویم که عده ای هنگام قرائت قرآن کریم، در برابرشان آفاق باز می شود و غیب و اسرار برای آنها تجلّی می کند، درحالی که ما قرآن می خوانیم و چنین اثری نمی بینیم؟! مرحوم قاضی مدت کوتاهی به چهره من نظر کرد، سپس فرمود: بلی! آنها قرآن کریم را تلاوت می کنند، با شرایط ویژه؛ رو به قبله می ایستند، سرشان پوشیده نیست، کلام الله را با هردو دستشان بلند می کنند و با تمام وجودشان به آنچه تلاوت می کنند توجه دارند و می فهمند جلوی چه کسی ایستاده اند! اما تو قرآن را قرائت می کنی درحالی که تا چانه ات زیر کرسی رفته ای و قرآن را روی زمین می گذاری و در آن می نگری...؟</w:t>
            </w:r>
            <w:r w:rsidRPr="00D96CFB">
              <w:rPr>
                <w:rFonts w:ascii="Times New Roman" w:eastAsia="Times New Roman" w:hAnsi="Times New Roman" w:cs="B Nazanin"/>
                <w:sz w:val="28"/>
                <w:szCs w:val="28"/>
              </w:rPr>
              <w:t xml:space="preserve">! </w:t>
            </w:r>
          </w:p>
          <w:p w:rsidR="00E145C5" w:rsidRPr="00D96CFB" w:rsidRDefault="00E145C5" w:rsidP="00D96CFB">
            <w:pPr>
              <w:spacing w:before="100" w:beforeAutospacing="1" w:after="100" w:afterAutospacing="1" w:line="240" w:lineRule="auto"/>
              <w:jc w:val="both"/>
              <w:rPr>
                <w:rFonts w:ascii="Times New Roman" w:eastAsia="Times New Roman" w:hAnsi="Times New Roman" w:cs="B Nazanin"/>
                <w:sz w:val="28"/>
                <w:szCs w:val="28"/>
              </w:rPr>
            </w:pPr>
            <w:r w:rsidRPr="00D96CFB">
              <w:rPr>
                <w:rFonts w:ascii="Times New Roman" w:eastAsia="Times New Roman" w:hAnsi="Times New Roman" w:cs="B Nazanin"/>
                <w:sz w:val="28"/>
                <w:szCs w:val="28"/>
                <w:rtl/>
              </w:rPr>
              <w:t xml:space="preserve">آیت الله شیخ محمدتقی آملی می فرمود: من همین طور قرآن می خواندم و زیاد به قرائت آن می پرداختم، مثل </w:t>
            </w:r>
            <w:r w:rsidRPr="00D96CFB">
              <w:rPr>
                <w:rFonts w:ascii="Times New Roman" w:eastAsia="Times New Roman" w:hAnsi="Times New Roman" w:cs="B Nazanin"/>
                <w:sz w:val="28"/>
                <w:szCs w:val="28"/>
                <w:rtl/>
              </w:rPr>
              <w:lastRenderedPageBreak/>
              <w:t>اینکه مرحوم قاضی با من و مراقب و ناظر بر قرائتم بوده است. بعد از این ماجرا با تمام وجودم ملازم جلسه هایش شدم... . [3</w:t>
            </w:r>
            <w:r w:rsidRPr="00D96CFB">
              <w:rPr>
                <w:rFonts w:ascii="Times New Roman" w:eastAsia="Times New Roman" w:hAnsi="Times New Roman" w:cs="B Nazanin"/>
                <w:sz w:val="28"/>
                <w:szCs w:val="28"/>
              </w:rPr>
              <w:t>]</w:t>
            </w:r>
          </w:p>
          <w:p w:rsidR="00E145C5" w:rsidRPr="00D96CFB" w:rsidRDefault="00E145C5" w:rsidP="00D96CFB">
            <w:pPr>
              <w:spacing w:before="100" w:beforeAutospacing="1" w:after="100" w:afterAutospacing="1" w:line="240" w:lineRule="auto"/>
              <w:jc w:val="both"/>
              <w:rPr>
                <w:rFonts w:ascii="Times New Roman" w:eastAsia="Times New Roman" w:hAnsi="Times New Roman" w:cs="B Nazanin"/>
                <w:sz w:val="28"/>
                <w:szCs w:val="28"/>
              </w:rPr>
            </w:pPr>
            <w:r w:rsidRPr="00D96CFB">
              <w:rPr>
                <w:rFonts w:ascii="Times New Roman" w:eastAsia="Times New Roman" w:hAnsi="Times New Roman" w:cs="B Nazanin"/>
                <w:sz w:val="28"/>
                <w:szCs w:val="28"/>
              </w:rPr>
              <w:t xml:space="preserve">[1]. </w:t>
            </w:r>
            <w:r w:rsidRPr="00D96CFB">
              <w:rPr>
                <w:rFonts w:ascii="Times New Roman" w:eastAsia="Times New Roman" w:hAnsi="Times New Roman" w:cs="B Nazanin"/>
                <w:sz w:val="28"/>
                <w:szCs w:val="28"/>
                <w:rtl/>
              </w:rPr>
              <w:t>بحارالانوار، ج 922، ص 300؛ اصول کافی، ج 2، کتاب فضل قرآن، ح 1</w:t>
            </w:r>
            <w:r w:rsidRPr="00D96CFB">
              <w:rPr>
                <w:rFonts w:ascii="Times New Roman" w:eastAsia="Times New Roman" w:hAnsi="Times New Roman" w:cs="B Nazanin"/>
                <w:sz w:val="28"/>
                <w:szCs w:val="28"/>
              </w:rPr>
              <w:t>.</w:t>
            </w:r>
          </w:p>
          <w:p w:rsidR="00E145C5" w:rsidRPr="00D96CFB" w:rsidRDefault="00E145C5" w:rsidP="00D96CFB">
            <w:pPr>
              <w:spacing w:before="100" w:beforeAutospacing="1" w:after="100" w:afterAutospacing="1" w:line="240" w:lineRule="auto"/>
              <w:jc w:val="both"/>
              <w:rPr>
                <w:rFonts w:ascii="Times New Roman" w:eastAsia="Times New Roman" w:hAnsi="Times New Roman" w:cs="B Nazanin"/>
                <w:sz w:val="28"/>
                <w:szCs w:val="28"/>
              </w:rPr>
            </w:pPr>
            <w:r w:rsidRPr="00D96CFB">
              <w:rPr>
                <w:rFonts w:ascii="Times New Roman" w:eastAsia="Times New Roman" w:hAnsi="Times New Roman" w:cs="B Nazanin"/>
                <w:sz w:val="28"/>
                <w:szCs w:val="28"/>
              </w:rPr>
              <w:t xml:space="preserve">[2]. </w:t>
            </w:r>
            <w:r w:rsidRPr="00D96CFB">
              <w:rPr>
                <w:rFonts w:ascii="Times New Roman" w:eastAsia="Times New Roman" w:hAnsi="Times New Roman" w:cs="B Nazanin"/>
                <w:sz w:val="28"/>
                <w:szCs w:val="28"/>
                <w:rtl/>
              </w:rPr>
              <w:t>علی رضا صابری، الحکم الزاهره، ترجمه: محمدرضا انصاری محلاتی، تهران، سازمان تبلیغات اسلامی، 1372، ص 262</w:t>
            </w:r>
            <w:r w:rsidRPr="00D96CFB">
              <w:rPr>
                <w:rFonts w:ascii="Times New Roman" w:eastAsia="Times New Roman" w:hAnsi="Times New Roman" w:cs="B Nazanin"/>
                <w:sz w:val="28"/>
                <w:szCs w:val="28"/>
              </w:rPr>
              <w:t>.</w:t>
            </w:r>
          </w:p>
          <w:p w:rsidR="00E145C5" w:rsidRPr="00D96CFB" w:rsidRDefault="00E145C5" w:rsidP="00D96CFB">
            <w:pPr>
              <w:spacing w:before="100" w:beforeAutospacing="1" w:after="100" w:afterAutospacing="1" w:line="240" w:lineRule="auto"/>
              <w:jc w:val="both"/>
              <w:rPr>
                <w:rFonts w:ascii="Times New Roman" w:eastAsia="Times New Roman" w:hAnsi="Times New Roman" w:cs="B Nazanin"/>
                <w:sz w:val="28"/>
                <w:szCs w:val="28"/>
              </w:rPr>
            </w:pPr>
            <w:r w:rsidRPr="00D96CFB">
              <w:rPr>
                <w:rFonts w:ascii="Times New Roman" w:eastAsia="Times New Roman" w:hAnsi="Times New Roman" w:cs="B Nazanin"/>
                <w:sz w:val="28"/>
                <w:szCs w:val="28"/>
              </w:rPr>
              <w:t xml:space="preserve">[3]. </w:t>
            </w:r>
            <w:r w:rsidRPr="00D96CFB">
              <w:rPr>
                <w:rFonts w:ascii="Times New Roman" w:eastAsia="Times New Roman" w:hAnsi="Times New Roman" w:cs="B Nazanin"/>
                <w:sz w:val="28"/>
                <w:szCs w:val="28"/>
                <w:rtl/>
              </w:rPr>
              <w:t>صادق حسن زاده، اسوه عارفان، قم، آل علی، 1379</w:t>
            </w:r>
            <w:r w:rsidRPr="00D96CFB">
              <w:rPr>
                <w:rFonts w:ascii="Times New Roman" w:eastAsia="Times New Roman" w:hAnsi="Times New Roman" w:cs="B Nazanin"/>
                <w:sz w:val="28"/>
                <w:szCs w:val="28"/>
              </w:rPr>
              <w:t>.</w:t>
            </w:r>
          </w:p>
        </w:tc>
      </w:tr>
    </w:tbl>
    <w:p w:rsidR="00563539" w:rsidRPr="00D96CFB" w:rsidRDefault="00563539" w:rsidP="00D96CFB">
      <w:pPr>
        <w:jc w:val="both"/>
        <w:rPr>
          <w:rFonts w:cs="B Nazanin"/>
          <w:sz w:val="28"/>
          <w:szCs w:val="28"/>
        </w:rPr>
      </w:pPr>
    </w:p>
    <w:sectPr w:rsidR="00563539" w:rsidRPr="00D96CFB" w:rsidSect="00D96CFB">
      <w:footerReference w:type="default" r:id="rId6"/>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D51" w:rsidRDefault="00A27D51" w:rsidP="00A27D51">
      <w:pPr>
        <w:spacing w:after="0" w:line="240" w:lineRule="auto"/>
      </w:pPr>
      <w:r>
        <w:separator/>
      </w:r>
    </w:p>
  </w:endnote>
  <w:endnote w:type="continuationSeparator" w:id="0">
    <w:p w:rsidR="00A27D51" w:rsidRDefault="00A27D51" w:rsidP="00A27D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773454"/>
      <w:docPartObj>
        <w:docPartGallery w:val="Page Numbers (Bottom of Page)"/>
        <w:docPartUnique/>
      </w:docPartObj>
    </w:sdtPr>
    <w:sdtContent>
      <w:p w:rsidR="00DE77AB" w:rsidRDefault="00DE77AB">
        <w:pPr>
          <w:pStyle w:val="Footer"/>
          <w:jc w:val="center"/>
        </w:pPr>
        <w:fldSimple w:instr=" PAGE   \* MERGEFORMAT ">
          <w:r>
            <w:rPr>
              <w:noProof/>
              <w:rtl/>
            </w:rPr>
            <w:t>4</w:t>
          </w:r>
        </w:fldSimple>
      </w:p>
    </w:sdtContent>
  </w:sdt>
  <w:p w:rsidR="00DE77AB" w:rsidRDefault="00DE77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D51" w:rsidRDefault="00A27D51" w:rsidP="00A27D51">
      <w:pPr>
        <w:spacing w:after="0" w:line="240" w:lineRule="auto"/>
      </w:pPr>
      <w:r>
        <w:separator/>
      </w:r>
    </w:p>
  </w:footnote>
  <w:footnote w:type="continuationSeparator" w:id="0">
    <w:p w:rsidR="00A27D51" w:rsidRDefault="00A27D51" w:rsidP="00A27D5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E145C5"/>
    <w:rsid w:val="0027345F"/>
    <w:rsid w:val="00563539"/>
    <w:rsid w:val="00A27D51"/>
    <w:rsid w:val="00D96CFB"/>
    <w:rsid w:val="00DE77AB"/>
    <w:rsid w:val="00E145C5"/>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45F"/>
    <w:pPr>
      <w:bidi/>
    </w:pPr>
  </w:style>
  <w:style w:type="paragraph" w:styleId="Heading3">
    <w:name w:val="heading 3"/>
    <w:basedOn w:val="Normal"/>
    <w:link w:val="Heading3Char"/>
    <w:uiPriority w:val="9"/>
    <w:qFormat/>
    <w:rsid w:val="00E145C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145C5"/>
    <w:rPr>
      <w:rFonts w:ascii="Times New Roman" w:eastAsia="Times New Roman" w:hAnsi="Times New Roman" w:cs="Times New Roman"/>
      <w:b/>
      <w:bCs/>
      <w:sz w:val="27"/>
      <w:szCs w:val="27"/>
    </w:rPr>
  </w:style>
  <w:style w:type="character" w:customStyle="1" w:styleId="text">
    <w:name w:val="text"/>
    <w:basedOn w:val="DefaultParagraphFont"/>
    <w:rsid w:val="00E145C5"/>
  </w:style>
  <w:style w:type="character" w:customStyle="1" w:styleId="moreinfo">
    <w:name w:val="moreinfo"/>
    <w:basedOn w:val="DefaultParagraphFont"/>
    <w:rsid w:val="00E145C5"/>
  </w:style>
  <w:style w:type="character" w:customStyle="1" w:styleId="moreinfobold">
    <w:name w:val="moreinfobold"/>
    <w:basedOn w:val="DefaultParagraphFont"/>
    <w:rsid w:val="00E145C5"/>
  </w:style>
  <w:style w:type="paragraph" w:styleId="NormalWeb">
    <w:name w:val="Normal (Web)"/>
    <w:basedOn w:val="Normal"/>
    <w:uiPriority w:val="99"/>
    <w:unhideWhenUsed/>
    <w:rsid w:val="00E145C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27D51"/>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A27D51"/>
  </w:style>
  <w:style w:type="paragraph" w:styleId="Footer">
    <w:name w:val="footer"/>
    <w:basedOn w:val="Normal"/>
    <w:link w:val="FooterChar"/>
    <w:uiPriority w:val="99"/>
    <w:unhideWhenUsed/>
    <w:rsid w:val="00A27D51"/>
    <w:pPr>
      <w:tabs>
        <w:tab w:val="center" w:pos="4320"/>
        <w:tab w:val="right" w:pos="8640"/>
      </w:tabs>
      <w:spacing w:after="0" w:line="240" w:lineRule="auto"/>
    </w:pPr>
  </w:style>
  <w:style w:type="character" w:customStyle="1" w:styleId="FooterChar">
    <w:name w:val="Footer Char"/>
    <w:basedOn w:val="DefaultParagraphFont"/>
    <w:link w:val="Footer"/>
    <w:uiPriority w:val="99"/>
    <w:rsid w:val="00A27D51"/>
  </w:style>
</w:styles>
</file>

<file path=word/webSettings.xml><?xml version="1.0" encoding="utf-8"?>
<w:webSettings xmlns:r="http://schemas.openxmlformats.org/officeDocument/2006/relationships" xmlns:w="http://schemas.openxmlformats.org/wordprocessingml/2006/main">
  <w:divs>
    <w:div w:id="1678000293">
      <w:bodyDiv w:val="1"/>
      <w:marLeft w:val="0"/>
      <w:marRight w:val="0"/>
      <w:marTop w:val="0"/>
      <w:marBottom w:val="0"/>
      <w:divBdr>
        <w:top w:val="none" w:sz="0" w:space="0" w:color="auto"/>
        <w:left w:val="none" w:sz="0" w:space="0" w:color="auto"/>
        <w:bottom w:val="none" w:sz="0" w:space="0" w:color="auto"/>
        <w:right w:val="none" w:sz="0" w:space="0" w:color="auto"/>
      </w:divBdr>
      <w:divsChild>
        <w:div w:id="207307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973</Words>
  <Characters>5551</Characters>
  <Application>Microsoft Office Word</Application>
  <DocSecurity>0</DocSecurity>
  <Lines>46</Lines>
  <Paragraphs>13</Paragraphs>
  <ScaleCrop>false</ScaleCrop>
  <Company>MRT Win2Farsi</Company>
  <LinksUpToDate>false</LinksUpToDate>
  <CharactersWithSpaces>6511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5</cp:revision>
  <dcterms:created xsi:type="dcterms:W3CDTF">2013-07-15T07:01:00Z</dcterms:created>
  <dcterms:modified xsi:type="dcterms:W3CDTF">2013-07-17T05:34:00Z</dcterms:modified>
</cp:coreProperties>
</file>