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7F9" w:rsidRPr="001A36FB" w:rsidRDefault="005267F9" w:rsidP="005267F9">
      <w:pPr>
        <w:bidi/>
        <w:spacing w:after="0" w:line="240" w:lineRule="auto"/>
        <w:jc w:val="both"/>
        <w:rPr>
          <w:rFonts w:ascii="Times New Roman" w:eastAsia="Times New Roman" w:hAnsi="Times New Roman" w:cs="B Nazanin"/>
          <w:b/>
          <w:bCs/>
          <w:sz w:val="10"/>
          <w:szCs w:val="10"/>
        </w:rPr>
      </w:pPr>
      <w:bookmarkStart w:id="0" w:name="_GoBack"/>
      <w:bookmarkEnd w:id="0"/>
    </w:p>
    <w:tbl>
      <w:tblPr>
        <w:tblStyle w:val="TableGrid"/>
        <w:tblpPr w:leftFromText="180" w:rightFromText="180" w:vertAnchor="text" w:horzAnchor="margin" w:tblpXSpec="center" w:tblpY="196"/>
        <w:bidiVisual/>
        <w:tblW w:w="0" w:type="auto"/>
        <w:tblInd w:w="0" w:type="dxa"/>
        <w:shd w:val="clear" w:color="auto" w:fill="F2F2F2" w:themeFill="background1" w:themeFillShade="F2"/>
        <w:tblLook w:val="04A0" w:firstRow="1" w:lastRow="0" w:firstColumn="1" w:lastColumn="0" w:noHBand="0" w:noVBand="1"/>
      </w:tblPr>
      <w:tblGrid>
        <w:gridCol w:w="9576"/>
      </w:tblGrid>
      <w:tr w:rsidR="005267F9" w:rsidTr="005267F9">
        <w:trPr>
          <w:trHeight w:val="449"/>
        </w:trPr>
        <w:tc>
          <w:tcPr>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267F9" w:rsidRDefault="005267F9">
            <w:pPr>
              <w:bidi/>
              <w:jc w:val="both"/>
              <w:rPr>
                <w:rFonts w:ascii="Times New Roman" w:eastAsia="Times New Roman" w:hAnsi="Times New Roman" w:cs="B Nazanin"/>
                <w:b/>
                <w:bCs/>
                <w:sz w:val="28"/>
                <w:szCs w:val="28"/>
                <w:lang w:bidi="fa-IR"/>
              </w:rPr>
            </w:pPr>
            <w:r>
              <w:rPr>
                <w:rFonts w:ascii="Times New Roman" w:eastAsia="Times New Roman" w:hAnsi="Times New Roman" w:cs="B Nazanin" w:hint="cs"/>
                <w:b/>
                <w:bCs/>
                <w:sz w:val="28"/>
                <w:szCs w:val="28"/>
                <w:rtl/>
                <w:lang w:bidi="fa-IR"/>
              </w:rPr>
              <w:t xml:space="preserve">نام نشريه: شميم ياس                                                            شماره نشريه: </w:t>
            </w:r>
            <w:r>
              <w:rPr>
                <w:rFonts w:ascii="Times New Roman" w:eastAsia="Times New Roman" w:hAnsi="Times New Roman" w:cs="B Nazanin"/>
                <w:b/>
                <w:bCs/>
                <w:sz w:val="28"/>
                <w:szCs w:val="28"/>
                <w:lang w:bidi="fa-IR"/>
              </w:rPr>
              <w:t>58</w:t>
            </w:r>
          </w:p>
        </w:tc>
      </w:tr>
    </w:tbl>
    <w:p w:rsidR="005267F9" w:rsidRDefault="005267F9" w:rsidP="005267F9">
      <w:pPr>
        <w:bidi/>
        <w:spacing w:after="0" w:line="240" w:lineRule="auto"/>
        <w:jc w:val="both"/>
        <w:rPr>
          <w:rFonts w:ascii="Times New Roman" w:eastAsia="Times New Roman" w:hAnsi="Times New Roman" w:cs="B Nazanin"/>
          <w:b/>
          <w:bCs/>
          <w:sz w:val="28"/>
          <w:szCs w:val="28"/>
        </w:rPr>
      </w:pPr>
    </w:p>
    <w:p w:rsidR="00412EAE" w:rsidRPr="005267F9" w:rsidRDefault="00412EAE" w:rsidP="005267F9">
      <w:pPr>
        <w:bidi/>
        <w:spacing w:after="0" w:line="240" w:lineRule="auto"/>
        <w:jc w:val="both"/>
        <w:rPr>
          <w:rFonts w:ascii="Times New Roman" w:eastAsia="Times New Roman" w:hAnsi="Times New Roman" w:cs="B Nazanin"/>
          <w:b/>
          <w:bCs/>
          <w:sz w:val="28"/>
          <w:szCs w:val="28"/>
        </w:rPr>
      </w:pPr>
      <w:r w:rsidRPr="005267F9">
        <w:rPr>
          <w:rFonts w:ascii="Times New Roman" w:eastAsia="Times New Roman" w:hAnsi="Times New Roman" w:cs="B Nazanin"/>
          <w:b/>
          <w:bCs/>
          <w:sz w:val="28"/>
          <w:szCs w:val="28"/>
          <w:rtl/>
        </w:rPr>
        <w:t>نگاهی به شخصیت جهانی امام حسین «علیه السلام</w:t>
      </w:r>
      <w:r w:rsidRPr="005267F9">
        <w:rPr>
          <w:rFonts w:ascii="Times New Roman" w:eastAsia="Times New Roman" w:hAnsi="Times New Roman" w:cs="B Nazanin"/>
          <w:b/>
          <w:bCs/>
          <w:sz w:val="28"/>
          <w:szCs w:val="28"/>
        </w:rPr>
        <w:t>»</w:t>
      </w:r>
    </w:p>
    <w:p w:rsidR="00412EAE" w:rsidRPr="005267F9" w:rsidRDefault="00412EAE" w:rsidP="005267F9">
      <w:pPr>
        <w:bidi/>
        <w:spacing w:after="240"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Pr>
        <w:br/>
      </w:r>
      <w:r w:rsidRPr="005267F9">
        <w:rPr>
          <w:rFonts w:ascii="Times New Roman" w:eastAsia="Times New Roman" w:hAnsi="Times New Roman" w:cs="B Nazanin"/>
          <w:sz w:val="28"/>
          <w:szCs w:val="28"/>
          <w:rtl/>
        </w:rPr>
        <w:t xml:space="preserve">پدید آورنده </w:t>
      </w:r>
      <w:r w:rsidRPr="005267F9">
        <w:rPr>
          <w:rFonts w:ascii="Times New Roman" w:eastAsia="Times New Roman" w:hAnsi="Times New Roman" w:cs="B Nazanin"/>
          <w:sz w:val="28"/>
          <w:szCs w:val="28"/>
        </w:rPr>
        <w:t xml:space="preserve">: </w:t>
      </w:r>
      <w:r w:rsidRPr="005267F9">
        <w:rPr>
          <w:rFonts w:ascii="Times New Roman" w:eastAsia="Times New Roman" w:hAnsi="Times New Roman" w:cs="B Nazanin"/>
          <w:sz w:val="28"/>
          <w:szCs w:val="28"/>
          <w:rtl/>
        </w:rPr>
        <w:t>، صفحه 2</w:t>
      </w:r>
    </w:p>
    <w:tbl>
      <w:tblPr>
        <w:tblW w:w="5000" w:type="pct"/>
        <w:tblCellSpacing w:w="0" w:type="dxa"/>
        <w:tblCellMar>
          <w:left w:w="0" w:type="dxa"/>
          <w:right w:w="0" w:type="dxa"/>
        </w:tblCellMar>
        <w:tblLook w:val="04A0" w:firstRow="1" w:lastRow="0" w:firstColumn="1" w:lastColumn="0" w:noHBand="0" w:noVBand="1"/>
      </w:tblPr>
      <w:tblGrid>
        <w:gridCol w:w="10538"/>
      </w:tblGrid>
      <w:tr w:rsidR="00412EAE" w:rsidRPr="005267F9" w:rsidTr="00412EAE">
        <w:trPr>
          <w:tblCellSpacing w:w="0" w:type="dxa"/>
        </w:trPr>
        <w:tc>
          <w:tcPr>
            <w:tcW w:w="0" w:type="auto"/>
            <w:vAlign w:val="center"/>
            <w:hideMark/>
          </w:tcPr>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tl/>
              </w:rPr>
              <w:t>امروزه آوازه بلند شخصیت و عظمت امام حسین «علیه السلام</w:t>
            </w:r>
            <w:r w:rsidRPr="005267F9">
              <w:rPr>
                <w:rFonts w:ascii="Times New Roman" w:eastAsia="Times New Roman" w:hAnsi="Times New Roman" w:cs="B Nazanin"/>
                <w:sz w:val="28"/>
                <w:szCs w:val="28"/>
              </w:rPr>
              <w:t xml:space="preserve">» </w:t>
            </w:r>
            <w:r w:rsidRPr="005267F9">
              <w:rPr>
                <w:rFonts w:ascii="Times New Roman" w:eastAsia="Times New Roman" w:hAnsi="Times New Roman" w:cs="B Nazanin"/>
                <w:sz w:val="28"/>
                <w:szCs w:val="28"/>
                <w:rtl/>
              </w:rPr>
              <w:t xml:space="preserve">همه جا را فرا گرفته و تمامی انسان های بیدار، از فداکاری و جوانمردی حسین </w:t>
            </w:r>
            <w:r w:rsidRPr="005267F9">
              <w:rPr>
                <w:rFonts w:ascii="Times New Roman" w:eastAsia="Times New Roman" w:hAnsi="Times New Roman" w:cs="B Nazanin"/>
                <w:sz w:val="28"/>
                <w:szCs w:val="28"/>
              </w:rPr>
              <w:t>«</w:t>
            </w:r>
            <w:r w:rsidRPr="005267F9">
              <w:rPr>
                <w:rFonts w:ascii="Times New Roman" w:eastAsia="Times New Roman" w:hAnsi="Times New Roman" w:cs="B Nazanin"/>
                <w:sz w:val="28"/>
                <w:szCs w:val="28"/>
                <w:rtl/>
              </w:rPr>
              <w:t>علیه السلام» در راه احیای دین حق و ریشه کنی ظلم و باطل سخن می گویند</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tl/>
              </w:rPr>
              <w:t xml:space="preserve">هر کسی در هر جای عالم که نام حسین «علیه السلام» را می شنود او را می شناسد، نام او را به عظمت و بزرگی یاد می کند و قیام حسین </w:t>
            </w:r>
            <w:r w:rsidRPr="005267F9">
              <w:rPr>
                <w:rFonts w:ascii="Times New Roman" w:eastAsia="Times New Roman" w:hAnsi="Times New Roman" w:cs="B Nazanin"/>
                <w:sz w:val="28"/>
                <w:szCs w:val="28"/>
              </w:rPr>
              <w:t>«</w:t>
            </w:r>
            <w:r w:rsidRPr="005267F9">
              <w:rPr>
                <w:rFonts w:ascii="Times New Roman" w:eastAsia="Times New Roman" w:hAnsi="Times New Roman" w:cs="B Nazanin"/>
                <w:sz w:val="28"/>
                <w:szCs w:val="28"/>
                <w:rtl/>
              </w:rPr>
              <w:t>علیه السلام» را منبع الهام برای به ثمر رساندن حقّ و عدالت می داند و راه برپایی آن را نیز از حسین «علیه السلام» می آموزد</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tl/>
              </w:rPr>
              <w:t>آنجا که حسین «علیه السلام» فرمود</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Pr>
              <w:t>«</w:t>
            </w:r>
            <w:r w:rsidRPr="005267F9">
              <w:rPr>
                <w:rFonts w:ascii="Times New Roman" w:eastAsia="Times New Roman" w:hAnsi="Times New Roman" w:cs="B Nazanin"/>
                <w:sz w:val="28"/>
                <w:szCs w:val="28"/>
                <w:rtl/>
              </w:rPr>
              <w:t>اَلا اِنَّ الدَّعِیَّ بنَ الدَّعِیَّ قَدْ رکَزَ بَیْنَ اثنَتَینِ بَیْنَ السِّلَةِ و الذِّلَّةِ وَ هَیهاتَ مِنّا الذِّلَّةُ یأبَی اللّهُ لنا ذلک و رسولُهُ و المؤمنونَ و حجورٌ طابتْ و طَهُرَتْ و اُنُوفٌ حَمِیَّةٌ و نُفُوسٌ اَبیةٌ مِنْ اَنْ توثر طاعة اللئام علی مصارعِ الکرام الا انّی قد اعذرت و انذرت الا انی زاحف بهذه الاسرة علی قلّة العَدَدِ و خذلان الناصر</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Pr>
              <w:t>«</w:t>
            </w:r>
            <w:r w:rsidRPr="005267F9">
              <w:rPr>
                <w:rFonts w:ascii="Times New Roman" w:eastAsia="Times New Roman" w:hAnsi="Times New Roman" w:cs="B Nazanin"/>
                <w:sz w:val="28"/>
                <w:szCs w:val="28"/>
                <w:rtl/>
              </w:rPr>
              <w:t>این فرومایه، فرزند فرومایه، مرا در دو راهی شمشیر و ذلّت قرار داده است و هیهات که ما زیر بار ذلّت برویم؛ زیرا خدا و پیامبرش و مؤمنان از این که ما ذلّت را بپذیریم ابا دارند و دامن های پاک مادران و مغزهای با غیرت و نفوس با شرافت پدران روا نمی دارد که اطاعت افراد لئیم و پست را بر قتلگاه کرام و نیک منشان، مقدم بداریم. آگاه باشید که من با این گروه کم و با قلّت یاران و پشت کردن کمک دهندگان برای جهاد آماده ام</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tl/>
              </w:rPr>
              <w:t>روح عظمت و بزرگی حسین «علیه السلام»، را نمی توان به قلم آورد و بیان کرد</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tl/>
              </w:rPr>
              <w:t>سخنان شورآفرین و تسلیم محض الهی بودن و جز رضای حق را طلب نکردن و ایثار و فداکاری حسین بن علی «علیه السلام» صفحات زرّین تاریخ را نورانی و توجّه هر انسانی را به خود جلب می کند و در این میان کم نیستند کسانی که خواسته یا ناخواسته زبان به وصف حسین «علیه السلام» گشوده اند و تاریخ عاشورا را ستوده اند</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267F9">
              <w:rPr>
                <w:rFonts w:ascii="Times New Roman" w:eastAsia="Times New Roman" w:hAnsi="Times New Roman" w:cs="B Nazanin"/>
                <w:b/>
                <w:bCs/>
                <w:sz w:val="28"/>
                <w:szCs w:val="28"/>
                <w:rtl/>
              </w:rPr>
              <w:t>الف: مهاتما گاندی؛ رهبر استقلال هند</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tl/>
              </w:rPr>
              <w:t>من زندگی امام حسین «علیه السلام»، آن شهید بزرگ اسلام را به دقّت خوانده ام و توجّه کافی به صفحات کربلا نموده ام، بر من روشن شده است که اگر هندوستان بخواهد یک کشور پیروز گردد، بایستی از امام حسین «علیه السلام</w:t>
            </w:r>
            <w:r w:rsidRPr="005267F9">
              <w:rPr>
                <w:rFonts w:ascii="Times New Roman" w:eastAsia="Times New Roman" w:hAnsi="Times New Roman" w:cs="B Nazanin"/>
                <w:sz w:val="28"/>
                <w:szCs w:val="28"/>
              </w:rPr>
              <w:t xml:space="preserve">» </w:t>
            </w:r>
            <w:r w:rsidRPr="005267F9">
              <w:rPr>
                <w:rFonts w:ascii="Times New Roman" w:eastAsia="Times New Roman" w:hAnsi="Times New Roman" w:cs="B Nazanin"/>
                <w:sz w:val="28"/>
                <w:szCs w:val="28"/>
                <w:rtl/>
              </w:rPr>
              <w:t>پیروی کند</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267F9">
              <w:rPr>
                <w:rFonts w:ascii="Times New Roman" w:eastAsia="Times New Roman" w:hAnsi="Times New Roman" w:cs="B Nazanin"/>
                <w:b/>
                <w:bCs/>
                <w:sz w:val="28"/>
                <w:szCs w:val="28"/>
                <w:rtl/>
              </w:rPr>
              <w:t>ب: محمد علی جناح؛ قائد اعظم پاکستان</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tl/>
              </w:rPr>
              <w:t>هیچ نمونه ای از شجاعت را بهتر از امام حسین «علیه السلام</w:t>
            </w:r>
            <w:r w:rsidRPr="005267F9">
              <w:rPr>
                <w:rFonts w:ascii="Times New Roman" w:eastAsia="Times New Roman" w:hAnsi="Times New Roman" w:cs="B Nazanin"/>
                <w:sz w:val="28"/>
                <w:szCs w:val="28"/>
              </w:rPr>
              <w:t xml:space="preserve">» </w:t>
            </w:r>
            <w:r w:rsidRPr="005267F9">
              <w:rPr>
                <w:rFonts w:ascii="Times New Roman" w:eastAsia="Times New Roman" w:hAnsi="Times New Roman" w:cs="B Nazanin"/>
                <w:sz w:val="28"/>
                <w:szCs w:val="28"/>
                <w:rtl/>
              </w:rPr>
              <w:t xml:space="preserve">به لحاظ فداکاری و تهوّرش در عالم نمی توان یافت. به عقیده </w:t>
            </w:r>
            <w:r w:rsidRPr="005267F9">
              <w:rPr>
                <w:rFonts w:ascii="Times New Roman" w:eastAsia="Times New Roman" w:hAnsi="Times New Roman" w:cs="B Nazanin"/>
                <w:sz w:val="28"/>
                <w:szCs w:val="28"/>
                <w:rtl/>
              </w:rPr>
              <w:lastRenderedPageBreak/>
              <w:t>من، تمام مسلمین باید از این شهیدی که خود را در سرزمین عراق قربان کرد، سرمشق بگیرند و از او پیروی کنند</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267F9">
              <w:rPr>
                <w:rFonts w:ascii="Times New Roman" w:eastAsia="Times New Roman" w:hAnsi="Times New Roman" w:cs="B Nazanin"/>
                <w:b/>
                <w:bCs/>
                <w:sz w:val="28"/>
                <w:szCs w:val="28"/>
                <w:rtl/>
              </w:rPr>
              <w:t>ج: چارلز دیکنز؛ نویسنده معروف انگلیسی</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tl/>
              </w:rPr>
              <w:t>من نمی فهمم! اگر منظور امام حسین «علیه السلام»، جنگ در راه خواسته های دنیایی بود، چرا خواهران و زنان و اطفالش همراه او بودند. پس عقل حکم می نماید که او فقط به خاطر اسلام، فداکاری کرد</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267F9">
              <w:rPr>
                <w:rFonts w:ascii="Times New Roman" w:eastAsia="Times New Roman" w:hAnsi="Times New Roman" w:cs="B Nazanin"/>
                <w:b/>
                <w:bCs/>
                <w:sz w:val="28"/>
                <w:szCs w:val="28"/>
                <w:rtl/>
              </w:rPr>
              <w:t>د: توماس کارلایل؛ فیلسوف و مورّخ انگلیسی</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tl/>
              </w:rPr>
              <w:t xml:space="preserve">بهترین درسی که از تراژدی کربلا می گیریم این است که حسین </w:t>
            </w:r>
            <w:r w:rsidRPr="005267F9">
              <w:rPr>
                <w:rFonts w:ascii="Times New Roman" w:eastAsia="Times New Roman" w:hAnsi="Times New Roman" w:cs="B Nazanin"/>
                <w:sz w:val="28"/>
                <w:szCs w:val="28"/>
              </w:rPr>
              <w:t>«</w:t>
            </w:r>
            <w:r w:rsidRPr="005267F9">
              <w:rPr>
                <w:rFonts w:ascii="Times New Roman" w:eastAsia="Times New Roman" w:hAnsi="Times New Roman" w:cs="B Nazanin"/>
                <w:sz w:val="28"/>
                <w:szCs w:val="28"/>
                <w:rtl/>
              </w:rPr>
              <w:t>علیه السلام» و یارانش، ایمان استوار به خدا داشتند، آن ها با عمل خود ثابت کردند که تفوّق عددی در جایی که حق با باطل روبه رو می شود اهمیّت ندارد و پیروی حسین «علیه السلام» با اقلیتی که داشت، باعث شگفتی من است</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267F9">
              <w:rPr>
                <w:rFonts w:ascii="Times New Roman" w:eastAsia="Times New Roman" w:hAnsi="Times New Roman" w:cs="B Nazanin"/>
                <w:b/>
                <w:bCs/>
                <w:sz w:val="28"/>
                <w:szCs w:val="28"/>
                <w:rtl/>
              </w:rPr>
              <w:t>ه.: ادوارد بِراون؛ مستشرق معروف انگلیسی</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tl/>
              </w:rPr>
              <w:t>آیا قلبی پیدا می شود که سخن کربلا را بشنود و آغشته با حزن و اندوه نگردد؟ حتی غیر مسلمانان نیز نمی توانند پاکی و صداقت روحی را در این جنگ اسلامی انکار کنند</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267F9">
              <w:rPr>
                <w:rFonts w:ascii="Times New Roman" w:eastAsia="Times New Roman" w:hAnsi="Times New Roman" w:cs="B Nazanin"/>
                <w:b/>
                <w:bCs/>
                <w:sz w:val="28"/>
                <w:szCs w:val="28"/>
                <w:rtl/>
              </w:rPr>
              <w:t>م: فردریک جِمس</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tl/>
              </w:rPr>
              <w:t>درس امام حسین «علیه السلام» و هر قهرمان شهید دیگری این است که در دنیا اصول ابدی عدالت و ترحّم و محبّت وجود دارند، هرگاه کمی برای این صفات مقاومت کنند، آن اصول همیشه در دنیا پایدار خواهد ماند</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267F9">
              <w:rPr>
                <w:rFonts w:ascii="Times New Roman" w:eastAsia="Times New Roman" w:hAnsi="Times New Roman" w:cs="B Nazanin"/>
                <w:b/>
                <w:bCs/>
                <w:sz w:val="28"/>
                <w:szCs w:val="28"/>
                <w:rtl/>
              </w:rPr>
              <w:t>و: ل. م. بوید</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tl/>
              </w:rPr>
              <w:t xml:space="preserve">من مسرورم که با کسانی که این فداکاری عظیم (امام حسین </w:t>
            </w:r>
            <w:r w:rsidRPr="005267F9">
              <w:rPr>
                <w:rFonts w:ascii="Times New Roman" w:eastAsia="Times New Roman" w:hAnsi="Times New Roman" w:cs="B Nazanin"/>
                <w:sz w:val="28"/>
                <w:szCs w:val="28"/>
              </w:rPr>
              <w:t>«</w:t>
            </w:r>
            <w:r w:rsidRPr="005267F9">
              <w:rPr>
                <w:rFonts w:ascii="Times New Roman" w:eastAsia="Times New Roman" w:hAnsi="Times New Roman" w:cs="B Nazanin"/>
                <w:sz w:val="28"/>
                <w:szCs w:val="28"/>
                <w:rtl/>
              </w:rPr>
              <w:t>علیه السلام») را از جان و دل ثنا می گویند شریک هستم؛ هر چند که 1300 سال از تاریخ آن گذشته است</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267F9">
              <w:rPr>
                <w:rFonts w:ascii="Times New Roman" w:eastAsia="Times New Roman" w:hAnsi="Times New Roman" w:cs="B Nazanin"/>
                <w:b/>
                <w:bCs/>
                <w:sz w:val="28"/>
                <w:szCs w:val="28"/>
                <w:rtl/>
              </w:rPr>
              <w:t>ز: واشنگتن ایرونیگ؛ مورخ مشهور آمریکایی</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tl/>
              </w:rPr>
              <w:t>برای امام حسین «علیه السلام» ممکن بود که زندگی خود را با تسلیم شدن در برابر اراده یزید نجات بخشد. لیکن مسئولیت پیشوای انقلابی اسلام اجازه نمی داد که او یزید را به عنوان خلیفه بشناسد. او خود را برای پذیرش هر ناراحتی و فشاری به منظور رها ساختن اسلام از چنگال بنی امیّه آماده ساخته بود</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267F9">
              <w:rPr>
                <w:rFonts w:ascii="Times New Roman" w:eastAsia="Times New Roman" w:hAnsi="Times New Roman" w:cs="B Nazanin"/>
                <w:b/>
                <w:bCs/>
                <w:sz w:val="28"/>
                <w:szCs w:val="28"/>
                <w:rtl/>
              </w:rPr>
              <w:t>ح: توماس ماساریک؛ مسیحی</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tl/>
              </w:rPr>
              <w:t>گر چه کشیشان ما هم از ذکر مصایب حضرت مسیح «علیه السلام</w:t>
            </w:r>
            <w:r w:rsidRPr="005267F9">
              <w:rPr>
                <w:rFonts w:ascii="Times New Roman" w:eastAsia="Times New Roman" w:hAnsi="Times New Roman" w:cs="B Nazanin"/>
                <w:sz w:val="28"/>
                <w:szCs w:val="28"/>
              </w:rPr>
              <w:t>»</w:t>
            </w:r>
            <w:r w:rsidRPr="005267F9">
              <w:rPr>
                <w:rFonts w:ascii="Times New Roman" w:eastAsia="Times New Roman" w:hAnsi="Times New Roman" w:cs="B Nazanin"/>
                <w:sz w:val="28"/>
                <w:szCs w:val="28"/>
                <w:rtl/>
              </w:rPr>
              <w:t>، مردم را متأثر می سازند، ولی آن شور و هیجانی که در پیروان حسین «علیه السلام</w:t>
            </w:r>
            <w:r w:rsidRPr="005267F9">
              <w:rPr>
                <w:rFonts w:ascii="Times New Roman" w:eastAsia="Times New Roman" w:hAnsi="Times New Roman" w:cs="B Nazanin"/>
                <w:sz w:val="28"/>
                <w:szCs w:val="28"/>
              </w:rPr>
              <w:t xml:space="preserve">» </w:t>
            </w:r>
            <w:r w:rsidRPr="005267F9">
              <w:rPr>
                <w:rFonts w:ascii="Times New Roman" w:eastAsia="Times New Roman" w:hAnsi="Times New Roman" w:cs="B Nazanin"/>
                <w:sz w:val="28"/>
                <w:szCs w:val="28"/>
                <w:rtl/>
              </w:rPr>
              <w:t xml:space="preserve">یافت می شود در پیروان مسیح یافت نخواهد شد، گویا سبب این باشد که مصایب مسیح </w:t>
            </w:r>
            <w:r w:rsidRPr="005267F9">
              <w:rPr>
                <w:rFonts w:ascii="Times New Roman" w:eastAsia="Times New Roman" w:hAnsi="Times New Roman" w:cs="B Nazanin"/>
                <w:sz w:val="28"/>
                <w:szCs w:val="28"/>
              </w:rPr>
              <w:t>«</w:t>
            </w:r>
            <w:r w:rsidRPr="005267F9">
              <w:rPr>
                <w:rFonts w:ascii="Times New Roman" w:eastAsia="Times New Roman" w:hAnsi="Times New Roman" w:cs="B Nazanin"/>
                <w:sz w:val="28"/>
                <w:szCs w:val="28"/>
                <w:rtl/>
              </w:rPr>
              <w:t xml:space="preserve">علیه </w:t>
            </w:r>
            <w:r w:rsidRPr="005267F9">
              <w:rPr>
                <w:rFonts w:ascii="Times New Roman" w:eastAsia="Times New Roman" w:hAnsi="Times New Roman" w:cs="B Nazanin"/>
                <w:sz w:val="28"/>
                <w:szCs w:val="28"/>
                <w:rtl/>
              </w:rPr>
              <w:lastRenderedPageBreak/>
              <w:t>السلام» در برابر مصایب حسین، مانند پر کاهی است در مقابل یک کوه عظیم پیکر</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267F9">
              <w:rPr>
                <w:rFonts w:ascii="Times New Roman" w:eastAsia="Times New Roman" w:hAnsi="Times New Roman" w:cs="B Nazanin"/>
                <w:b/>
                <w:bCs/>
                <w:sz w:val="28"/>
                <w:szCs w:val="28"/>
                <w:rtl/>
              </w:rPr>
              <w:t>ط: موریس دو کبری</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tl/>
              </w:rPr>
              <w:t>در مجالس عزاداری گفته می شود که حسین «علیه السلام» برای حفظ ناموس و شرف مردم و بزرگی مقام و مرتبه اسلام، از جان و مال و فرزند گذشت و زیر بار استعمار و ماجراجویی یزید نرفت، پس بیایید ما هم شیوه او را سرمشق قرار داده، از زیر دستی استعمارگران خلاصی یابیم و مرگ با عزّت را بر زندگی با ذلّت ترجیح دهیم</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267F9">
              <w:rPr>
                <w:rFonts w:ascii="Times New Roman" w:eastAsia="Times New Roman" w:hAnsi="Times New Roman" w:cs="B Nazanin"/>
                <w:b/>
                <w:bCs/>
                <w:sz w:val="28"/>
                <w:szCs w:val="28"/>
                <w:rtl/>
              </w:rPr>
              <w:t>ی: ماربین؛ خاور شناس آلمانی</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tl/>
              </w:rPr>
              <w:t>حسین «علیه السلام» با قربانی کردن عزیزترین افراد خود و با اثبات مظلومیّت و حقانیّت خویش به دنیا درس فداکاری و جانبازی آموخت و نام اسلام و اسلامیان را در تاریخ ثبت و در عالم، بلند آوازه ساخت. این سرباز رشید عالم اسلام به مردم دنیا نشان داد که ظلم و بیداد و ستمگری پایدار نیست و بنای ستم، هر چه ظاهرا عظیم و استوار باشد، در برابر حق و حقیقت، چون پر کاهی بر باد خواهد رفت</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267F9">
              <w:rPr>
                <w:rFonts w:ascii="Times New Roman" w:eastAsia="Times New Roman" w:hAnsi="Times New Roman" w:cs="B Nazanin"/>
                <w:b/>
                <w:bCs/>
                <w:sz w:val="28"/>
                <w:szCs w:val="28"/>
                <w:rtl/>
              </w:rPr>
              <w:t>ک: احمد محمود صُبحی</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tl/>
              </w:rPr>
              <w:t>اگر چه حسین بن علی «علیه السلام» در میدان نظامی یا سیاسی شکست خورد، اما تاریخ هرگز شکستی را سراغ ندارد که مثل خون حسین «علیه السلام</w:t>
            </w:r>
            <w:r w:rsidRPr="005267F9">
              <w:rPr>
                <w:rFonts w:ascii="Times New Roman" w:eastAsia="Times New Roman" w:hAnsi="Times New Roman" w:cs="B Nazanin"/>
                <w:sz w:val="28"/>
                <w:szCs w:val="28"/>
              </w:rPr>
              <w:t xml:space="preserve">» </w:t>
            </w:r>
            <w:r w:rsidRPr="005267F9">
              <w:rPr>
                <w:rFonts w:ascii="Times New Roman" w:eastAsia="Times New Roman" w:hAnsi="Times New Roman" w:cs="B Nazanin"/>
                <w:sz w:val="28"/>
                <w:szCs w:val="28"/>
                <w:rtl/>
              </w:rPr>
              <w:t>به نفع شکست خوردگان تمام شده باشد؛ خون حسین «علیه السلام» فریادی شد که آن تخت ها و حکومت ها را به لرزه در آورد</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267F9">
              <w:rPr>
                <w:rFonts w:ascii="Times New Roman" w:eastAsia="Times New Roman" w:hAnsi="Times New Roman" w:cs="B Nazanin"/>
                <w:b/>
                <w:bCs/>
                <w:sz w:val="28"/>
                <w:szCs w:val="28"/>
                <w:rtl/>
              </w:rPr>
              <w:t>ل: آنطون بارای مسیحی</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tl/>
              </w:rPr>
              <w:t>اگر حسین «علیه السلام» از آن ما بود، در هر سرزمینی برای او بیرقی بر می افراشتیم و در هر روستایی برای او منبری بر پا می داشتیم و مردم را با نام حسین «علیه السلام» به مسیحیّت فرا می خواندیم</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267F9">
              <w:rPr>
                <w:rFonts w:ascii="Times New Roman" w:eastAsia="Times New Roman" w:hAnsi="Times New Roman" w:cs="B Nazanin"/>
                <w:b/>
                <w:bCs/>
                <w:sz w:val="28"/>
                <w:szCs w:val="28"/>
                <w:rtl/>
              </w:rPr>
              <w:t>م: سِرپرسی سایکس؛ خاور شناس انگلیسی</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tl/>
              </w:rPr>
              <w:t>حقیقتا آن شجاعت و دلاوری که این عدّه قلیل از خود بروز دادند، به درجه ای بوده است که در تمام این قرون متمادی هر کسی آن را شنید بی اختیار زبان به تحسین و آفرین گشود. این جمع دلیر غیرتمند، مانند مدافعان ترموپیل، نامی بلند و غیر قابل زوال برای خود تا ابد باقی گذاشتند</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267F9">
              <w:rPr>
                <w:rFonts w:ascii="Times New Roman" w:eastAsia="Times New Roman" w:hAnsi="Times New Roman" w:cs="B Nazanin"/>
                <w:b/>
                <w:bCs/>
                <w:sz w:val="28"/>
                <w:szCs w:val="28"/>
                <w:rtl/>
              </w:rPr>
              <w:t>ن: جُرج جرداق؛ دانشمند و ادیب مسیحی</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tl/>
              </w:rPr>
              <w:t xml:space="preserve">وقتی یزید مردم را تشویق به قتل حسین «علیه السلام» و مأمور به خون ریزی می کرد، آن ها می گفتند: چه مبلغی می دهی؟ امّا انصار حسین </w:t>
            </w:r>
            <w:r w:rsidRPr="005267F9">
              <w:rPr>
                <w:rFonts w:ascii="Times New Roman" w:eastAsia="Times New Roman" w:hAnsi="Times New Roman" w:cs="B Nazanin"/>
                <w:sz w:val="28"/>
                <w:szCs w:val="28"/>
              </w:rPr>
              <w:t>«</w:t>
            </w:r>
            <w:r w:rsidRPr="005267F9">
              <w:rPr>
                <w:rFonts w:ascii="Times New Roman" w:eastAsia="Times New Roman" w:hAnsi="Times New Roman" w:cs="B Nazanin"/>
                <w:sz w:val="28"/>
                <w:szCs w:val="28"/>
                <w:rtl/>
              </w:rPr>
              <w:t>علیه السلام» به او گفتند: ما با تو هستیم اگر هفتاد بار کشته شویم باز می خواهیم در رکابت جنگ کنیم و کشته شویم</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267F9">
              <w:rPr>
                <w:rFonts w:ascii="Times New Roman" w:eastAsia="Times New Roman" w:hAnsi="Times New Roman" w:cs="B Nazanin"/>
                <w:b/>
                <w:bCs/>
                <w:sz w:val="28"/>
                <w:szCs w:val="28"/>
                <w:rtl/>
              </w:rPr>
              <w:lastRenderedPageBreak/>
              <w:t>س: تاملاس توندون؛ رئیس اسبق کنگره ملی هندوستان</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tl/>
              </w:rPr>
              <w:t>این فداکاری های عالی، از قبیل شهادت حسین «علیه السلام</w:t>
            </w:r>
            <w:r w:rsidRPr="005267F9">
              <w:rPr>
                <w:rFonts w:ascii="Times New Roman" w:eastAsia="Times New Roman" w:hAnsi="Times New Roman" w:cs="B Nazanin"/>
                <w:sz w:val="28"/>
                <w:szCs w:val="28"/>
              </w:rPr>
              <w:t>»</w:t>
            </w:r>
            <w:r w:rsidRPr="005267F9">
              <w:rPr>
                <w:rFonts w:ascii="Times New Roman" w:eastAsia="Times New Roman" w:hAnsi="Times New Roman" w:cs="B Nazanin"/>
                <w:sz w:val="28"/>
                <w:szCs w:val="28"/>
                <w:rtl/>
              </w:rPr>
              <w:t>، سطح فکر بشریت را ارتقا بخشیده و خاطره آن شایسته است که همیشه باقی بماند و یادآوری شود</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267F9">
              <w:rPr>
                <w:rFonts w:ascii="Times New Roman" w:eastAsia="Times New Roman" w:hAnsi="Times New Roman" w:cs="B Nazanin"/>
                <w:b/>
                <w:bCs/>
                <w:sz w:val="28"/>
                <w:szCs w:val="28"/>
                <w:rtl/>
              </w:rPr>
              <w:t>ع: علاّمه طنطاوی؛ دانشمند و فیلسوف مصری</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tl/>
              </w:rPr>
              <w:t>داستان حسین «علیه السلام»، عشق آزادگان را به فداکاری در راه خدا بر می انگیزد و استقبال مرگ را بهترین آرزوها به شمار می آورد، چندان که برای شتاب به قربانگاه بر یکدیگر پیشی جویند</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267F9">
              <w:rPr>
                <w:rFonts w:ascii="Times New Roman" w:eastAsia="Times New Roman" w:hAnsi="Times New Roman" w:cs="B Nazanin"/>
                <w:b/>
                <w:bCs/>
                <w:sz w:val="28"/>
                <w:szCs w:val="28"/>
                <w:rtl/>
              </w:rPr>
              <w:t>ف: ابن ابی الحدید؛ دانشمند و نویسنده مصری</w:t>
            </w:r>
          </w:p>
          <w:p w:rsidR="00412EAE" w:rsidRPr="005267F9" w:rsidRDefault="00412EAE" w:rsidP="005267F9">
            <w:pPr>
              <w:bidi/>
              <w:spacing w:before="100" w:beforeAutospacing="1" w:after="100" w:afterAutospacing="1" w:line="240" w:lineRule="auto"/>
              <w:jc w:val="both"/>
              <w:rPr>
                <w:rFonts w:ascii="Times New Roman" w:eastAsia="Times New Roman" w:hAnsi="Times New Roman" w:cs="B Nazanin"/>
                <w:sz w:val="28"/>
                <w:szCs w:val="28"/>
              </w:rPr>
            </w:pPr>
            <w:r w:rsidRPr="005267F9">
              <w:rPr>
                <w:rFonts w:ascii="Times New Roman" w:eastAsia="Times New Roman" w:hAnsi="Times New Roman" w:cs="B Nazanin"/>
                <w:sz w:val="28"/>
                <w:szCs w:val="28"/>
                <w:rtl/>
              </w:rPr>
              <w:t>مانند حسین «علیه السلام»، چه کسی را سراغ دارید که درباره اش گفته اند: روز عاشورا که تمام یاران و برادران و فرزندان خود را از دست داده و دشمن از همه سو او را احاطه کرده بود، چون شیر می غرّید و جنگاوران دلیر را از پای در می آورد</w:t>
            </w:r>
            <w:r w:rsidRPr="005267F9">
              <w:rPr>
                <w:rFonts w:ascii="Times New Roman" w:eastAsia="Times New Roman" w:hAnsi="Times New Roman" w:cs="B Nazanin"/>
                <w:sz w:val="28"/>
                <w:szCs w:val="28"/>
              </w:rPr>
              <w:t>.</w:t>
            </w:r>
          </w:p>
          <w:p w:rsidR="00412EAE" w:rsidRPr="005267F9" w:rsidRDefault="00412EAE" w:rsidP="005267F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267F9">
              <w:rPr>
                <w:rFonts w:ascii="Times New Roman" w:eastAsia="Times New Roman" w:hAnsi="Times New Roman" w:cs="B Nazanin"/>
                <w:b/>
                <w:bCs/>
                <w:sz w:val="28"/>
                <w:szCs w:val="28"/>
                <w:rtl/>
              </w:rPr>
              <w:t>پی نوشت ها</w:t>
            </w:r>
            <w:r w:rsidRPr="005267F9">
              <w:rPr>
                <w:rFonts w:ascii="Times New Roman" w:eastAsia="Times New Roman" w:hAnsi="Times New Roman" w:cs="B Nazanin"/>
                <w:b/>
                <w:bCs/>
                <w:sz w:val="28"/>
                <w:szCs w:val="28"/>
              </w:rPr>
              <w:t>:</w:t>
            </w:r>
          </w:p>
          <w:p w:rsidR="00412EAE" w:rsidRPr="005267F9" w:rsidRDefault="00412EAE" w:rsidP="005267F9">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5267F9">
              <w:rPr>
                <w:rFonts w:ascii="Times New Roman" w:eastAsia="Times New Roman" w:hAnsi="Times New Roman" w:cs="B Nazanin"/>
                <w:b/>
                <w:bCs/>
                <w:sz w:val="28"/>
                <w:szCs w:val="28"/>
              </w:rPr>
              <w:t xml:space="preserve">1. </w:t>
            </w:r>
            <w:r w:rsidRPr="005267F9">
              <w:rPr>
                <w:rFonts w:ascii="Times New Roman" w:eastAsia="Times New Roman" w:hAnsi="Times New Roman" w:cs="B Nazanin"/>
                <w:b/>
                <w:bCs/>
                <w:sz w:val="28"/>
                <w:szCs w:val="28"/>
                <w:rtl/>
              </w:rPr>
              <w:t>تحف العقول، ص 171؛ مقتل خوارزمی، ج 2، ص 8 و 7</w:t>
            </w:r>
            <w:r w:rsidRPr="005267F9">
              <w:rPr>
                <w:rFonts w:ascii="Times New Roman" w:eastAsia="Times New Roman" w:hAnsi="Times New Roman" w:cs="B Nazanin"/>
                <w:b/>
                <w:bCs/>
                <w:sz w:val="28"/>
                <w:szCs w:val="28"/>
              </w:rPr>
              <w:t>.</w:t>
            </w:r>
          </w:p>
          <w:p w:rsidR="00412EAE" w:rsidRPr="005267F9" w:rsidRDefault="00412EAE" w:rsidP="005267F9">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5267F9">
              <w:rPr>
                <w:rFonts w:ascii="Times New Roman" w:eastAsia="Times New Roman" w:hAnsi="Times New Roman" w:cs="B Nazanin"/>
                <w:b/>
                <w:bCs/>
                <w:sz w:val="28"/>
                <w:szCs w:val="28"/>
              </w:rPr>
              <w:t>2.</w:t>
            </w:r>
            <w:r w:rsidRPr="005267F9">
              <w:rPr>
                <w:rFonts w:ascii="Times New Roman" w:eastAsia="Times New Roman" w:hAnsi="Times New Roman" w:cs="B Nazanin"/>
                <w:b/>
                <w:bCs/>
                <w:sz w:val="28"/>
                <w:szCs w:val="28"/>
                <w:rtl/>
              </w:rPr>
              <w:t>هاشمی نژاد، سید حسین، درسی که حسین «علیه السلام» به انسانها آموخت، ص 447</w:t>
            </w:r>
            <w:r w:rsidRPr="005267F9">
              <w:rPr>
                <w:rFonts w:ascii="Times New Roman" w:eastAsia="Times New Roman" w:hAnsi="Times New Roman" w:cs="B Nazanin"/>
                <w:b/>
                <w:bCs/>
                <w:sz w:val="28"/>
                <w:szCs w:val="28"/>
              </w:rPr>
              <w:t>.</w:t>
            </w:r>
          </w:p>
        </w:tc>
      </w:tr>
    </w:tbl>
    <w:p w:rsidR="002F7292" w:rsidRPr="005267F9" w:rsidRDefault="002F7292" w:rsidP="005267F9">
      <w:pPr>
        <w:bidi/>
        <w:jc w:val="both"/>
        <w:rPr>
          <w:rFonts w:cs="B Nazanin"/>
          <w:sz w:val="28"/>
          <w:szCs w:val="28"/>
        </w:rPr>
      </w:pPr>
    </w:p>
    <w:sectPr w:rsidR="002F7292" w:rsidRPr="005267F9" w:rsidSect="005267F9">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0E"/>
    <w:rsid w:val="001A36FB"/>
    <w:rsid w:val="002F7292"/>
    <w:rsid w:val="00412EAE"/>
    <w:rsid w:val="005267F9"/>
    <w:rsid w:val="0091730E"/>
    <w:rsid w:val="00A24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D95CD2-F073-482A-BD13-146084F3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12E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2EAE"/>
    <w:rPr>
      <w:rFonts w:ascii="Times New Roman" w:eastAsia="Times New Roman" w:hAnsi="Times New Roman" w:cs="Times New Roman"/>
      <w:b/>
      <w:bCs/>
      <w:sz w:val="27"/>
      <w:szCs w:val="27"/>
    </w:rPr>
  </w:style>
  <w:style w:type="character" w:customStyle="1" w:styleId="text">
    <w:name w:val="text"/>
    <w:basedOn w:val="DefaultParagraphFont"/>
    <w:rsid w:val="00412EAE"/>
  </w:style>
  <w:style w:type="character" w:customStyle="1" w:styleId="moreinfo">
    <w:name w:val="moreinfo"/>
    <w:basedOn w:val="DefaultParagraphFont"/>
    <w:rsid w:val="00412EAE"/>
  </w:style>
  <w:style w:type="character" w:customStyle="1" w:styleId="moreinfobold">
    <w:name w:val="moreinfobold"/>
    <w:basedOn w:val="DefaultParagraphFont"/>
    <w:rsid w:val="00412EAE"/>
  </w:style>
  <w:style w:type="paragraph" w:styleId="NormalWeb">
    <w:name w:val="Normal (Web)"/>
    <w:basedOn w:val="Normal"/>
    <w:uiPriority w:val="99"/>
    <w:unhideWhenUsed/>
    <w:rsid w:val="00412EA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26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540436">
      <w:bodyDiv w:val="1"/>
      <w:marLeft w:val="0"/>
      <w:marRight w:val="0"/>
      <w:marTop w:val="0"/>
      <w:marBottom w:val="0"/>
      <w:divBdr>
        <w:top w:val="none" w:sz="0" w:space="0" w:color="auto"/>
        <w:left w:val="none" w:sz="0" w:space="0" w:color="auto"/>
        <w:bottom w:val="none" w:sz="0" w:space="0" w:color="auto"/>
        <w:right w:val="none" w:sz="0" w:space="0" w:color="auto"/>
      </w:divBdr>
      <w:divsChild>
        <w:div w:id="1774403086">
          <w:marLeft w:val="0"/>
          <w:marRight w:val="0"/>
          <w:marTop w:val="0"/>
          <w:marBottom w:val="0"/>
          <w:divBdr>
            <w:top w:val="none" w:sz="0" w:space="0" w:color="auto"/>
            <w:left w:val="none" w:sz="0" w:space="0" w:color="auto"/>
            <w:bottom w:val="none" w:sz="0" w:space="0" w:color="auto"/>
            <w:right w:val="none" w:sz="0" w:space="0" w:color="auto"/>
          </w:divBdr>
        </w:div>
      </w:divsChild>
    </w:div>
    <w:div w:id="182131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984</Words>
  <Characters>5615</Characters>
  <Application>Microsoft Office Word</Application>
  <DocSecurity>0</DocSecurity>
  <Lines>46</Lines>
  <Paragraphs>13</Paragraphs>
  <ScaleCrop>false</ScaleCrop>
  <Company>maktab</Company>
  <LinksUpToDate>false</LinksUpToDate>
  <CharactersWithSpaces>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2014-09-27T17:21:00Z</dcterms:created>
  <dcterms:modified xsi:type="dcterms:W3CDTF">2014-09-28T20:09:00Z</dcterms:modified>
</cp:coreProperties>
</file>