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2B0" w:rsidRPr="004242F6" w:rsidRDefault="005702B0" w:rsidP="00BC589A">
      <w:pPr>
        <w:bidi/>
        <w:spacing w:after="0" w:line="240" w:lineRule="auto"/>
        <w:jc w:val="both"/>
        <w:rPr>
          <w:rFonts w:ascii="Times New Roman" w:eastAsia="Times New Roman" w:hAnsi="Times New Roman" w:cs="B Nazanin"/>
          <w:b/>
          <w:bCs/>
          <w:sz w:val="28"/>
          <w:szCs w:val="28"/>
        </w:rPr>
      </w:pPr>
      <w:r w:rsidRPr="004242F6">
        <w:rPr>
          <w:rFonts w:ascii="Times New Roman" w:eastAsia="Times New Roman" w:hAnsi="Times New Roman" w:cs="B Nazanin"/>
          <w:b/>
          <w:bCs/>
          <w:sz w:val="28"/>
          <w:szCs w:val="28"/>
          <w:rtl/>
        </w:rPr>
        <w:t>شیفتگی از من یا او؟</w:t>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10538"/>
      </w:tblGrid>
      <w:tr w:rsidR="005702B0" w:rsidRPr="00BC589A" w:rsidTr="005702B0">
        <w:trPr>
          <w:tblCellSpacing w:w="0" w:type="dxa"/>
        </w:trPr>
        <w:tc>
          <w:tcPr>
            <w:tcW w:w="0" w:type="auto"/>
            <w:vAlign w:val="center"/>
            <w:hideMark/>
          </w:tcPr>
          <w:p w:rsidR="005702B0" w:rsidRPr="00BC589A" w:rsidRDefault="005702B0" w:rsidP="00BC589A">
            <w:pPr>
              <w:bidi/>
              <w:spacing w:before="100" w:beforeAutospacing="1" w:after="100" w:afterAutospacing="1" w:line="240" w:lineRule="auto"/>
              <w:jc w:val="both"/>
              <w:rPr>
                <w:rFonts w:ascii="Times New Roman" w:eastAsia="Times New Roman" w:hAnsi="Times New Roman" w:cs="B Nazanin"/>
                <w:sz w:val="28"/>
                <w:szCs w:val="28"/>
              </w:rPr>
            </w:pPr>
            <w:r w:rsidRPr="00BC589A">
              <w:rPr>
                <w:rFonts w:ascii="Times New Roman" w:eastAsia="Times New Roman" w:hAnsi="Times New Roman" w:cs="B Nazanin"/>
                <w:sz w:val="28"/>
                <w:szCs w:val="28"/>
              </w:rPr>
              <w:br/>
            </w:r>
            <w:r w:rsidRPr="00BC589A">
              <w:rPr>
                <w:rFonts w:ascii="Times New Roman" w:eastAsia="Times New Roman" w:hAnsi="Times New Roman" w:cs="B Nazanin"/>
                <w:sz w:val="28"/>
                <w:szCs w:val="28"/>
                <w:rtl/>
              </w:rPr>
              <w:t>مشاور: ابوالقاسم بشیری</w:t>
            </w:r>
          </w:p>
          <w:p w:rsidR="005702B0" w:rsidRPr="00BC589A" w:rsidRDefault="005702B0" w:rsidP="00BC589A">
            <w:pPr>
              <w:bidi/>
              <w:spacing w:before="100" w:beforeAutospacing="1" w:after="100" w:afterAutospacing="1" w:line="240" w:lineRule="auto"/>
              <w:jc w:val="both"/>
              <w:rPr>
                <w:rFonts w:ascii="Times New Roman" w:eastAsia="Times New Roman" w:hAnsi="Times New Roman" w:cs="B Nazanin"/>
                <w:sz w:val="28"/>
                <w:szCs w:val="28"/>
              </w:rPr>
            </w:pPr>
            <w:r w:rsidRPr="00BC589A">
              <w:rPr>
                <w:rFonts w:ascii="Times New Roman" w:eastAsia="Times New Roman" w:hAnsi="Times New Roman" w:cs="B Nazanin"/>
                <w:sz w:val="28"/>
                <w:szCs w:val="28"/>
                <w:rtl/>
              </w:rPr>
              <w:t>آیا همة جوانان تا همسری یا محرمی برای خود نگرفته اند، دارای حالت های زیر هستند؟</w:t>
            </w:r>
          </w:p>
          <w:p w:rsidR="005702B0" w:rsidRPr="00BC589A" w:rsidRDefault="005702B0" w:rsidP="00BC589A">
            <w:pPr>
              <w:bidi/>
              <w:spacing w:before="100" w:beforeAutospacing="1" w:after="100" w:afterAutospacing="1" w:line="240" w:lineRule="auto"/>
              <w:jc w:val="both"/>
              <w:rPr>
                <w:rFonts w:ascii="Times New Roman" w:eastAsia="Times New Roman" w:hAnsi="Times New Roman" w:cs="B Nazanin"/>
                <w:sz w:val="28"/>
                <w:szCs w:val="28"/>
              </w:rPr>
            </w:pPr>
            <w:r w:rsidRPr="00BC589A">
              <w:rPr>
                <w:rFonts w:ascii="Times New Roman" w:eastAsia="Times New Roman" w:hAnsi="Times New Roman" w:cs="B Nazanin"/>
                <w:sz w:val="28"/>
                <w:szCs w:val="28"/>
              </w:rPr>
              <w:t xml:space="preserve">1. </w:t>
            </w:r>
            <w:r w:rsidRPr="00BC589A">
              <w:rPr>
                <w:rFonts w:ascii="Times New Roman" w:eastAsia="Times New Roman" w:hAnsi="Times New Roman" w:cs="B Nazanin"/>
                <w:sz w:val="28"/>
                <w:szCs w:val="28"/>
                <w:rtl/>
              </w:rPr>
              <w:t>دچار تشویش خاطرند</w:t>
            </w:r>
            <w:r w:rsidRPr="00BC589A">
              <w:rPr>
                <w:rFonts w:ascii="Times New Roman" w:eastAsia="Times New Roman" w:hAnsi="Times New Roman" w:cs="B Nazanin"/>
                <w:sz w:val="28"/>
                <w:szCs w:val="28"/>
              </w:rPr>
              <w:t>.</w:t>
            </w:r>
          </w:p>
          <w:p w:rsidR="005702B0" w:rsidRPr="00BC589A" w:rsidRDefault="005702B0" w:rsidP="00BC589A">
            <w:pPr>
              <w:bidi/>
              <w:spacing w:before="100" w:beforeAutospacing="1" w:after="100" w:afterAutospacing="1" w:line="240" w:lineRule="auto"/>
              <w:jc w:val="both"/>
              <w:rPr>
                <w:rFonts w:ascii="Times New Roman" w:eastAsia="Times New Roman" w:hAnsi="Times New Roman" w:cs="B Nazanin"/>
                <w:sz w:val="28"/>
                <w:szCs w:val="28"/>
              </w:rPr>
            </w:pPr>
            <w:r w:rsidRPr="00BC589A">
              <w:rPr>
                <w:rFonts w:ascii="Times New Roman" w:eastAsia="Times New Roman" w:hAnsi="Times New Roman" w:cs="B Nazanin"/>
                <w:sz w:val="28"/>
                <w:szCs w:val="28"/>
              </w:rPr>
              <w:t xml:space="preserve">2. </w:t>
            </w:r>
            <w:r w:rsidRPr="00BC589A">
              <w:rPr>
                <w:rFonts w:ascii="Times New Roman" w:eastAsia="Times New Roman" w:hAnsi="Times New Roman" w:cs="B Nazanin"/>
                <w:sz w:val="28"/>
                <w:szCs w:val="28"/>
                <w:rtl/>
              </w:rPr>
              <w:t>به مادیات گرایش پیدا می کنند و تجمل گرا هستند</w:t>
            </w:r>
            <w:r w:rsidRPr="00BC589A">
              <w:rPr>
                <w:rFonts w:ascii="Times New Roman" w:eastAsia="Times New Roman" w:hAnsi="Times New Roman" w:cs="B Nazanin"/>
                <w:sz w:val="28"/>
                <w:szCs w:val="28"/>
              </w:rPr>
              <w:t>.</w:t>
            </w:r>
          </w:p>
          <w:p w:rsidR="005702B0" w:rsidRPr="00BC589A" w:rsidRDefault="005702B0" w:rsidP="00BC589A">
            <w:pPr>
              <w:bidi/>
              <w:spacing w:before="100" w:beforeAutospacing="1" w:after="100" w:afterAutospacing="1" w:line="240" w:lineRule="auto"/>
              <w:jc w:val="both"/>
              <w:rPr>
                <w:rFonts w:ascii="Times New Roman" w:eastAsia="Times New Roman" w:hAnsi="Times New Roman" w:cs="B Nazanin"/>
                <w:sz w:val="28"/>
                <w:szCs w:val="28"/>
              </w:rPr>
            </w:pPr>
            <w:r w:rsidRPr="00BC589A">
              <w:rPr>
                <w:rFonts w:ascii="Times New Roman" w:eastAsia="Times New Roman" w:hAnsi="Times New Roman" w:cs="B Nazanin"/>
                <w:sz w:val="28"/>
                <w:szCs w:val="28"/>
              </w:rPr>
              <w:t xml:space="preserve">3. </w:t>
            </w:r>
            <w:r w:rsidRPr="00BC589A">
              <w:rPr>
                <w:rFonts w:ascii="Times New Roman" w:eastAsia="Times New Roman" w:hAnsi="Times New Roman" w:cs="B Nazanin"/>
                <w:sz w:val="28"/>
                <w:szCs w:val="28"/>
                <w:rtl/>
              </w:rPr>
              <w:t>نیاز به معروفیت، محبت و مهربانی دارند</w:t>
            </w:r>
            <w:r w:rsidRPr="00BC589A">
              <w:rPr>
                <w:rFonts w:ascii="Times New Roman" w:eastAsia="Times New Roman" w:hAnsi="Times New Roman" w:cs="B Nazanin"/>
                <w:sz w:val="28"/>
                <w:szCs w:val="28"/>
              </w:rPr>
              <w:t>.</w:t>
            </w:r>
          </w:p>
          <w:p w:rsidR="005702B0" w:rsidRPr="00BC589A" w:rsidRDefault="005702B0" w:rsidP="00BC589A">
            <w:pPr>
              <w:bidi/>
              <w:spacing w:before="100" w:beforeAutospacing="1" w:after="100" w:afterAutospacing="1" w:line="240" w:lineRule="auto"/>
              <w:jc w:val="both"/>
              <w:rPr>
                <w:rFonts w:ascii="Times New Roman" w:eastAsia="Times New Roman" w:hAnsi="Times New Roman" w:cs="B Nazanin"/>
                <w:sz w:val="28"/>
                <w:szCs w:val="28"/>
              </w:rPr>
            </w:pPr>
            <w:r w:rsidRPr="00BC589A">
              <w:rPr>
                <w:rFonts w:ascii="Times New Roman" w:eastAsia="Times New Roman" w:hAnsi="Times New Roman" w:cs="B Nazanin"/>
                <w:sz w:val="28"/>
                <w:szCs w:val="28"/>
              </w:rPr>
              <w:t xml:space="preserve">4. </w:t>
            </w:r>
            <w:r w:rsidRPr="00BC589A">
              <w:rPr>
                <w:rFonts w:ascii="Times New Roman" w:eastAsia="Times New Roman" w:hAnsi="Times New Roman" w:cs="B Nazanin"/>
                <w:sz w:val="28"/>
                <w:szCs w:val="28"/>
                <w:rtl/>
              </w:rPr>
              <w:t>هر دختری را که می پسندند، می خواهند؛ در صورتی که بیش از یکی نمی توانند بگیرند</w:t>
            </w:r>
            <w:r w:rsidRPr="00BC589A">
              <w:rPr>
                <w:rFonts w:ascii="Times New Roman" w:eastAsia="Times New Roman" w:hAnsi="Times New Roman" w:cs="B Nazanin"/>
                <w:sz w:val="28"/>
                <w:szCs w:val="28"/>
              </w:rPr>
              <w:t>.</w:t>
            </w:r>
          </w:p>
          <w:p w:rsidR="005702B0" w:rsidRPr="00BC589A" w:rsidRDefault="005702B0" w:rsidP="00BC589A">
            <w:pPr>
              <w:bidi/>
              <w:spacing w:before="100" w:beforeAutospacing="1" w:after="100" w:afterAutospacing="1" w:line="240" w:lineRule="auto"/>
              <w:jc w:val="both"/>
              <w:rPr>
                <w:rFonts w:ascii="Times New Roman" w:eastAsia="Times New Roman" w:hAnsi="Times New Roman" w:cs="B Nazanin"/>
                <w:sz w:val="28"/>
                <w:szCs w:val="28"/>
              </w:rPr>
            </w:pPr>
            <w:r w:rsidRPr="00BC589A">
              <w:rPr>
                <w:rFonts w:ascii="Times New Roman" w:eastAsia="Times New Roman" w:hAnsi="Times New Roman" w:cs="B Nazanin"/>
                <w:sz w:val="28"/>
                <w:szCs w:val="28"/>
              </w:rPr>
              <w:t xml:space="preserve">5. </w:t>
            </w:r>
            <w:r w:rsidRPr="00BC589A">
              <w:rPr>
                <w:rFonts w:ascii="Times New Roman" w:eastAsia="Times New Roman" w:hAnsi="Times New Roman" w:cs="B Nazanin"/>
                <w:sz w:val="28"/>
                <w:szCs w:val="28"/>
                <w:rtl/>
              </w:rPr>
              <w:t>خود را برتر از دیگران می بینند</w:t>
            </w:r>
            <w:r w:rsidRPr="00BC589A">
              <w:rPr>
                <w:rFonts w:ascii="Times New Roman" w:eastAsia="Times New Roman" w:hAnsi="Times New Roman" w:cs="B Nazanin"/>
                <w:sz w:val="28"/>
                <w:szCs w:val="28"/>
              </w:rPr>
              <w:t>.</w:t>
            </w:r>
          </w:p>
          <w:p w:rsidR="005702B0" w:rsidRPr="00BC589A" w:rsidRDefault="005702B0" w:rsidP="00BC589A">
            <w:pPr>
              <w:bidi/>
              <w:spacing w:before="100" w:beforeAutospacing="1" w:after="100" w:afterAutospacing="1" w:line="240" w:lineRule="auto"/>
              <w:jc w:val="both"/>
              <w:rPr>
                <w:rFonts w:ascii="Times New Roman" w:eastAsia="Times New Roman" w:hAnsi="Times New Roman" w:cs="B Nazanin"/>
                <w:sz w:val="28"/>
                <w:szCs w:val="28"/>
              </w:rPr>
            </w:pPr>
            <w:r w:rsidRPr="00BC589A">
              <w:rPr>
                <w:rFonts w:ascii="Times New Roman" w:eastAsia="Times New Roman" w:hAnsi="Times New Roman" w:cs="B Nazanin"/>
                <w:sz w:val="28"/>
                <w:szCs w:val="28"/>
              </w:rPr>
              <w:t xml:space="preserve">6. </w:t>
            </w:r>
            <w:r w:rsidRPr="00BC589A">
              <w:rPr>
                <w:rFonts w:ascii="Times New Roman" w:eastAsia="Times New Roman" w:hAnsi="Times New Roman" w:cs="B Nazanin"/>
                <w:sz w:val="28"/>
                <w:szCs w:val="28"/>
                <w:rtl/>
              </w:rPr>
              <w:t>بر نگاهشان تسلط ندارند</w:t>
            </w:r>
            <w:r w:rsidRPr="00BC589A">
              <w:rPr>
                <w:rFonts w:ascii="Times New Roman" w:eastAsia="Times New Roman" w:hAnsi="Times New Roman" w:cs="B Nazanin"/>
                <w:sz w:val="28"/>
                <w:szCs w:val="28"/>
              </w:rPr>
              <w:t>.</w:t>
            </w:r>
          </w:p>
          <w:p w:rsidR="005702B0" w:rsidRPr="00BC589A" w:rsidRDefault="005702B0" w:rsidP="00BC589A">
            <w:pPr>
              <w:bidi/>
              <w:spacing w:before="100" w:beforeAutospacing="1" w:after="100" w:afterAutospacing="1" w:line="240" w:lineRule="auto"/>
              <w:jc w:val="both"/>
              <w:rPr>
                <w:rFonts w:ascii="Times New Roman" w:eastAsia="Times New Roman" w:hAnsi="Times New Roman" w:cs="B Nazanin"/>
                <w:sz w:val="28"/>
                <w:szCs w:val="28"/>
              </w:rPr>
            </w:pPr>
            <w:r w:rsidRPr="00BC589A">
              <w:rPr>
                <w:rFonts w:ascii="Times New Roman" w:eastAsia="Times New Roman" w:hAnsi="Times New Roman" w:cs="B Nazanin"/>
                <w:sz w:val="28"/>
                <w:szCs w:val="28"/>
                <w:rtl/>
              </w:rPr>
              <w:t>آیا دختری که شیفته ما می شود، برای زندگی، بهتر است یا دختری که ما شیفته او می شویم؟</w:t>
            </w:r>
          </w:p>
          <w:p w:rsidR="005702B0" w:rsidRPr="00BC589A" w:rsidRDefault="005702B0" w:rsidP="00BC589A">
            <w:pPr>
              <w:bidi/>
              <w:spacing w:before="100" w:beforeAutospacing="1" w:after="100" w:afterAutospacing="1" w:line="240" w:lineRule="auto"/>
              <w:jc w:val="both"/>
              <w:rPr>
                <w:rFonts w:ascii="Times New Roman" w:eastAsia="Times New Roman" w:hAnsi="Times New Roman" w:cs="B Nazanin"/>
                <w:sz w:val="28"/>
                <w:szCs w:val="28"/>
              </w:rPr>
            </w:pPr>
            <w:r w:rsidRPr="00BC589A">
              <w:rPr>
                <w:rFonts w:ascii="Times New Roman" w:eastAsia="Times New Roman" w:hAnsi="Times New Roman" w:cs="B Nazanin"/>
                <w:sz w:val="28"/>
                <w:szCs w:val="28"/>
                <w:rtl/>
              </w:rPr>
              <w:t>در پاسخ به سؤال اول، باید عرض کنیم که گرچه همة جوانان در نیاز به ارضای غریزة جنسی و ارضای نیازهای عاطفی، مشترک هستند، اما در نحوة ارضا و زمان ارضای آن، همسان نیستند؛ زیرا از یک سو افراد از نظر جسمانی و روانی، تفاوت های زیادی با یکدیگر دارند و از سوی دیگر، انگیزه ها و اهدافی که افراد در زندگی دارند نیز متفاوتند و به طور قطع، تفاوت در انگیزه ها و اهداف نیز در نحوه و در زمان ارضای نیازهای عاطفی و جنسی بی تأثیر نیست</w:t>
            </w:r>
            <w:r w:rsidRPr="00BC589A">
              <w:rPr>
                <w:rFonts w:ascii="Times New Roman" w:eastAsia="Times New Roman" w:hAnsi="Times New Roman" w:cs="B Nazanin"/>
                <w:sz w:val="28"/>
                <w:szCs w:val="28"/>
              </w:rPr>
              <w:t xml:space="preserve">. </w:t>
            </w:r>
            <w:r w:rsidRPr="00BC589A">
              <w:rPr>
                <w:rFonts w:ascii="Times New Roman" w:eastAsia="Times New Roman" w:hAnsi="Times New Roman" w:cs="B Nazanin"/>
                <w:sz w:val="28"/>
                <w:szCs w:val="28"/>
                <w:rtl/>
              </w:rPr>
              <w:t>بنابراین، فردی ممکن است در آستانة جوانی به شدت احساس نیاز به همسر و زندگی مشترک داشته باشد؛ اما جوانی دیگر به دلیل عدم آمادگی جسمانی و روانی و نیز شرایط محیطی، با چند سال تأخیر، این نیاز در او تشدید شود و علاوه بر این، مسئلة تشویش و نگرانی نیز در انسان، به ویژه جوانان، عوامل متعددی دارد. برخی ممکن است عامل تشویش و نگرانی آنها مسئله ازدواج باشد. برخی دیگر به ادامة تحصیل و کارهای دیگر، مانند وضعیت شغلی و حرفه ای خود بیشتر می اندیشند و این گونه مسائل، موجب نگرانی آنها می شود. مسائل اقتصادی، مشکلات خانوادگی، مسائل اخلاقی و ده ها مسئله دیگر نیز می توانند عامل نگرانی افراد شوند. بنابراین، علت نگرانی در همة جوانان، فقط مسئله ازدواج نیست؛ تا بگوییم با انتخاب همسری مناسب، شخص می تواند این نگرانی را برطرف کند. بنابراین، صحیح نیست که بگوییم همة جوانان تا زمانی که ازدواج نکرده اند، دچار تشویش و نگرانی هستند</w:t>
            </w:r>
            <w:r w:rsidRPr="00BC589A">
              <w:rPr>
                <w:rFonts w:ascii="Times New Roman" w:eastAsia="Times New Roman" w:hAnsi="Times New Roman" w:cs="B Nazanin"/>
                <w:sz w:val="28"/>
                <w:szCs w:val="28"/>
              </w:rPr>
              <w:t>.</w:t>
            </w:r>
          </w:p>
          <w:p w:rsidR="005702B0" w:rsidRPr="00BC589A" w:rsidRDefault="005702B0" w:rsidP="00BC589A">
            <w:pPr>
              <w:bidi/>
              <w:spacing w:before="100" w:beforeAutospacing="1" w:after="100" w:afterAutospacing="1" w:line="240" w:lineRule="auto"/>
              <w:jc w:val="both"/>
              <w:rPr>
                <w:rFonts w:ascii="Times New Roman" w:eastAsia="Times New Roman" w:hAnsi="Times New Roman" w:cs="B Nazanin"/>
                <w:sz w:val="28"/>
                <w:szCs w:val="28"/>
              </w:rPr>
            </w:pPr>
            <w:r w:rsidRPr="00BC589A">
              <w:rPr>
                <w:rFonts w:ascii="Times New Roman" w:eastAsia="Times New Roman" w:hAnsi="Times New Roman" w:cs="B Nazanin"/>
                <w:sz w:val="28"/>
                <w:szCs w:val="28"/>
                <w:rtl/>
              </w:rPr>
              <w:t xml:space="preserve">اما سؤال دوم شما این است که آیا همة جوانان گرایش به مادیات دارند و تجمل گرا هستند؟ در پاسخ به این سؤال نیز باید گفت که گرایش به مادیات و تجملات، یک امر ذاتی نیست که همة افراد این حالت را داشته باشند. گرایش های انسان به دنبال بینش های او شکل می گیرند و به عبارت دیگر، گرایش ها تحت تأثیر بینش ها و باورها و نیز نیازهای انسان هستند. بنابراین، افرادی ممکن است بر اساس بینش هایی که دارند، بیشتر به مادیات گرایش پیدا کنند و عده ای دیگر، بینش ها و باورهایشان گرایش به امور معنوی را اقتضا کند. آن چه مسلم است، این که همه دنبال کمال هستند و هر انسانی متناسب با </w:t>
            </w:r>
            <w:r w:rsidRPr="00BC589A">
              <w:rPr>
                <w:rFonts w:ascii="Times New Roman" w:eastAsia="Times New Roman" w:hAnsi="Times New Roman" w:cs="B Nazanin"/>
                <w:sz w:val="28"/>
                <w:szCs w:val="28"/>
                <w:rtl/>
              </w:rPr>
              <w:lastRenderedPageBreak/>
              <w:t>باورها و بینش هایی که دارد، کمال را در دست یابی به چیزی می داند و گرایش های او به سمت آن مصداق خارجی سوق پیدا می کند. بنابراین، این طور نیست که همة جوانان گرایش به مادیات و تجملات داشته باشند؛ بلکه بسیاری از جوانان هستند که به تحصیل کمالات معنوی و جاودانه می اندیشند</w:t>
            </w:r>
            <w:r w:rsidRPr="00BC589A">
              <w:rPr>
                <w:rFonts w:ascii="Times New Roman" w:eastAsia="Times New Roman" w:hAnsi="Times New Roman" w:cs="B Nazanin"/>
                <w:sz w:val="28"/>
                <w:szCs w:val="28"/>
              </w:rPr>
              <w:t>.</w:t>
            </w:r>
          </w:p>
          <w:p w:rsidR="005702B0" w:rsidRPr="00BC589A" w:rsidRDefault="005702B0" w:rsidP="00BC589A">
            <w:pPr>
              <w:bidi/>
              <w:spacing w:before="100" w:beforeAutospacing="1" w:after="100" w:afterAutospacing="1" w:line="240" w:lineRule="auto"/>
              <w:jc w:val="both"/>
              <w:rPr>
                <w:rFonts w:ascii="Times New Roman" w:eastAsia="Times New Roman" w:hAnsi="Times New Roman" w:cs="B Nazanin"/>
                <w:sz w:val="28"/>
                <w:szCs w:val="28"/>
              </w:rPr>
            </w:pPr>
            <w:r w:rsidRPr="00BC589A">
              <w:rPr>
                <w:rFonts w:ascii="Times New Roman" w:eastAsia="Times New Roman" w:hAnsi="Times New Roman" w:cs="B Nazanin"/>
                <w:sz w:val="28"/>
                <w:szCs w:val="28"/>
                <w:rtl/>
              </w:rPr>
              <w:t>در واقع، دو نوع کمال وجود دارد؛ کمال واقعی و کمال کاذب (کمال نما</w:t>
            </w:r>
            <w:r w:rsidRPr="00BC589A">
              <w:rPr>
                <w:rFonts w:ascii="Times New Roman" w:eastAsia="Times New Roman" w:hAnsi="Times New Roman" w:cs="B Nazanin"/>
                <w:sz w:val="28"/>
                <w:szCs w:val="28"/>
              </w:rPr>
              <w:t>).</w:t>
            </w:r>
          </w:p>
          <w:p w:rsidR="005702B0" w:rsidRPr="00BC589A" w:rsidRDefault="005702B0" w:rsidP="00BC589A">
            <w:pPr>
              <w:bidi/>
              <w:spacing w:before="100" w:beforeAutospacing="1" w:after="100" w:afterAutospacing="1" w:line="240" w:lineRule="auto"/>
              <w:jc w:val="both"/>
              <w:rPr>
                <w:rFonts w:ascii="Times New Roman" w:eastAsia="Times New Roman" w:hAnsi="Times New Roman" w:cs="B Nazanin"/>
                <w:sz w:val="28"/>
                <w:szCs w:val="28"/>
              </w:rPr>
            </w:pPr>
            <w:r w:rsidRPr="00BC589A">
              <w:rPr>
                <w:rFonts w:ascii="Times New Roman" w:eastAsia="Times New Roman" w:hAnsi="Times New Roman" w:cs="B Nazanin"/>
                <w:sz w:val="28"/>
                <w:szCs w:val="28"/>
                <w:rtl/>
              </w:rPr>
              <w:t>کمال واقعی، آن چیزی است که تأمین کنندة نیاز واقعی انسان باشد. عالی ترین نیاز واقعی انسان، شکوفایی همة ظرفیت ها و استعدادهایی است که دست آفرینش در وجود او قرار داده است و در رأس همة این استعدادها، رسیدن به مقام قرب و رضوان الهی است. اگر گرایش های انسان به گونه ای هدایت شوند که منجر به مقام قرب الهی شوند، در حقیقت، انسان به کمال واقعی خودش رسیده است و این مهم، وقتی قابل تحقق است که انسان، لباس زیبای عبودیت را به تن کند و همة گرایش ها و انرژی های خود را در این مسیر، هدایت کند. گاهی به دلایل گوناگونی ممکن است کمال طلبی انسان ها محدود به تأمین نیازهای مادی شود و آنان از نیازهای متعالی غفلت کنند. این جاست که گرایش های انسان در واقع از مسیر اصلی منحرف شده، یا حداقل در اهداف مادی آن، چنان غرق شده که هرگز به امور مهمی که به وجود انسان سعه واقعی می بخشند، غفلت می کند. در چنین مواردی گفته می شود که کمال کاذب، جایگزین کمال واقعی شده که در این صورت، خسارت بزرگ و جبران ناپذیری به انسان وارد می شود و او مشمول این سخن حق و آیه قرآن می شود که فرمود: «ان الانسان لفی خسر</w:t>
            </w:r>
            <w:r w:rsidRPr="00BC589A">
              <w:rPr>
                <w:rFonts w:ascii="Times New Roman" w:eastAsia="Times New Roman" w:hAnsi="Times New Roman" w:cs="B Nazanin"/>
                <w:sz w:val="28"/>
                <w:szCs w:val="28"/>
              </w:rPr>
              <w:t>»</w:t>
            </w:r>
            <w:r w:rsidRPr="00BC589A">
              <w:rPr>
                <w:rFonts w:ascii="Times New Roman" w:eastAsia="Times New Roman" w:hAnsi="Times New Roman" w:cs="B Nazanin"/>
                <w:sz w:val="28"/>
                <w:szCs w:val="28"/>
                <w:vertAlign w:val="superscript"/>
              </w:rPr>
              <w:t>1</w:t>
            </w:r>
            <w:r w:rsidRPr="00BC589A">
              <w:rPr>
                <w:rFonts w:ascii="Times New Roman" w:eastAsia="Times New Roman" w:hAnsi="Times New Roman" w:cs="B Nazanin"/>
                <w:sz w:val="28"/>
                <w:szCs w:val="28"/>
                <w:rtl/>
              </w:rPr>
              <w:t>؛ زیرا در گرایش محض به مادیات در واقع، تمام سرمایه های انسان که مهم ترین آنها عمر است، تلف می شوند؛ بدون آن که انسان به اهداف بلند انسانی خود دست یابد</w:t>
            </w:r>
            <w:r w:rsidRPr="00BC589A">
              <w:rPr>
                <w:rFonts w:ascii="Times New Roman" w:eastAsia="Times New Roman" w:hAnsi="Times New Roman" w:cs="B Nazanin"/>
                <w:sz w:val="28"/>
                <w:szCs w:val="28"/>
              </w:rPr>
              <w:t xml:space="preserve">. </w:t>
            </w:r>
            <w:r w:rsidRPr="00BC589A">
              <w:rPr>
                <w:rFonts w:ascii="Times New Roman" w:eastAsia="Times New Roman" w:hAnsi="Times New Roman" w:cs="B Nazanin"/>
                <w:sz w:val="28"/>
                <w:szCs w:val="28"/>
                <w:rtl/>
              </w:rPr>
              <w:t>راه نجات از این خسران، ایمان و عمل صالح است؛ یعنی تحصیل باورهای صحیح از زندگی واقعی و کمال واقعی و عمل کردن در جهت دست یابی به آن کمال واقعی که قرب الهی است؛ «الا الذین امنوا و عملوا الصالحات و تواصوا بالحق و تواصوا بالصبر</w:t>
            </w:r>
            <w:r w:rsidRPr="00BC589A">
              <w:rPr>
                <w:rFonts w:ascii="Times New Roman" w:eastAsia="Times New Roman" w:hAnsi="Times New Roman" w:cs="B Nazanin"/>
                <w:sz w:val="28"/>
                <w:szCs w:val="28"/>
              </w:rPr>
              <w:t>».</w:t>
            </w:r>
            <w:r w:rsidRPr="00BC589A">
              <w:rPr>
                <w:rFonts w:ascii="Times New Roman" w:eastAsia="Times New Roman" w:hAnsi="Times New Roman" w:cs="B Nazanin"/>
                <w:sz w:val="28"/>
                <w:szCs w:val="28"/>
                <w:vertAlign w:val="superscript"/>
              </w:rPr>
              <w:t>2</w:t>
            </w:r>
          </w:p>
          <w:p w:rsidR="005702B0" w:rsidRPr="00BC589A" w:rsidRDefault="005702B0" w:rsidP="00BC589A">
            <w:pPr>
              <w:bidi/>
              <w:spacing w:before="100" w:beforeAutospacing="1" w:after="100" w:afterAutospacing="1" w:line="240" w:lineRule="auto"/>
              <w:jc w:val="both"/>
              <w:rPr>
                <w:rFonts w:ascii="Times New Roman" w:eastAsia="Times New Roman" w:hAnsi="Times New Roman" w:cs="B Nazanin"/>
                <w:sz w:val="28"/>
                <w:szCs w:val="28"/>
              </w:rPr>
            </w:pPr>
            <w:r w:rsidRPr="00BC589A">
              <w:rPr>
                <w:rFonts w:ascii="Times New Roman" w:eastAsia="Times New Roman" w:hAnsi="Times New Roman" w:cs="B Nazanin"/>
                <w:sz w:val="28"/>
                <w:szCs w:val="28"/>
                <w:rtl/>
              </w:rPr>
              <w:t>در جواب سؤال سوم باید بگوییم که نیاز به محبت و مورد مهربانی قرار گرفتن، یکی از نیازهای عاطفی انسان هاست و همة انسان ها دوست دارند که مورد مهر و محبت دیگران قرار گیرند و از طرفی نیز دوست دارند به دیگران مهر و محبت بورزند. این، یک امر طبیعی است و اختصاص به قبل از ازدواج و یا بعد از آن ندارد؛ بلکه تا پایان عمر، این نیاز در انسان وجود دارد</w:t>
            </w:r>
            <w:r w:rsidRPr="00BC589A">
              <w:rPr>
                <w:rFonts w:ascii="Times New Roman" w:eastAsia="Times New Roman" w:hAnsi="Times New Roman" w:cs="B Nazanin"/>
                <w:sz w:val="28"/>
                <w:szCs w:val="28"/>
              </w:rPr>
              <w:t>.</w:t>
            </w:r>
          </w:p>
          <w:p w:rsidR="005702B0" w:rsidRPr="00BC589A" w:rsidRDefault="005702B0" w:rsidP="00BC589A">
            <w:pPr>
              <w:bidi/>
              <w:spacing w:before="100" w:beforeAutospacing="1" w:after="100" w:afterAutospacing="1" w:line="240" w:lineRule="auto"/>
              <w:jc w:val="both"/>
              <w:rPr>
                <w:rFonts w:ascii="Times New Roman" w:eastAsia="Times New Roman" w:hAnsi="Times New Roman" w:cs="B Nazanin"/>
                <w:sz w:val="28"/>
                <w:szCs w:val="28"/>
              </w:rPr>
            </w:pPr>
            <w:r w:rsidRPr="00BC589A">
              <w:rPr>
                <w:rFonts w:ascii="Times New Roman" w:eastAsia="Times New Roman" w:hAnsi="Times New Roman" w:cs="B Nazanin"/>
                <w:sz w:val="28"/>
                <w:szCs w:val="28"/>
                <w:rtl/>
              </w:rPr>
              <w:t>نیاز به محبت در هر مرحله ای از رشد عاطفی، به شکلی خاص تأمین می شود</w:t>
            </w:r>
            <w:r w:rsidRPr="00BC589A">
              <w:rPr>
                <w:rFonts w:ascii="Times New Roman" w:eastAsia="Times New Roman" w:hAnsi="Times New Roman" w:cs="B Nazanin"/>
                <w:sz w:val="28"/>
                <w:szCs w:val="28"/>
              </w:rPr>
              <w:t xml:space="preserve">. </w:t>
            </w:r>
            <w:r w:rsidRPr="00BC589A">
              <w:rPr>
                <w:rFonts w:ascii="Times New Roman" w:eastAsia="Times New Roman" w:hAnsi="Times New Roman" w:cs="B Nazanin"/>
                <w:sz w:val="28"/>
                <w:szCs w:val="28"/>
                <w:rtl/>
              </w:rPr>
              <w:t>در دوران کودکی، به ویژه دوران اولیة آن، تماس مستقیم کودک با مادر، نیاز به محبت را در کودک تأمین می کند. در مرحلة دوم کودکی، این نیاز در قالب توجه اطرافیان، به ویژه والدین، به کودک تأمین می شود؛ یعنی دیگر با صِرف تماس، نمی توان به کودک محبت کرد و باید به او توجه بیشتری کرد و اعمالی که او انجام می دهد و مهارت هایی که او به دست آورده، باید بیشتر مورد توجه قرار گیرند. در دوره نوجوانی، محبت، شکل دیگری پیدا می کند. در این جا اگر مورد مشورت خانواده قرار بگیرد و از رفتارهای تحکم آمیز نسبت به او اجتناب شود و در راه دست یابی به استقلال، یاری شود و از سنگ اندازی در جلوی او اجتناب شود، نیاز به محبت در او ارضا می شود. در دورة جوانی، دیگر هیچ کدام از آن کارهایی که گفته شد، این نیاز را تأمین نمی کند. در این مرحله، او می خواهد نیاز به محبت را در قالب زندگی مشترک تأمین کند. در این دوره، داشتن همسری مناسب و هم کفو، می تواند به این نیاز عاطفی او پاسخ دهد و در عین حال، نیاز عاطفی خودش را نیز تأمین کند</w:t>
            </w:r>
            <w:r w:rsidRPr="00BC589A">
              <w:rPr>
                <w:rFonts w:ascii="Times New Roman" w:eastAsia="Times New Roman" w:hAnsi="Times New Roman" w:cs="B Nazanin"/>
                <w:sz w:val="28"/>
                <w:szCs w:val="28"/>
              </w:rPr>
              <w:t>.</w:t>
            </w:r>
          </w:p>
          <w:p w:rsidR="005702B0" w:rsidRPr="00BC589A" w:rsidRDefault="005702B0" w:rsidP="00BC589A">
            <w:pPr>
              <w:bidi/>
              <w:spacing w:before="100" w:beforeAutospacing="1" w:after="100" w:afterAutospacing="1" w:line="240" w:lineRule="auto"/>
              <w:jc w:val="both"/>
              <w:rPr>
                <w:rFonts w:ascii="Times New Roman" w:eastAsia="Times New Roman" w:hAnsi="Times New Roman" w:cs="B Nazanin"/>
                <w:sz w:val="28"/>
                <w:szCs w:val="28"/>
              </w:rPr>
            </w:pPr>
            <w:r w:rsidRPr="00BC589A">
              <w:rPr>
                <w:rFonts w:ascii="Times New Roman" w:eastAsia="Times New Roman" w:hAnsi="Times New Roman" w:cs="B Nazanin"/>
                <w:sz w:val="28"/>
                <w:szCs w:val="28"/>
                <w:rtl/>
              </w:rPr>
              <w:t xml:space="preserve">نیاز به محبت در آخرین مراحل زندگی، یعنی دوران سال خوردگی، با احترام گذاشتن به شخص، ارضا می شود. تکریم و احترام به بزرگ سالان و کمک به آنها در انجام کارهایشان، نه تنها نیاز به محبت را در آنها ارضا می کند، بلکه یک حالت </w:t>
            </w:r>
            <w:r w:rsidRPr="00BC589A">
              <w:rPr>
                <w:rFonts w:ascii="Times New Roman" w:eastAsia="Times New Roman" w:hAnsi="Times New Roman" w:cs="B Nazanin"/>
                <w:sz w:val="28"/>
                <w:szCs w:val="28"/>
                <w:rtl/>
              </w:rPr>
              <w:lastRenderedPageBreak/>
              <w:t>رضایت مندی از زندگی را برای آنها به ارمغان می آورد و باعث سلامت روانی آنها می شود؛ تا این که آنها با حالتی خوشایند و با رضایت، آخرین دورة زندگی خود را طی کنند</w:t>
            </w:r>
            <w:r w:rsidRPr="00BC589A">
              <w:rPr>
                <w:rFonts w:ascii="Times New Roman" w:eastAsia="Times New Roman" w:hAnsi="Times New Roman" w:cs="B Nazanin"/>
                <w:sz w:val="28"/>
                <w:szCs w:val="28"/>
              </w:rPr>
              <w:t>.</w:t>
            </w:r>
          </w:p>
          <w:p w:rsidR="005702B0" w:rsidRPr="00BC589A" w:rsidRDefault="005702B0" w:rsidP="00BC589A">
            <w:pPr>
              <w:bidi/>
              <w:spacing w:before="100" w:beforeAutospacing="1" w:after="100" w:afterAutospacing="1" w:line="240" w:lineRule="auto"/>
              <w:jc w:val="both"/>
              <w:rPr>
                <w:rFonts w:ascii="Times New Roman" w:eastAsia="Times New Roman" w:hAnsi="Times New Roman" w:cs="B Nazanin"/>
                <w:sz w:val="28"/>
                <w:szCs w:val="28"/>
              </w:rPr>
            </w:pPr>
            <w:r w:rsidRPr="00BC589A">
              <w:rPr>
                <w:rFonts w:ascii="Times New Roman" w:eastAsia="Times New Roman" w:hAnsi="Times New Roman" w:cs="B Nazanin"/>
                <w:sz w:val="28"/>
                <w:szCs w:val="28"/>
                <w:rtl/>
              </w:rPr>
              <w:t>جواب سؤال چهارم این است که تمایل به جنس مخالف، به ویژه در زمان تجرد و قبل از ازدواج، امری طبیعی است و هر انسانی در شرایط عادی، تمایل به جنس مخالف دارد و علت اصلی آن نیز نیاز او به ارضای غریزة جنسی و سایر نیازهای عاطفی است؛ اما همان طور که در سایر امور و در ارضای سایر نیازها، انسان باید هنجارهای اجتماعی و اصول اخلاقی و قوانین حاکم بر جامعه را بپذیرد و برای تأمین نیازهای خودش، در چارچوب قانون و شرع عمل کند، در ارضای غریزه جنسی نیز باید در چارچوب شرع عمل نموده، این نیاز را مانند سایر نیازها از طریق صحیح و منطقی، یعنی ازدواج، ارضا کند</w:t>
            </w:r>
            <w:r w:rsidRPr="00BC589A">
              <w:rPr>
                <w:rFonts w:ascii="Times New Roman" w:eastAsia="Times New Roman" w:hAnsi="Times New Roman" w:cs="B Nazanin"/>
                <w:sz w:val="28"/>
                <w:szCs w:val="28"/>
              </w:rPr>
              <w:t>.</w:t>
            </w:r>
          </w:p>
          <w:p w:rsidR="005702B0" w:rsidRPr="00BC589A" w:rsidRDefault="005702B0" w:rsidP="00BC589A">
            <w:pPr>
              <w:bidi/>
              <w:spacing w:before="100" w:beforeAutospacing="1" w:after="100" w:afterAutospacing="1" w:line="240" w:lineRule="auto"/>
              <w:jc w:val="both"/>
              <w:rPr>
                <w:rFonts w:ascii="Times New Roman" w:eastAsia="Times New Roman" w:hAnsi="Times New Roman" w:cs="B Nazanin"/>
                <w:sz w:val="28"/>
                <w:szCs w:val="28"/>
              </w:rPr>
            </w:pPr>
            <w:r w:rsidRPr="00BC589A">
              <w:rPr>
                <w:rFonts w:ascii="Times New Roman" w:eastAsia="Times New Roman" w:hAnsi="Times New Roman" w:cs="B Nazanin"/>
                <w:sz w:val="28"/>
                <w:szCs w:val="28"/>
                <w:rtl/>
              </w:rPr>
              <w:t>جواب سؤال پنجم شما این است که خودبرتربینی و تکبر، یک صفت ناپسند اخلاقی است و این صفت، مانند سایر صفات ناپسند اخلاقی (مانند حسادت، دروغ گویی و...) به تدریج - بر اثر عدم رعایت اصول اخلاقی - در انسان به وجود می آید و هر فردی اصول اخلاقی را رعایت نکند، ممکن است مبتلا به این ویژگی های ناپسند اخلاقی شود که یکی از آنها تکبر و خود برتربینی است. ممکن است مقصود شما کمال طلبی باشد که اگر چنین چیزی را در نظر دارید، باید گفت که بله، هر انسانی کمال طلب است و دوست دارد به کمالات عالی دست یابد و در این مسیر، از همه پیش بگیرد و این، امری طبیعی است و هیچ اشکالی ندارد</w:t>
            </w:r>
            <w:r w:rsidRPr="00BC589A">
              <w:rPr>
                <w:rFonts w:ascii="Times New Roman" w:eastAsia="Times New Roman" w:hAnsi="Times New Roman" w:cs="B Nazanin"/>
                <w:sz w:val="28"/>
                <w:szCs w:val="28"/>
              </w:rPr>
              <w:t>.</w:t>
            </w:r>
          </w:p>
          <w:p w:rsidR="005702B0" w:rsidRPr="00BC589A" w:rsidRDefault="005702B0" w:rsidP="00BC589A">
            <w:pPr>
              <w:bidi/>
              <w:spacing w:before="100" w:beforeAutospacing="1" w:after="100" w:afterAutospacing="1" w:line="240" w:lineRule="auto"/>
              <w:jc w:val="both"/>
              <w:rPr>
                <w:rFonts w:ascii="Times New Roman" w:eastAsia="Times New Roman" w:hAnsi="Times New Roman" w:cs="B Nazanin"/>
                <w:sz w:val="28"/>
                <w:szCs w:val="28"/>
              </w:rPr>
            </w:pPr>
            <w:r w:rsidRPr="00BC589A">
              <w:rPr>
                <w:rFonts w:ascii="Times New Roman" w:eastAsia="Times New Roman" w:hAnsi="Times New Roman" w:cs="B Nazanin"/>
                <w:sz w:val="28"/>
                <w:szCs w:val="28"/>
                <w:rtl/>
              </w:rPr>
              <w:t>جواب سؤال ششم نیز این است که چشم چرانی و نگاه هرز به دیگران، یک صفت ناپسند اخلاقی است که بر اثر عدم کنترل نگاه، به تدریج در افراد به وجود می آید. بنابراین، هر فردی که نگاه خود را کنترل نکند، ممکن است دچار این مشکل اخلاقی شود؛ ولی این طور نیست که همة جوانان دچار این مشکل باشند و نگاهشان را کنترل نکنند؛ بلکه بسیاری از افراد، از جمله جوانان هستند که بر اساس تربیت های دینی و خانوادگی و با تقویت اراده شان، نگاهشان تحت کنترل آنهاست و مبتلا به این بیماری اخلاقی نیستند</w:t>
            </w:r>
            <w:r w:rsidRPr="00BC589A">
              <w:rPr>
                <w:rFonts w:ascii="Times New Roman" w:eastAsia="Times New Roman" w:hAnsi="Times New Roman" w:cs="B Nazanin"/>
                <w:sz w:val="28"/>
                <w:szCs w:val="28"/>
              </w:rPr>
              <w:t>.</w:t>
            </w:r>
          </w:p>
          <w:p w:rsidR="005702B0" w:rsidRPr="00BC589A" w:rsidRDefault="005702B0" w:rsidP="00BC589A">
            <w:pPr>
              <w:bidi/>
              <w:spacing w:before="100" w:beforeAutospacing="1" w:after="100" w:afterAutospacing="1" w:line="240" w:lineRule="auto"/>
              <w:jc w:val="both"/>
              <w:rPr>
                <w:rFonts w:ascii="Times New Roman" w:eastAsia="Times New Roman" w:hAnsi="Times New Roman" w:cs="B Nazanin"/>
                <w:sz w:val="28"/>
                <w:szCs w:val="28"/>
              </w:rPr>
            </w:pPr>
            <w:r w:rsidRPr="00BC589A">
              <w:rPr>
                <w:rFonts w:ascii="Times New Roman" w:eastAsia="Times New Roman" w:hAnsi="Times New Roman" w:cs="B Nazanin"/>
                <w:sz w:val="28"/>
                <w:szCs w:val="28"/>
                <w:rtl/>
              </w:rPr>
              <w:t>ب. اما در پاسخ به بخش دوم سؤالتان که فرمودید: آیا دختری که شیفتة ما می شود برای زندگی بهتر است یا دختری که ما شیفته او می شویم، باید به عرضتان برسانیم که هیچ کدام ملاک زندگی بهتر نیست؛ زیرا این علایق اولیه و تمایل به جنس مخالف، امری غریزی است و اگر ملاک برای انتخاب همسر، صرفاً این علایق جنسی باشد - اعم از این که این شیفتگی از طرف پسر باشد یا دختر</w:t>
            </w:r>
            <w:r w:rsidRPr="00BC589A">
              <w:rPr>
                <w:rFonts w:ascii="Times New Roman" w:eastAsia="Times New Roman" w:hAnsi="Times New Roman" w:cs="B Nazanin"/>
                <w:sz w:val="28"/>
                <w:szCs w:val="28"/>
              </w:rPr>
              <w:t xml:space="preserve"> - </w:t>
            </w:r>
            <w:r w:rsidRPr="00BC589A">
              <w:rPr>
                <w:rFonts w:ascii="Times New Roman" w:eastAsia="Times New Roman" w:hAnsi="Times New Roman" w:cs="B Nazanin"/>
                <w:sz w:val="28"/>
                <w:szCs w:val="28"/>
                <w:rtl/>
              </w:rPr>
              <w:t>هرگز تضمین کنندة زندگی سعادت مندانه نیست؛ بلکه شیفتگی پس از ازدواج، حسن سلوک و ایجاد ارتباط عاطفی مثبت با یکدیگر، ارزشمند و موجب آرامش در زندگی و بقا و استمرار است</w:t>
            </w:r>
            <w:r w:rsidRPr="00BC589A">
              <w:rPr>
                <w:rFonts w:ascii="Times New Roman" w:eastAsia="Times New Roman" w:hAnsi="Times New Roman" w:cs="B Nazanin"/>
                <w:sz w:val="28"/>
                <w:szCs w:val="28"/>
              </w:rPr>
              <w:t>.</w:t>
            </w:r>
          </w:p>
          <w:p w:rsidR="005702B0" w:rsidRPr="00BC589A" w:rsidRDefault="005702B0" w:rsidP="00BC589A">
            <w:pPr>
              <w:bidi/>
              <w:spacing w:before="100" w:beforeAutospacing="1" w:after="100" w:afterAutospacing="1" w:line="240" w:lineRule="auto"/>
              <w:jc w:val="both"/>
              <w:rPr>
                <w:rFonts w:ascii="Times New Roman" w:eastAsia="Times New Roman" w:hAnsi="Times New Roman" w:cs="B Nazanin"/>
                <w:sz w:val="28"/>
                <w:szCs w:val="28"/>
              </w:rPr>
            </w:pPr>
            <w:r w:rsidRPr="00BC589A">
              <w:rPr>
                <w:rFonts w:ascii="Times New Roman" w:eastAsia="Times New Roman" w:hAnsi="Times New Roman" w:cs="B Nazanin"/>
                <w:sz w:val="28"/>
                <w:szCs w:val="28"/>
                <w:rtl/>
              </w:rPr>
              <w:t>بر اساس معیارهای صحیح، داشتن روابط دوستانه، عاطفی و صادقانه زوجین در زندگی مشترک، تا حدود زیادی در داشتن زندگی بهتر و سعادت مندانه، نقش دارد</w:t>
            </w:r>
            <w:r w:rsidRPr="00BC589A">
              <w:rPr>
                <w:rFonts w:ascii="Times New Roman" w:eastAsia="Times New Roman" w:hAnsi="Times New Roman" w:cs="B Nazanin"/>
                <w:sz w:val="28"/>
                <w:szCs w:val="28"/>
              </w:rPr>
              <w:t xml:space="preserve">. </w:t>
            </w:r>
            <w:r w:rsidRPr="00BC589A">
              <w:rPr>
                <w:rFonts w:ascii="Times New Roman" w:eastAsia="Times New Roman" w:hAnsi="Times New Roman" w:cs="B Nazanin"/>
                <w:sz w:val="28"/>
                <w:szCs w:val="28"/>
                <w:rtl/>
              </w:rPr>
              <w:t>اگر علایق ابتدایی پسر و دختر پایدار بمانند و بعد از شروع زندگی مشترک، استمرار داشته باشند، در استحکام خانواده و زندگی زناشویی، نقش مؤثری دارند</w:t>
            </w:r>
            <w:r w:rsidRPr="00BC589A">
              <w:rPr>
                <w:rFonts w:ascii="Times New Roman" w:eastAsia="Times New Roman" w:hAnsi="Times New Roman" w:cs="B Nazanin"/>
                <w:sz w:val="28"/>
                <w:szCs w:val="28"/>
              </w:rPr>
              <w:t>.</w:t>
            </w:r>
          </w:p>
          <w:p w:rsidR="005702B0" w:rsidRPr="00BC589A" w:rsidRDefault="005702B0" w:rsidP="00BC589A">
            <w:pPr>
              <w:bidi/>
              <w:spacing w:before="100" w:beforeAutospacing="1" w:after="100" w:afterAutospacing="1" w:line="240" w:lineRule="auto"/>
              <w:jc w:val="both"/>
              <w:rPr>
                <w:rFonts w:ascii="Times New Roman" w:eastAsia="Times New Roman" w:hAnsi="Times New Roman" w:cs="B Nazanin"/>
                <w:sz w:val="28"/>
                <w:szCs w:val="28"/>
              </w:rPr>
            </w:pPr>
            <w:r w:rsidRPr="00BC589A">
              <w:rPr>
                <w:rFonts w:ascii="Times New Roman" w:eastAsia="Times New Roman" w:hAnsi="Times New Roman" w:cs="B Nazanin"/>
                <w:sz w:val="28"/>
                <w:szCs w:val="28"/>
                <w:rtl/>
              </w:rPr>
              <w:t>پی نوشت</w:t>
            </w:r>
            <w:r w:rsidRPr="00BC589A">
              <w:rPr>
                <w:rFonts w:ascii="Times New Roman" w:eastAsia="Times New Roman" w:hAnsi="Times New Roman" w:cs="B Nazanin"/>
                <w:sz w:val="28"/>
                <w:szCs w:val="28"/>
              </w:rPr>
              <w:t>:</w:t>
            </w:r>
          </w:p>
          <w:p w:rsidR="005702B0" w:rsidRPr="00BC589A" w:rsidRDefault="005702B0" w:rsidP="00BC589A">
            <w:pPr>
              <w:bidi/>
              <w:spacing w:before="100" w:beforeAutospacing="1" w:after="100" w:afterAutospacing="1" w:line="240" w:lineRule="auto"/>
              <w:jc w:val="both"/>
              <w:rPr>
                <w:rFonts w:ascii="Times New Roman" w:eastAsia="Times New Roman" w:hAnsi="Times New Roman" w:cs="B Nazanin"/>
                <w:sz w:val="28"/>
                <w:szCs w:val="28"/>
              </w:rPr>
            </w:pPr>
            <w:r w:rsidRPr="00BC589A">
              <w:rPr>
                <w:rFonts w:ascii="Times New Roman" w:eastAsia="Times New Roman" w:hAnsi="Times New Roman" w:cs="B Nazanin"/>
                <w:sz w:val="28"/>
                <w:szCs w:val="28"/>
              </w:rPr>
              <w:t xml:space="preserve">1. </w:t>
            </w:r>
            <w:r w:rsidRPr="00BC589A">
              <w:rPr>
                <w:rFonts w:ascii="Times New Roman" w:eastAsia="Times New Roman" w:hAnsi="Times New Roman" w:cs="B Nazanin"/>
                <w:sz w:val="28"/>
                <w:szCs w:val="28"/>
                <w:rtl/>
              </w:rPr>
              <w:t>عصر، آیة 2</w:t>
            </w:r>
            <w:r w:rsidRPr="00BC589A">
              <w:rPr>
                <w:rFonts w:ascii="Times New Roman" w:eastAsia="Times New Roman" w:hAnsi="Times New Roman" w:cs="B Nazanin"/>
                <w:sz w:val="28"/>
                <w:szCs w:val="28"/>
              </w:rPr>
              <w:t>.</w:t>
            </w:r>
          </w:p>
          <w:p w:rsidR="005702B0" w:rsidRPr="00BC589A" w:rsidRDefault="005702B0" w:rsidP="00BC589A">
            <w:pPr>
              <w:bidi/>
              <w:spacing w:before="100" w:beforeAutospacing="1" w:after="100" w:afterAutospacing="1" w:line="240" w:lineRule="auto"/>
              <w:jc w:val="both"/>
              <w:rPr>
                <w:rFonts w:ascii="Times New Roman" w:eastAsia="Times New Roman" w:hAnsi="Times New Roman" w:cs="B Nazanin"/>
                <w:sz w:val="28"/>
                <w:szCs w:val="28"/>
              </w:rPr>
            </w:pPr>
            <w:r w:rsidRPr="00BC589A">
              <w:rPr>
                <w:rFonts w:ascii="Times New Roman" w:eastAsia="Times New Roman" w:hAnsi="Times New Roman" w:cs="B Nazanin"/>
                <w:sz w:val="28"/>
                <w:szCs w:val="28"/>
              </w:rPr>
              <w:t xml:space="preserve">2. </w:t>
            </w:r>
            <w:r w:rsidRPr="00BC589A">
              <w:rPr>
                <w:rFonts w:ascii="Times New Roman" w:eastAsia="Times New Roman" w:hAnsi="Times New Roman" w:cs="B Nazanin"/>
                <w:sz w:val="28"/>
                <w:szCs w:val="28"/>
                <w:rtl/>
              </w:rPr>
              <w:t>عصر، آیة 3</w:t>
            </w:r>
            <w:r w:rsidRPr="00BC589A">
              <w:rPr>
                <w:rFonts w:ascii="Times New Roman" w:eastAsia="Times New Roman" w:hAnsi="Times New Roman" w:cs="B Nazanin"/>
                <w:sz w:val="28"/>
                <w:szCs w:val="28"/>
              </w:rPr>
              <w:t>.</w:t>
            </w:r>
          </w:p>
        </w:tc>
      </w:tr>
    </w:tbl>
    <w:p w:rsidR="002F7292" w:rsidRPr="00BC589A" w:rsidRDefault="002F7292" w:rsidP="00BC589A">
      <w:pPr>
        <w:bidi/>
        <w:jc w:val="both"/>
        <w:rPr>
          <w:rFonts w:cs="B Nazanin"/>
          <w:sz w:val="28"/>
          <w:szCs w:val="28"/>
        </w:rPr>
      </w:pPr>
    </w:p>
    <w:sectPr w:rsidR="002F7292" w:rsidRPr="00BC589A" w:rsidSect="00A24100">
      <w:pgSz w:w="12240" w:h="15840"/>
      <w:pgMar w:top="624"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771"/>
    <w:rsid w:val="002F7292"/>
    <w:rsid w:val="004242F6"/>
    <w:rsid w:val="005702B0"/>
    <w:rsid w:val="007B0771"/>
    <w:rsid w:val="00A24100"/>
    <w:rsid w:val="00BC58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5702B0"/>
  </w:style>
  <w:style w:type="character" w:customStyle="1" w:styleId="moreinfo">
    <w:name w:val="moreinfo"/>
    <w:basedOn w:val="DefaultParagraphFont"/>
    <w:rsid w:val="005702B0"/>
  </w:style>
  <w:style w:type="character" w:customStyle="1" w:styleId="moreinfobold">
    <w:name w:val="moreinfobold"/>
    <w:basedOn w:val="DefaultParagraphFont"/>
    <w:rsid w:val="005702B0"/>
  </w:style>
  <w:style w:type="paragraph" w:styleId="NormalWeb">
    <w:name w:val="Normal (Web)"/>
    <w:basedOn w:val="Normal"/>
    <w:uiPriority w:val="99"/>
    <w:unhideWhenUsed/>
    <w:rsid w:val="005702B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5702B0"/>
  </w:style>
  <w:style w:type="character" w:customStyle="1" w:styleId="moreinfo">
    <w:name w:val="moreinfo"/>
    <w:basedOn w:val="DefaultParagraphFont"/>
    <w:rsid w:val="005702B0"/>
  </w:style>
  <w:style w:type="character" w:customStyle="1" w:styleId="moreinfobold">
    <w:name w:val="moreinfobold"/>
    <w:basedOn w:val="DefaultParagraphFont"/>
    <w:rsid w:val="005702B0"/>
  </w:style>
  <w:style w:type="paragraph" w:styleId="NormalWeb">
    <w:name w:val="Normal (Web)"/>
    <w:basedOn w:val="Normal"/>
    <w:uiPriority w:val="99"/>
    <w:unhideWhenUsed/>
    <w:rsid w:val="005702B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029700">
      <w:bodyDiv w:val="1"/>
      <w:marLeft w:val="0"/>
      <w:marRight w:val="0"/>
      <w:marTop w:val="0"/>
      <w:marBottom w:val="0"/>
      <w:divBdr>
        <w:top w:val="none" w:sz="0" w:space="0" w:color="auto"/>
        <w:left w:val="none" w:sz="0" w:space="0" w:color="auto"/>
        <w:bottom w:val="none" w:sz="0" w:space="0" w:color="auto"/>
        <w:right w:val="none" w:sz="0" w:space="0" w:color="auto"/>
      </w:divBdr>
      <w:divsChild>
        <w:div w:id="1782142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1195</Words>
  <Characters>6814</Characters>
  <Application>Microsoft Office Word</Application>
  <DocSecurity>0</DocSecurity>
  <Lines>56</Lines>
  <Paragraphs>15</Paragraphs>
  <ScaleCrop>false</ScaleCrop>
  <Company>maktab</Company>
  <LinksUpToDate>false</LinksUpToDate>
  <CharactersWithSpaces>7994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5</cp:revision>
  <dcterms:created xsi:type="dcterms:W3CDTF">2014-05-26T19:44:00Z</dcterms:created>
  <dcterms:modified xsi:type="dcterms:W3CDTF">2014-05-31T16:46:00Z</dcterms:modified>
</cp:coreProperties>
</file>